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1E" w:rsidRDefault="00302909" w:rsidP="00A34A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A34AF5" w:rsidRPr="006B35B4" w:rsidRDefault="00302909" w:rsidP="00A34A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="00A34AF5" w:rsidRPr="006B35B4">
        <w:rPr>
          <w:rFonts w:ascii="Times New Roman" w:hAnsi="Times New Roman" w:cs="Times New Roman"/>
          <w:sz w:val="24"/>
          <w:szCs w:val="24"/>
          <w:u w:val="single"/>
        </w:rPr>
        <w:t xml:space="preserve"> МАДОУ «Детский сад № 39»</w:t>
      </w:r>
    </w:p>
    <w:p w:rsidR="00A34AF5" w:rsidRDefault="00302909" w:rsidP="00A34A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Лабецкая</w:t>
      </w:r>
      <w:proofErr w:type="spellEnd"/>
    </w:p>
    <w:p w:rsidR="006B35B4" w:rsidRPr="006B35B4" w:rsidRDefault="00302909" w:rsidP="00A34A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Приказ</w:t>
      </w:r>
      <w:r w:rsidR="006B35B4">
        <w:rPr>
          <w:rFonts w:ascii="Times New Roman" w:hAnsi="Times New Roman" w:cs="Times New Roman"/>
          <w:sz w:val="24"/>
          <w:szCs w:val="24"/>
          <w:u w:val="single"/>
        </w:rPr>
        <w:t xml:space="preserve"> № 446 от 29.11.2018</w:t>
      </w:r>
    </w:p>
    <w:p w:rsidR="00A34AF5" w:rsidRDefault="00A34AF5" w:rsidP="00A34A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4AF5" w:rsidRDefault="00A34AF5" w:rsidP="00A34A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4AF5" w:rsidRDefault="00A34AF5" w:rsidP="00A3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A34AF5" w:rsidRDefault="00A34AF5" w:rsidP="00A3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 для обеспечения доступа инвалидов к месту предоставления услуг на объекте социальной, инженерной и транспортной инфраструктур, находящемся в государственной собственности Свердловской области, который невозможно полностью приспособить с учетом потребностей инвалидов до его реконструкции или капитального ремонта.</w:t>
      </w:r>
    </w:p>
    <w:p w:rsidR="00A34AF5" w:rsidRDefault="00A34AF5" w:rsidP="00A3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909" w:rsidRPr="00302909" w:rsidRDefault="00D1101A" w:rsidP="006A678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исполнительного органа государственной власти Свердловской области или подведомственного ему органа или организации, предоставляющего услуги населению (далее орган или организация)</w:t>
      </w:r>
      <w:r w:rsidR="006A67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4AF5" w:rsidRPr="006A6787" w:rsidRDefault="00E675A3" w:rsidP="00302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Филиал Муниципального автономного дошкольного образовательного учреждения</w:t>
      </w:r>
      <w:r w:rsidR="00A34AF5" w:rsidRPr="006A6787">
        <w:rPr>
          <w:rFonts w:ascii="Times New Roman" w:hAnsi="Times New Roman" w:cs="Times New Roman"/>
          <w:sz w:val="24"/>
          <w:szCs w:val="24"/>
          <w:u w:val="single"/>
        </w:rPr>
        <w:t xml:space="preserve"> «Детский сад № 39 комбинированного вида»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«Детский сад № 95»</w:t>
      </w:r>
    </w:p>
    <w:p w:rsidR="006A6787" w:rsidRDefault="00A34AF5" w:rsidP="006A678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 </w:t>
      </w:r>
      <w:r w:rsidR="006A6787">
        <w:rPr>
          <w:rFonts w:ascii="Times New Roman" w:hAnsi="Times New Roman" w:cs="Times New Roman"/>
          <w:sz w:val="24"/>
          <w:szCs w:val="24"/>
        </w:rPr>
        <w:t xml:space="preserve">органа или </w:t>
      </w:r>
      <w:r>
        <w:rPr>
          <w:rFonts w:ascii="Times New Roman" w:hAnsi="Times New Roman" w:cs="Times New Roman"/>
          <w:sz w:val="24"/>
          <w:szCs w:val="24"/>
        </w:rPr>
        <w:t>организации, телефон, 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4AF5" w:rsidRPr="00D80EE8" w:rsidRDefault="006A6787" w:rsidP="006A6787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623119 Свердловская область город</w:t>
      </w:r>
      <w:r w:rsidR="00A34AF5" w:rsidRPr="006A6787">
        <w:rPr>
          <w:rFonts w:ascii="Times New Roman" w:hAnsi="Times New Roman" w:cs="Times New Roman"/>
          <w:sz w:val="24"/>
          <w:szCs w:val="24"/>
          <w:u w:val="single"/>
        </w:rPr>
        <w:t xml:space="preserve"> Первоуральск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34AF5" w:rsidRPr="006A6787">
        <w:rPr>
          <w:rFonts w:ascii="Times New Roman" w:hAnsi="Times New Roman" w:cs="Times New Roman"/>
          <w:sz w:val="24"/>
          <w:szCs w:val="24"/>
          <w:u w:val="single"/>
        </w:rPr>
        <w:t xml:space="preserve"> Бульвар Юности,5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02530" w:rsidRPr="006A6787">
        <w:rPr>
          <w:rFonts w:ascii="Times New Roman" w:hAnsi="Times New Roman" w:cs="Times New Roman"/>
          <w:sz w:val="24"/>
          <w:szCs w:val="24"/>
          <w:u w:val="single"/>
        </w:rPr>
        <w:t xml:space="preserve"> тел.: 8 (343 9) 240506</w:t>
      </w:r>
      <w:r>
        <w:rPr>
          <w:rFonts w:ascii="Times New Roman" w:hAnsi="Times New Roman" w:cs="Times New Roman"/>
          <w:sz w:val="24"/>
          <w:szCs w:val="24"/>
          <w:u w:val="single"/>
        </w:rPr>
        <w:t>, 668475</w:t>
      </w:r>
      <w:r w:rsidR="00302530" w:rsidRPr="006A6787">
        <w:rPr>
          <w:rFonts w:ascii="Times New Roman" w:hAnsi="Times New Roman" w:cs="Times New Roman"/>
          <w:sz w:val="24"/>
          <w:szCs w:val="24"/>
          <w:u w:val="single"/>
        </w:rPr>
        <w:t>; е-</w:t>
      </w:r>
      <w:r w:rsidR="00302530" w:rsidRPr="006A6787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302530" w:rsidRPr="006A678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5" w:history="1">
        <w:r w:rsidR="00302909" w:rsidRPr="00FE4F07">
          <w:rPr>
            <w:rStyle w:val="a4"/>
            <w:rFonts w:ascii="Times New Roman" w:hAnsi="Times New Roman" w:cs="Times New Roman"/>
            <w:sz w:val="24"/>
            <w:szCs w:val="24"/>
          </w:rPr>
          <w:t>М</w:t>
        </w:r>
        <w:r w:rsidR="00302909" w:rsidRPr="00FE4F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DOY</w:t>
        </w:r>
        <w:r w:rsidR="00302909" w:rsidRPr="00FE4F07">
          <w:rPr>
            <w:rStyle w:val="a4"/>
            <w:rFonts w:ascii="Times New Roman" w:hAnsi="Times New Roman" w:cs="Times New Roman"/>
            <w:sz w:val="24"/>
            <w:szCs w:val="24"/>
          </w:rPr>
          <w:t>39@</w:t>
        </w:r>
        <w:proofErr w:type="spellStart"/>
        <w:r w:rsidR="00302909" w:rsidRPr="00FE4F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302909" w:rsidRPr="00FE4F0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02909" w:rsidRPr="00FE4F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675A3" w:rsidRDefault="00E675A3" w:rsidP="006A6787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Фактический адрес органа или организации, телефон, е-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mail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E675A3" w:rsidRPr="00E675A3" w:rsidRDefault="00E675A3" w:rsidP="006A67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623110 Свердловская область город Первоуральск, Дружбы, 18, тел.: 8(3439) 635977,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e</w:t>
      </w:r>
      <w:r w:rsidRPr="00E675A3">
        <w:rPr>
          <w:rStyle w:val="a4"/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:</w:t>
      </w:r>
      <w:r w:rsidR="00BE5A89" w:rsidRPr="00BE5A89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BE5A89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pr</w:t>
      </w:r>
      <w:proofErr w:type="spellEnd"/>
      <w:r w:rsidR="00BE5A89" w:rsidRPr="00BE5A89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="00BE5A89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mdoy</w:t>
      </w:r>
      <w:proofErr w:type="spellEnd"/>
      <w:r w:rsidR="00BE5A89" w:rsidRPr="00BE5A89">
        <w:rPr>
          <w:rStyle w:val="a4"/>
          <w:rFonts w:ascii="Times New Roman" w:hAnsi="Times New Roman" w:cs="Times New Roman"/>
          <w:color w:val="auto"/>
          <w:sz w:val="24"/>
          <w:szCs w:val="24"/>
        </w:rPr>
        <w:t>39-95@</w:t>
      </w:r>
      <w:proofErr w:type="spellStart"/>
      <w:r w:rsidR="00BE5A89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yandex</w:t>
      </w:r>
      <w:proofErr w:type="spellEnd"/>
      <w:r w:rsidR="00BE5A89" w:rsidRPr="00BE5A89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="00BE5A89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02909" w:rsidRPr="00302909" w:rsidRDefault="00302530" w:rsidP="006A678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6A6787">
        <w:rPr>
          <w:rFonts w:ascii="Times New Roman" w:hAnsi="Times New Roman" w:cs="Times New Roman"/>
          <w:sz w:val="24"/>
          <w:szCs w:val="24"/>
        </w:rPr>
        <w:t xml:space="preserve"> органа или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2530" w:rsidRPr="00302909" w:rsidRDefault="00302909" w:rsidP="00302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Дошкольное образование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________________________________________________________</w:t>
      </w:r>
    </w:p>
    <w:p w:rsidR="006A6787" w:rsidRDefault="006A6787" w:rsidP="006A678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787">
        <w:rPr>
          <w:rFonts w:ascii="Times New Roman" w:hAnsi="Times New Roman" w:cs="Times New Roman"/>
          <w:sz w:val="24"/>
          <w:szCs w:val="24"/>
        </w:rPr>
        <w:t>Сведения об объекте социальной, инженерной и 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 (далее – объект социальной инфраструктуры):</w:t>
      </w:r>
    </w:p>
    <w:p w:rsidR="006A6787" w:rsidRDefault="00BE5A89" w:rsidP="006A6787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здания: 1969, год реконструкции 2013</w:t>
      </w:r>
      <w:r w:rsidR="006A6787">
        <w:rPr>
          <w:rFonts w:ascii="Times New Roman" w:hAnsi="Times New Roman" w:cs="Times New Roman"/>
          <w:sz w:val="24"/>
          <w:szCs w:val="24"/>
        </w:rPr>
        <w:t>;</w:t>
      </w:r>
    </w:p>
    <w:p w:rsidR="006A6787" w:rsidRDefault="00BE5A89" w:rsidP="006A6787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этажей: 3, 3123,1</w:t>
      </w:r>
      <w:r w:rsidR="006A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78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A6787">
        <w:rPr>
          <w:rFonts w:ascii="Times New Roman" w:hAnsi="Times New Roman" w:cs="Times New Roman"/>
          <w:sz w:val="24"/>
          <w:szCs w:val="24"/>
        </w:rPr>
        <w:t>.;</w:t>
      </w:r>
    </w:p>
    <w:p w:rsidR="004465DF" w:rsidRDefault="006A6787" w:rsidP="006A67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E5A89">
        <w:rPr>
          <w:rFonts w:ascii="Times New Roman" w:hAnsi="Times New Roman" w:cs="Times New Roman"/>
          <w:sz w:val="24"/>
          <w:szCs w:val="24"/>
        </w:rPr>
        <w:t>оличество групповых помещений: 9, три групповых помещения расположено</w:t>
      </w:r>
      <w:r>
        <w:rPr>
          <w:rFonts w:ascii="Times New Roman" w:hAnsi="Times New Roman" w:cs="Times New Roman"/>
          <w:sz w:val="24"/>
          <w:szCs w:val="24"/>
        </w:rPr>
        <w:t xml:space="preserve"> на первом этаже, </w:t>
      </w:r>
      <w:r w:rsidR="00BE5A89">
        <w:rPr>
          <w:rFonts w:ascii="Times New Roman" w:hAnsi="Times New Roman" w:cs="Times New Roman"/>
          <w:sz w:val="24"/>
          <w:szCs w:val="24"/>
        </w:rPr>
        <w:t>одно групповое помещение имеет отдельный вход, двери железные и деревянные, 3 ступеньки и порожек высотой 2 см, два центральных входа имеют двойные металлические двери с тамбуром с порожком высотой 2 см, три групповых помещения расположено на втором этаже, имеют два центральных входа</w:t>
      </w:r>
      <w:r w:rsidR="00D80EE8">
        <w:rPr>
          <w:rFonts w:ascii="Times New Roman" w:hAnsi="Times New Roman" w:cs="Times New Roman"/>
          <w:sz w:val="24"/>
          <w:szCs w:val="24"/>
        </w:rPr>
        <w:t xml:space="preserve"> с двойными металлическими дверями с тамбуром с порожком 2 см.</w:t>
      </w:r>
      <w:r w:rsidR="00BE5A89">
        <w:rPr>
          <w:rFonts w:ascii="Times New Roman" w:hAnsi="Times New Roman" w:cs="Times New Roman"/>
          <w:sz w:val="24"/>
          <w:szCs w:val="24"/>
        </w:rPr>
        <w:t>, три групповых помещения расположено на третьем этаже, имеют два центральных входа, имеют двойные металлические двери</w:t>
      </w:r>
      <w:r w:rsidR="00D80EE8">
        <w:rPr>
          <w:rFonts w:ascii="Times New Roman" w:hAnsi="Times New Roman" w:cs="Times New Roman"/>
          <w:sz w:val="24"/>
          <w:szCs w:val="24"/>
        </w:rPr>
        <w:t xml:space="preserve"> </w:t>
      </w:r>
      <w:r w:rsidR="00BE5A89">
        <w:rPr>
          <w:rFonts w:ascii="Times New Roman" w:hAnsi="Times New Roman" w:cs="Times New Roman"/>
          <w:sz w:val="24"/>
          <w:szCs w:val="24"/>
        </w:rPr>
        <w:t xml:space="preserve">с тамбуром с порожком высотой 2 см., </w:t>
      </w:r>
      <w:r w:rsidR="00E1469A">
        <w:rPr>
          <w:rFonts w:ascii="Times New Roman" w:hAnsi="Times New Roman" w:cs="Times New Roman"/>
          <w:sz w:val="24"/>
          <w:szCs w:val="24"/>
        </w:rPr>
        <w:t>в групповых помещениях деревянные двери без порогов. Административный блок: 1 кабинет, р</w:t>
      </w:r>
      <w:r w:rsidR="00446F7F">
        <w:rPr>
          <w:rFonts w:ascii="Times New Roman" w:hAnsi="Times New Roman" w:cs="Times New Roman"/>
          <w:sz w:val="24"/>
          <w:szCs w:val="24"/>
        </w:rPr>
        <w:t>асположен на третьем этаже, имее</w:t>
      </w:r>
      <w:r w:rsidR="00E1469A">
        <w:rPr>
          <w:rFonts w:ascii="Times New Roman" w:hAnsi="Times New Roman" w:cs="Times New Roman"/>
          <w:sz w:val="24"/>
          <w:szCs w:val="24"/>
        </w:rPr>
        <w:t>т два общих центральных входа, центральные входы оборудованы двойными металлическими дверями с тамбуром с порожком высотой 2 см., вход в административный блок оборудован деревянными дверями без порожка.</w:t>
      </w:r>
      <w:r w:rsidR="00463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69A" w:rsidRDefault="004465DF" w:rsidP="004465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Методический кабинет: 1, распол</w:t>
      </w:r>
      <w:r w:rsidR="00E1469A">
        <w:rPr>
          <w:rFonts w:ascii="Times New Roman" w:hAnsi="Times New Roman" w:cs="Times New Roman"/>
          <w:sz w:val="24"/>
          <w:szCs w:val="24"/>
        </w:rPr>
        <w:t>ожен на втором этаже, имеет два общих центральных</w:t>
      </w:r>
      <w:r>
        <w:rPr>
          <w:rFonts w:ascii="Times New Roman" w:hAnsi="Times New Roman" w:cs="Times New Roman"/>
          <w:sz w:val="24"/>
          <w:szCs w:val="24"/>
        </w:rPr>
        <w:t xml:space="preserve"> вход</w:t>
      </w:r>
      <w:r w:rsidR="00E1469A">
        <w:rPr>
          <w:rFonts w:ascii="Times New Roman" w:hAnsi="Times New Roman" w:cs="Times New Roman"/>
          <w:sz w:val="24"/>
          <w:szCs w:val="24"/>
        </w:rPr>
        <w:t>а, центральные</w:t>
      </w:r>
      <w:r>
        <w:rPr>
          <w:rFonts w:ascii="Times New Roman" w:hAnsi="Times New Roman" w:cs="Times New Roman"/>
          <w:sz w:val="24"/>
          <w:szCs w:val="24"/>
        </w:rPr>
        <w:t xml:space="preserve"> вход</w:t>
      </w:r>
      <w:r w:rsidR="00E1469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оборудован</w:t>
      </w:r>
      <w:r w:rsidR="00E1469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69A">
        <w:rPr>
          <w:rFonts w:ascii="Times New Roman" w:hAnsi="Times New Roman" w:cs="Times New Roman"/>
          <w:sz w:val="24"/>
          <w:szCs w:val="24"/>
        </w:rPr>
        <w:t xml:space="preserve">двойными металлическими дверями с тамбуром с порожком высотой 2 см., вход в административный блок оборудован деревянными дверями без порожка. </w:t>
      </w:r>
    </w:p>
    <w:p w:rsidR="00E1469A" w:rsidRDefault="004465DF" w:rsidP="004465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Медицинский блок: 1 медицинский кабинет, </w:t>
      </w:r>
      <w:r w:rsidR="00E1469A">
        <w:rPr>
          <w:rFonts w:ascii="Times New Roman" w:hAnsi="Times New Roman" w:cs="Times New Roman"/>
          <w:sz w:val="24"/>
          <w:szCs w:val="24"/>
        </w:rPr>
        <w:t>1 процедурный кабинет, 2</w:t>
      </w:r>
      <w:r>
        <w:rPr>
          <w:rFonts w:ascii="Times New Roman" w:hAnsi="Times New Roman" w:cs="Times New Roman"/>
          <w:sz w:val="24"/>
          <w:szCs w:val="24"/>
        </w:rPr>
        <w:t xml:space="preserve"> изолятор</w:t>
      </w:r>
      <w:r w:rsidR="00E146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1 туалет, расположен на первом этаже, </w:t>
      </w:r>
      <w:r w:rsidR="00E1469A">
        <w:rPr>
          <w:rFonts w:ascii="Times New Roman" w:hAnsi="Times New Roman" w:cs="Times New Roman"/>
          <w:sz w:val="24"/>
          <w:szCs w:val="24"/>
        </w:rPr>
        <w:t>имеют два общих центральных</w:t>
      </w:r>
      <w:r>
        <w:rPr>
          <w:rFonts w:ascii="Times New Roman" w:hAnsi="Times New Roman" w:cs="Times New Roman"/>
          <w:sz w:val="24"/>
          <w:szCs w:val="24"/>
        </w:rPr>
        <w:t xml:space="preserve"> вход</w:t>
      </w:r>
      <w:r w:rsidR="00E1469A">
        <w:rPr>
          <w:rFonts w:ascii="Times New Roman" w:hAnsi="Times New Roman" w:cs="Times New Roman"/>
          <w:sz w:val="24"/>
          <w:szCs w:val="24"/>
        </w:rPr>
        <w:t>а, центральные</w:t>
      </w:r>
      <w:r>
        <w:rPr>
          <w:rFonts w:ascii="Times New Roman" w:hAnsi="Times New Roman" w:cs="Times New Roman"/>
          <w:sz w:val="24"/>
          <w:szCs w:val="24"/>
        </w:rPr>
        <w:t xml:space="preserve"> вход</w:t>
      </w:r>
      <w:r w:rsidR="00E1469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оборудован</w:t>
      </w:r>
      <w:r w:rsidR="00E1469A">
        <w:rPr>
          <w:rFonts w:ascii="Times New Roman" w:hAnsi="Times New Roman" w:cs="Times New Roman"/>
          <w:sz w:val="24"/>
          <w:szCs w:val="24"/>
        </w:rPr>
        <w:t>ы двойными металлическими дверями с тамбуром с порожком высотой 2 см. и деревянными дверями без порожков.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88C" w:rsidRDefault="004465DF" w:rsidP="004465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E1469A">
        <w:rPr>
          <w:rFonts w:ascii="Times New Roman" w:hAnsi="Times New Roman" w:cs="Times New Roman"/>
          <w:sz w:val="24"/>
          <w:szCs w:val="24"/>
        </w:rPr>
        <w:t>завхоза: 1, расположен на втором этаже, имеет два общих центральных</w:t>
      </w:r>
      <w:r>
        <w:rPr>
          <w:rFonts w:ascii="Times New Roman" w:hAnsi="Times New Roman" w:cs="Times New Roman"/>
          <w:sz w:val="24"/>
          <w:szCs w:val="24"/>
        </w:rPr>
        <w:t xml:space="preserve"> вход</w:t>
      </w:r>
      <w:r w:rsidR="00E1469A">
        <w:rPr>
          <w:rFonts w:ascii="Times New Roman" w:hAnsi="Times New Roman" w:cs="Times New Roman"/>
          <w:sz w:val="24"/>
          <w:szCs w:val="24"/>
        </w:rPr>
        <w:t>а</w:t>
      </w:r>
      <w:r w:rsidR="00AB788C">
        <w:rPr>
          <w:rFonts w:ascii="Times New Roman" w:hAnsi="Times New Roman" w:cs="Times New Roman"/>
          <w:sz w:val="24"/>
          <w:szCs w:val="24"/>
        </w:rPr>
        <w:t>, центральные</w:t>
      </w:r>
      <w:r>
        <w:rPr>
          <w:rFonts w:ascii="Times New Roman" w:hAnsi="Times New Roman" w:cs="Times New Roman"/>
          <w:sz w:val="24"/>
          <w:szCs w:val="24"/>
        </w:rPr>
        <w:t xml:space="preserve"> вход</w:t>
      </w:r>
      <w:r w:rsidR="00AB788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оборудован</w:t>
      </w:r>
      <w:r w:rsidR="00AB788C">
        <w:rPr>
          <w:rFonts w:ascii="Times New Roman" w:hAnsi="Times New Roman" w:cs="Times New Roman"/>
          <w:sz w:val="24"/>
          <w:szCs w:val="24"/>
        </w:rPr>
        <w:t>ы двойными металлическими дверями с тамбуром с порожком высотой 2 см. и деревянными дверями без порожков.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25F" w:rsidRDefault="004465DF" w:rsidP="004465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Пищеблок: 1, </w:t>
      </w:r>
      <w:r w:rsidR="00AB788C">
        <w:rPr>
          <w:rFonts w:ascii="Times New Roman" w:hAnsi="Times New Roman" w:cs="Times New Roman"/>
          <w:sz w:val="24"/>
          <w:szCs w:val="24"/>
        </w:rPr>
        <w:t>расположен на первом этаже, имеет два общих центральных</w:t>
      </w:r>
      <w:r>
        <w:rPr>
          <w:rFonts w:ascii="Times New Roman" w:hAnsi="Times New Roman" w:cs="Times New Roman"/>
          <w:sz w:val="24"/>
          <w:szCs w:val="24"/>
        </w:rPr>
        <w:t xml:space="preserve"> вход</w:t>
      </w:r>
      <w:r w:rsidR="00AB788C">
        <w:rPr>
          <w:rFonts w:ascii="Times New Roman" w:hAnsi="Times New Roman" w:cs="Times New Roman"/>
          <w:sz w:val="24"/>
          <w:szCs w:val="24"/>
        </w:rPr>
        <w:t>а, центральные</w:t>
      </w:r>
      <w:r>
        <w:rPr>
          <w:rFonts w:ascii="Times New Roman" w:hAnsi="Times New Roman" w:cs="Times New Roman"/>
          <w:sz w:val="24"/>
          <w:szCs w:val="24"/>
        </w:rPr>
        <w:t xml:space="preserve"> вход</w:t>
      </w:r>
      <w:r w:rsidR="00AB788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обору</w:t>
      </w:r>
      <w:r w:rsidR="00BC18D8">
        <w:rPr>
          <w:rFonts w:ascii="Times New Roman" w:hAnsi="Times New Roman" w:cs="Times New Roman"/>
          <w:sz w:val="24"/>
          <w:szCs w:val="24"/>
        </w:rPr>
        <w:t>дован</w:t>
      </w:r>
      <w:r w:rsidR="00AB788C">
        <w:rPr>
          <w:rFonts w:ascii="Times New Roman" w:hAnsi="Times New Roman" w:cs="Times New Roman"/>
          <w:sz w:val="24"/>
          <w:szCs w:val="24"/>
        </w:rPr>
        <w:t xml:space="preserve">ы двойными металлическими дверями с тамбуром с </w:t>
      </w:r>
      <w:r w:rsidR="00AB788C">
        <w:rPr>
          <w:rFonts w:ascii="Times New Roman" w:hAnsi="Times New Roman" w:cs="Times New Roman"/>
          <w:sz w:val="24"/>
          <w:szCs w:val="24"/>
        </w:rPr>
        <w:lastRenderedPageBreak/>
        <w:t>порожком высотой 2 см. и противопожарными дверями с порожком высотой 2 см.</w:t>
      </w:r>
      <w:r w:rsidR="00BC18D8">
        <w:rPr>
          <w:rFonts w:ascii="Times New Roman" w:hAnsi="Times New Roman" w:cs="Times New Roman"/>
          <w:sz w:val="24"/>
          <w:szCs w:val="24"/>
        </w:rPr>
        <w:t xml:space="preserve"> Складские помещения: 5, располо</w:t>
      </w:r>
      <w:r w:rsidR="00AB788C">
        <w:rPr>
          <w:rFonts w:ascii="Times New Roman" w:hAnsi="Times New Roman" w:cs="Times New Roman"/>
          <w:sz w:val="24"/>
          <w:szCs w:val="24"/>
        </w:rPr>
        <w:t>жены на первом этаже, имеют два общих центральных</w:t>
      </w:r>
      <w:r w:rsidR="00BC18D8">
        <w:rPr>
          <w:rFonts w:ascii="Times New Roman" w:hAnsi="Times New Roman" w:cs="Times New Roman"/>
          <w:sz w:val="24"/>
          <w:szCs w:val="24"/>
        </w:rPr>
        <w:t xml:space="preserve"> вход</w:t>
      </w:r>
      <w:r w:rsidR="00AB788C">
        <w:rPr>
          <w:rFonts w:ascii="Times New Roman" w:hAnsi="Times New Roman" w:cs="Times New Roman"/>
          <w:sz w:val="24"/>
          <w:szCs w:val="24"/>
        </w:rPr>
        <w:t>а, центральные</w:t>
      </w:r>
      <w:r w:rsidR="00BC18D8">
        <w:rPr>
          <w:rFonts w:ascii="Times New Roman" w:hAnsi="Times New Roman" w:cs="Times New Roman"/>
          <w:sz w:val="24"/>
          <w:szCs w:val="24"/>
        </w:rPr>
        <w:t xml:space="preserve"> вход</w:t>
      </w:r>
      <w:r w:rsidR="00AB788C">
        <w:rPr>
          <w:rFonts w:ascii="Times New Roman" w:hAnsi="Times New Roman" w:cs="Times New Roman"/>
          <w:sz w:val="24"/>
          <w:szCs w:val="24"/>
        </w:rPr>
        <w:t>ы</w:t>
      </w:r>
      <w:r w:rsidR="00BC18D8">
        <w:rPr>
          <w:rFonts w:ascii="Times New Roman" w:hAnsi="Times New Roman" w:cs="Times New Roman"/>
          <w:sz w:val="24"/>
          <w:szCs w:val="24"/>
        </w:rPr>
        <w:t xml:space="preserve"> оборудован</w:t>
      </w:r>
      <w:r w:rsidR="00AB788C">
        <w:rPr>
          <w:rFonts w:ascii="Times New Roman" w:hAnsi="Times New Roman" w:cs="Times New Roman"/>
          <w:sz w:val="24"/>
          <w:szCs w:val="24"/>
        </w:rPr>
        <w:t>ы двойными металлическими дверями с тамбуром с порожком высотой 2 см. и противопожарными дверями с пороком высотой 2 см.</w:t>
      </w:r>
      <w:r w:rsidR="006A7B47">
        <w:rPr>
          <w:rFonts w:ascii="Times New Roman" w:hAnsi="Times New Roman" w:cs="Times New Roman"/>
          <w:sz w:val="24"/>
          <w:szCs w:val="24"/>
        </w:rPr>
        <w:t xml:space="preserve"> Стиральное</w:t>
      </w:r>
      <w:r w:rsidR="00BC18D8">
        <w:rPr>
          <w:rFonts w:ascii="Times New Roman" w:hAnsi="Times New Roman" w:cs="Times New Roman"/>
          <w:sz w:val="24"/>
          <w:szCs w:val="24"/>
        </w:rPr>
        <w:t xml:space="preserve"> и г</w:t>
      </w:r>
      <w:r w:rsidR="00AB788C">
        <w:rPr>
          <w:rFonts w:ascii="Times New Roman" w:hAnsi="Times New Roman" w:cs="Times New Roman"/>
          <w:sz w:val="24"/>
          <w:szCs w:val="24"/>
        </w:rPr>
        <w:t>ладильное помещение</w:t>
      </w:r>
      <w:r w:rsidR="00BC18D8">
        <w:rPr>
          <w:rFonts w:ascii="Times New Roman" w:hAnsi="Times New Roman" w:cs="Times New Roman"/>
          <w:sz w:val="24"/>
          <w:szCs w:val="24"/>
        </w:rPr>
        <w:t>: 1, распол</w:t>
      </w:r>
      <w:r w:rsidR="00AB788C">
        <w:rPr>
          <w:rFonts w:ascii="Times New Roman" w:hAnsi="Times New Roman" w:cs="Times New Roman"/>
          <w:sz w:val="24"/>
          <w:szCs w:val="24"/>
        </w:rPr>
        <w:t>ожен</w:t>
      </w:r>
      <w:r w:rsidR="006A7B47">
        <w:rPr>
          <w:rFonts w:ascii="Times New Roman" w:hAnsi="Times New Roman" w:cs="Times New Roman"/>
          <w:sz w:val="24"/>
          <w:szCs w:val="24"/>
        </w:rPr>
        <w:t>о на первом этаже, имее</w:t>
      </w:r>
      <w:r w:rsidR="00AB788C">
        <w:rPr>
          <w:rFonts w:ascii="Times New Roman" w:hAnsi="Times New Roman" w:cs="Times New Roman"/>
          <w:sz w:val="24"/>
          <w:szCs w:val="24"/>
        </w:rPr>
        <w:t>т два общих центральных</w:t>
      </w:r>
      <w:r w:rsidR="00BC18D8">
        <w:rPr>
          <w:rFonts w:ascii="Times New Roman" w:hAnsi="Times New Roman" w:cs="Times New Roman"/>
          <w:sz w:val="24"/>
          <w:szCs w:val="24"/>
        </w:rPr>
        <w:t xml:space="preserve"> вход</w:t>
      </w:r>
      <w:r w:rsidR="00AB788C">
        <w:rPr>
          <w:rFonts w:ascii="Times New Roman" w:hAnsi="Times New Roman" w:cs="Times New Roman"/>
          <w:sz w:val="24"/>
          <w:szCs w:val="24"/>
        </w:rPr>
        <w:t>а, центральные</w:t>
      </w:r>
      <w:r w:rsidR="00BC18D8">
        <w:rPr>
          <w:rFonts w:ascii="Times New Roman" w:hAnsi="Times New Roman" w:cs="Times New Roman"/>
          <w:sz w:val="24"/>
          <w:szCs w:val="24"/>
        </w:rPr>
        <w:t xml:space="preserve"> вход</w:t>
      </w:r>
      <w:r w:rsidR="00AB788C">
        <w:rPr>
          <w:rFonts w:ascii="Times New Roman" w:hAnsi="Times New Roman" w:cs="Times New Roman"/>
          <w:sz w:val="24"/>
          <w:szCs w:val="24"/>
        </w:rPr>
        <w:t>ы</w:t>
      </w:r>
      <w:r w:rsidR="00BC18D8">
        <w:rPr>
          <w:rFonts w:ascii="Times New Roman" w:hAnsi="Times New Roman" w:cs="Times New Roman"/>
          <w:sz w:val="24"/>
          <w:szCs w:val="24"/>
        </w:rPr>
        <w:t xml:space="preserve"> оборудован</w:t>
      </w:r>
      <w:r w:rsidR="00AB788C">
        <w:rPr>
          <w:rFonts w:ascii="Times New Roman" w:hAnsi="Times New Roman" w:cs="Times New Roman"/>
          <w:sz w:val="24"/>
          <w:szCs w:val="24"/>
        </w:rPr>
        <w:t xml:space="preserve">ы двойными металлическими дверями с тамбуром с порожком высотой 2 см. </w:t>
      </w:r>
      <w:r w:rsidR="00DF525F">
        <w:rPr>
          <w:rFonts w:ascii="Times New Roman" w:hAnsi="Times New Roman" w:cs="Times New Roman"/>
          <w:sz w:val="24"/>
          <w:szCs w:val="24"/>
        </w:rPr>
        <w:t>и противопожарными дверями</w:t>
      </w:r>
      <w:r w:rsidR="00BC18D8">
        <w:rPr>
          <w:rFonts w:ascii="Times New Roman" w:hAnsi="Times New Roman" w:cs="Times New Roman"/>
          <w:sz w:val="24"/>
          <w:szCs w:val="24"/>
        </w:rPr>
        <w:t xml:space="preserve"> </w:t>
      </w:r>
      <w:r w:rsidR="00DF525F">
        <w:rPr>
          <w:rFonts w:ascii="Times New Roman" w:hAnsi="Times New Roman" w:cs="Times New Roman"/>
          <w:sz w:val="24"/>
          <w:szCs w:val="24"/>
        </w:rPr>
        <w:t xml:space="preserve">с порожком высотой 2 см. </w:t>
      </w:r>
    </w:p>
    <w:p w:rsidR="00DF525F" w:rsidRDefault="00DF525F" w:rsidP="004465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</w:t>
      </w:r>
      <w:r w:rsidR="00BC18D8">
        <w:rPr>
          <w:rFonts w:ascii="Times New Roman" w:hAnsi="Times New Roman" w:cs="Times New Roman"/>
          <w:sz w:val="24"/>
          <w:szCs w:val="24"/>
        </w:rPr>
        <w:t xml:space="preserve"> зал: 1, расположен </w:t>
      </w:r>
      <w:r>
        <w:rPr>
          <w:rFonts w:ascii="Times New Roman" w:hAnsi="Times New Roman" w:cs="Times New Roman"/>
          <w:sz w:val="24"/>
          <w:szCs w:val="24"/>
        </w:rPr>
        <w:t>на втором этаже, имеет два общих центральных</w:t>
      </w:r>
      <w:r w:rsidR="00BC18D8">
        <w:rPr>
          <w:rFonts w:ascii="Times New Roman" w:hAnsi="Times New Roman" w:cs="Times New Roman"/>
          <w:sz w:val="24"/>
          <w:szCs w:val="24"/>
        </w:rPr>
        <w:t xml:space="preserve"> вход</w:t>
      </w:r>
      <w:r>
        <w:rPr>
          <w:rFonts w:ascii="Times New Roman" w:hAnsi="Times New Roman" w:cs="Times New Roman"/>
          <w:sz w:val="24"/>
          <w:szCs w:val="24"/>
        </w:rPr>
        <w:t>а, центральные</w:t>
      </w:r>
      <w:r w:rsidR="00BC18D8">
        <w:rPr>
          <w:rFonts w:ascii="Times New Roman" w:hAnsi="Times New Roman" w:cs="Times New Roman"/>
          <w:sz w:val="24"/>
          <w:szCs w:val="24"/>
        </w:rPr>
        <w:t xml:space="preserve"> вход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C18D8">
        <w:rPr>
          <w:rFonts w:ascii="Times New Roman" w:hAnsi="Times New Roman" w:cs="Times New Roman"/>
          <w:sz w:val="24"/>
          <w:szCs w:val="24"/>
        </w:rPr>
        <w:t xml:space="preserve"> оборудован</w:t>
      </w:r>
      <w:r>
        <w:rPr>
          <w:rFonts w:ascii="Times New Roman" w:hAnsi="Times New Roman" w:cs="Times New Roman"/>
          <w:sz w:val="24"/>
          <w:szCs w:val="24"/>
        </w:rPr>
        <w:t xml:space="preserve">ы двойными металлическими дверями с тамбуром с порожком высотой 2 см. и противопожарными дверями с порожком высотой 2 см. </w:t>
      </w:r>
    </w:p>
    <w:p w:rsidR="00DF525F" w:rsidRDefault="00DF525F" w:rsidP="004465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зал: 1 расположен на третьем этаже, имеет два общих центральных входа, центральные входы оборудованы двойными</w:t>
      </w:r>
      <w:r w:rsidR="00BC1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металлическими дверями с тамбуром с порожком высотой 2 см. и противопожарными дверями с порожком высотой 2 см.</w:t>
      </w:r>
    </w:p>
    <w:p w:rsidR="00BC18D8" w:rsidRDefault="00BC18D8" w:rsidP="004465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Прилегающий земельный участок включает в себя:</w:t>
      </w:r>
    </w:p>
    <w:p w:rsidR="0072308C" w:rsidRDefault="00DF525F" w:rsidP="004465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72308C">
        <w:rPr>
          <w:rFonts w:ascii="Times New Roman" w:hAnsi="Times New Roman" w:cs="Times New Roman"/>
          <w:sz w:val="24"/>
          <w:szCs w:val="24"/>
        </w:rPr>
        <w:t xml:space="preserve"> участков с установленными теневыми навесами</w:t>
      </w:r>
      <w:r w:rsidR="006A7B47">
        <w:rPr>
          <w:rFonts w:ascii="Times New Roman" w:hAnsi="Times New Roman" w:cs="Times New Roman"/>
          <w:sz w:val="24"/>
          <w:szCs w:val="24"/>
        </w:rPr>
        <w:t>,</w:t>
      </w:r>
    </w:p>
    <w:p w:rsidR="0072308C" w:rsidRDefault="0072308C" w:rsidP="004465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спортивный участок.</w:t>
      </w:r>
    </w:p>
    <w:p w:rsidR="0072308C" w:rsidRDefault="00DF525F" w:rsidP="004465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Пандусы имеется с одной стороны здания около входных дверей.</w:t>
      </w:r>
    </w:p>
    <w:p w:rsidR="0072308C" w:rsidRDefault="0072308C" w:rsidP="004465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Санитарные комнаты не оборудованы для инвалидов, ширина дверного проема не позволяет проехать инвалиду-колясочнику.</w:t>
      </w:r>
    </w:p>
    <w:p w:rsidR="0072308C" w:rsidRDefault="0072308C" w:rsidP="004465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следования к объекту:</w:t>
      </w:r>
    </w:p>
    <w:p w:rsidR="004465DF" w:rsidRDefault="0072308C" w:rsidP="006A67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Пассажирским </w:t>
      </w:r>
      <w:r w:rsidR="00082B65">
        <w:rPr>
          <w:rFonts w:ascii="Times New Roman" w:hAnsi="Times New Roman" w:cs="Times New Roman"/>
          <w:sz w:val="24"/>
          <w:szCs w:val="24"/>
        </w:rPr>
        <w:t>транспортом: автобус № 6, 6к, 16</w:t>
      </w:r>
      <w:r>
        <w:rPr>
          <w:rFonts w:ascii="Times New Roman" w:hAnsi="Times New Roman" w:cs="Times New Roman"/>
          <w:sz w:val="24"/>
          <w:szCs w:val="24"/>
        </w:rPr>
        <w:t xml:space="preserve"> до остан</w:t>
      </w:r>
      <w:r w:rsidR="00082B65">
        <w:rPr>
          <w:rFonts w:ascii="Times New Roman" w:hAnsi="Times New Roman" w:cs="Times New Roman"/>
          <w:sz w:val="24"/>
          <w:szCs w:val="24"/>
        </w:rPr>
        <w:t>овки «Детский сад», расстояние от объекта до остановки транспорта 30</w:t>
      </w:r>
      <w:r>
        <w:rPr>
          <w:rFonts w:ascii="Times New Roman" w:hAnsi="Times New Roman" w:cs="Times New Roman"/>
          <w:sz w:val="24"/>
          <w:szCs w:val="24"/>
        </w:rPr>
        <w:t xml:space="preserve"> метров.</w:t>
      </w:r>
    </w:p>
    <w:p w:rsidR="00082B65" w:rsidRDefault="0072308C" w:rsidP="00082B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Препятствие: </w:t>
      </w:r>
      <w:r w:rsidR="00082B65">
        <w:rPr>
          <w:rFonts w:ascii="Times New Roman" w:hAnsi="Times New Roman" w:cs="Times New Roman"/>
          <w:sz w:val="24"/>
          <w:szCs w:val="24"/>
        </w:rPr>
        <w:t xml:space="preserve">отсутствие пешеходных переходов со звуковыми сигналами, отсутствие тактильных дорожек по направлению к объекту. По пути следования от остановки до детского сада по тротуарной дорожке имеются выезды с прилегающих территорий, бордюры не оборудованы спуском. </w:t>
      </w:r>
    </w:p>
    <w:p w:rsidR="0072308C" w:rsidRDefault="0072308C" w:rsidP="00082B6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объекта социальной инфраструктуры:</w:t>
      </w:r>
    </w:p>
    <w:p w:rsidR="0072308C" w:rsidRDefault="00082B65" w:rsidP="0072308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623110</w:t>
      </w:r>
      <w:r w:rsidR="0072308C">
        <w:rPr>
          <w:rFonts w:ascii="Times New Roman" w:hAnsi="Times New Roman" w:cs="Times New Roman"/>
          <w:sz w:val="24"/>
          <w:szCs w:val="24"/>
          <w:u w:val="single"/>
        </w:rPr>
        <w:t xml:space="preserve"> Свердловская область, го</w:t>
      </w:r>
      <w:r>
        <w:rPr>
          <w:rFonts w:ascii="Times New Roman" w:hAnsi="Times New Roman" w:cs="Times New Roman"/>
          <w:sz w:val="24"/>
          <w:szCs w:val="24"/>
          <w:u w:val="single"/>
        </w:rPr>
        <w:t>род Первоуральск, ул. Дружбы, 18</w:t>
      </w:r>
    </w:p>
    <w:p w:rsidR="0072308C" w:rsidRDefault="004B5546" w:rsidP="0072308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5546">
        <w:rPr>
          <w:rFonts w:ascii="Times New Roman" w:hAnsi="Times New Roman" w:cs="Times New Roman"/>
          <w:sz w:val="24"/>
          <w:szCs w:val="24"/>
        </w:rPr>
        <w:t>Основание для пользования объектом социальной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(хозяйственное</w:t>
      </w:r>
      <w:r w:rsidR="00082B65">
        <w:rPr>
          <w:rFonts w:ascii="Times New Roman" w:hAnsi="Times New Roman" w:cs="Times New Roman"/>
          <w:sz w:val="24"/>
          <w:szCs w:val="24"/>
        </w:rPr>
        <w:t xml:space="preserve"> ведение, оперативное управлени</w:t>
      </w:r>
      <w:r>
        <w:rPr>
          <w:rFonts w:ascii="Times New Roman" w:hAnsi="Times New Roman" w:cs="Times New Roman"/>
          <w:sz w:val="24"/>
          <w:szCs w:val="24"/>
        </w:rPr>
        <w:t>е):</w:t>
      </w:r>
    </w:p>
    <w:p w:rsidR="004B5546" w:rsidRDefault="004B5546" w:rsidP="004B554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управление, распоряжение комитета по управлению иму</w:t>
      </w:r>
      <w:r w:rsidR="00082B65">
        <w:rPr>
          <w:rFonts w:ascii="Times New Roman" w:hAnsi="Times New Roman" w:cs="Times New Roman"/>
          <w:sz w:val="24"/>
          <w:szCs w:val="24"/>
          <w:u w:val="single"/>
        </w:rPr>
        <w:t>ществом МО г. Первоуральск № 1056 от 18.04.2014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B5546" w:rsidRPr="004B5546" w:rsidRDefault="004B5546" w:rsidP="004B554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Реквизиты паспорта доступности объекта социальной инфраструктуры Свердловской области (№, дата составления):</w:t>
      </w:r>
    </w:p>
    <w:p w:rsidR="004B5546" w:rsidRDefault="004B5546" w:rsidP="004B554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 августа 2014 года № 1_________________________________________________________</w:t>
      </w:r>
    </w:p>
    <w:p w:rsidR="004B5546" w:rsidRPr="004B5546" w:rsidRDefault="004B5546" w:rsidP="004B554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Состояние доступности объекта социальной инфраструктуры (согласно пункту 3.5 паспорта доступности объекта социальной инфраструктур</w:t>
      </w:r>
      <w:r w:rsidR="00082B65">
        <w:rPr>
          <w:rFonts w:ascii="Times New Roman" w:hAnsi="Times New Roman" w:cs="Times New Roman"/>
          <w:sz w:val="24"/>
          <w:szCs w:val="24"/>
        </w:rPr>
        <w:t>ы С</w:t>
      </w:r>
      <w:r>
        <w:rPr>
          <w:rFonts w:ascii="Times New Roman" w:hAnsi="Times New Roman" w:cs="Times New Roman"/>
          <w:sz w:val="24"/>
          <w:szCs w:val="24"/>
        </w:rPr>
        <w:t>вердловской области):</w:t>
      </w:r>
    </w:p>
    <w:p w:rsidR="004B5546" w:rsidRDefault="004B5546" w:rsidP="004B554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Доступно частично_____________________________________________________________</w:t>
      </w:r>
    </w:p>
    <w:p w:rsidR="004B5546" w:rsidRDefault="004B5546" w:rsidP="004B554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5546">
        <w:rPr>
          <w:rFonts w:ascii="Times New Roman" w:hAnsi="Times New Roman" w:cs="Times New Roman"/>
          <w:sz w:val="24"/>
          <w:szCs w:val="24"/>
        </w:rPr>
        <w:t>Категории обслуживаемого</w:t>
      </w:r>
      <w:r>
        <w:rPr>
          <w:rFonts w:ascii="Times New Roman" w:hAnsi="Times New Roman" w:cs="Times New Roman"/>
          <w:sz w:val="24"/>
          <w:szCs w:val="24"/>
        </w:rPr>
        <w:t xml:space="preserve"> населения по возрасту (дети, взрослые трудоспособного возраста, пожилые; все возрастные категории):</w:t>
      </w:r>
    </w:p>
    <w:p w:rsidR="004B5546" w:rsidRDefault="004B5546" w:rsidP="004B554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 дошкольного возраста______________________________________________________</w:t>
      </w:r>
    </w:p>
    <w:p w:rsidR="004B5546" w:rsidRPr="005B0621" w:rsidRDefault="004B5546" w:rsidP="004B554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Категории обслуживаемых инвалидов (К – инвалиды, передвигающиеся на креслах-колясках</w:t>
      </w:r>
      <w:r w:rsidR="005B0621">
        <w:rPr>
          <w:rFonts w:ascii="Times New Roman" w:hAnsi="Times New Roman" w:cs="Times New Roman"/>
          <w:sz w:val="24"/>
          <w:szCs w:val="24"/>
        </w:rPr>
        <w:t>; О – инв</w:t>
      </w:r>
      <w:r w:rsidR="00082B65">
        <w:rPr>
          <w:rFonts w:ascii="Times New Roman" w:hAnsi="Times New Roman" w:cs="Times New Roman"/>
          <w:sz w:val="24"/>
          <w:szCs w:val="24"/>
        </w:rPr>
        <w:t>алиды с другими нарушениями опор</w:t>
      </w:r>
      <w:r w:rsidR="005B0621">
        <w:rPr>
          <w:rFonts w:ascii="Times New Roman" w:hAnsi="Times New Roman" w:cs="Times New Roman"/>
          <w:sz w:val="24"/>
          <w:szCs w:val="24"/>
        </w:rPr>
        <w:t>но-двигательного аппарата; С- инвалиды с нарушением зрения; Г – инвалиды с нарушением слуха; У – Инвалиды с умственными нарушениями):</w:t>
      </w:r>
    </w:p>
    <w:p w:rsidR="005B0621" w:rsidRDefault="005B0621" w:rsidP="005B062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Инвалиды на коляске: 0_________________________________________________________</w:t>
      </w:r>
    </w:p>
    <w:p w:rsidR="005B0621" w:rsidRDefault="005B0621" w:rsidP="005B062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Инвалиды с патологией </w:t>
      </w:r>
      <w:r w:rsidR="00082B65">
        <w:rPr>
          <w:rFonts w:ascii="Times New Roman" w:hAnsi="Times New Roman" w:cs="Times New Roman"/>
          <w:sz w:val="24"/>
          <w:szCs w:val="24"/>
          <w:u w:val="single"/>
        </w:rPr>
        <w:t>опорно-двигательного аппарата- 2ДЦП_______________________</w:t>
      </w:r>
    </w:p>
    <w:p w:rsidR="005B0621" w:rsidRDefault="005B0621" w:rsidP="005B062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зрению – 0__________________________________________________________________</w:t>
      </w:r>
    </w:p>
    <w:p w:rsidR="005B0621" w:rsidRDefault="005B0621" w:rsidP="005B062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слуху – 0___________________________________________________________________</w:t>
      </w:r>
    </w:p>
    <w:p w:rsidR="005B0621" w:rsidRDefault="005B0621" w:rsidP="005B062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умственной отсталостью – 0____________________________________________________</w:t>
      </w:r>
    </w:p>
    <w:p w:rsidR="005B0621" w:rsidRDefault="00082B65" w:rsidP="005B062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Сахарный диабет</w:t>
      </w:r>
      <w:r w:rsidR="005B06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 типа </w:t>
      </w:r>
      <w:r w:rsidR="005B0621">
        <w:rPr>
          <w:rFonts w:ascii="Times New Roman" w:hAnsi="Times New Roman" w:cs="Times New Roman"/>
          <w:sz w:val="24"/>
          <w:szCs w:val="24"/>
          <w:u w:val="single"/>
        </w:rPr>
        <w:t>– 1____________________________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663CE5" w:rsidRDefault="00663CE5" w:rsidP="005B062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Муковицидоз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смешанная форма – 1 _______________________________________________</w:t>
      </w:r>
    </w:p>
    <w:p w:rsidR="00082B65" w:rsidRDefault="00082B65" w:rsidP="005B062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5426" w:rsidRPr="00375426" w:rsidRDefault="00375426" w:rsidP="003754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Меры для обеспечения доступа инвалидов к месту предоставления услуг.</w:t>
      </w:r>
    </w:p>
    <w:p w:rsidR="00375426" w:rsidRDefault="00375426" w:rsidP="003754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необходимостью обеспечения доступности для инвалидов мест предоставле</w:t>
      </w:r>
      <w:r w:rsidR="004B0D04">
        <w:rPr>
          <w:rFonts w:ascii="Times New Roman" w:hAnsi="Times New Roman" w:cs="Times New Roman"/>
          <w:sz w:val="24"/>
          <w:szCs w:val="24"/>
        </w:rPr>
        <w:t>ния услуг в филиале МАДОУ «Детский сад № 39» - «Детский сад № 95»</w:t>
      </w:r>
      <w:r w:rsidR="005F3B24">
        <w:rPr>
          <w:rFonts w:ascii="Times New Roman" w:hAnsi="Times New Roman" w:cs="Times New Roman"/>
          <w:sz w:val="24"/>
          <w:szCs w:val="24"/>
        </w:rPr>
        <w:t>, ул. Дружбы, 18</w:t>
      </w:r>
      <w:r>
        <w:rPr>
          <w:rFonts w:ascii="Times New Roman" w:hAnsi="Times New Roman" w:cs="Times New Roman"/>
          <w:sz w:val="24"/>
          <w:szCs w:val="24"/>
        </w:rPr>
        <w:t xml:space="preserve"> и учитывая, что до проведения капитального ремонта и реконструкции объекта социальной инфраструктуры, являющегос</w:t>
      </w:r>
      <w:r w:rsidR="004B0D04">
        <w:rPr>
          <w:rFonts w:ascii="Times New Roman" w:hAnsi="Times New Roman" w:cs="Times New Roman"/>
          <w:sz w:val="24"/>
          <w:szCs w:val="24"/>
        </w:rPr>
        <w:t>я в настоящее время состояние доступности – доступно частично</w:t>
      </w:r>
      <w:r>
        <w:rPr>
          <w:rFonts w:ascii="Times New Roman" w:hAnsi="Times New Roman" w:cs="Times New Roman"/>
          <w:sz w:val="24"/>
          <w:szCs w:val="24"/>
        </w:rPr>
        <w:t xml:space="preserve"> для инвалидов, в соответствии со </w:t>
      </w:r>
      <w:r w:rsidRPr="00302909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статьей 15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24 ноября 1995 года № 181-ФЗ «О социальной защите инвалидов в Российской Федерации» и </w:t>
      </w:r>
      <w:r w:rsidRPr="00302909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пунктом 2 статьи 8 </w:t>
      </w:r>
      <w:r>
        <w:rPr>
          <w:rFonts w:ascii="Times New Roman" w:hAnsi="Times New Roman" w:cs="Times New Roman"/>
          <w:sz w:val="24"/>
          <w:szCs w:val="24"/>
        </w:rPr>
        <w:t>Закона Свердловской области от 19 декабря 2016 года № 148-ОЗ «О социальной защите инвалидов в Свердловской области» согласовываются следующие меры для обеспечения доступа инвалидов к месту предоставления услуг</w:t>
      </w:r>
      <w:r w:rsidR="007A15A1">
        <w:rPr>
          <w:rFonts w:ascii="Times New Roman" w:hAnsi="Times New Roman" w:cs="Times New Roman"/>
          <w:sz w:val="24"/>
          <w:szCs w:val="24"/>
        </w:rPr>
        <w:t>:</w:t>
      </w:r>
    </w:p>
    <w:p w:rsidR="007A15A1" w:rsidRDefault="007A15A1" w:rsidP="003754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40F5" w:rsidRDefault="001C40F5" w:rsidP="003754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6"/>
        <w:gridCol w:w="2063"/>
        <w:gridCol w:w="2637"/>
        <w:gridCol w:w="3959"/>
      </w:tblGrid>
      <w:tr w:rsidR="007A15A1" w:rsidTr="00D36DCD">
        <w:tc>
          <w:tcPr>
            <w:tcW w:w="686" w:type="dxa"/>
          </w:tcPr>
          <w:p w:rsidR="007A15A1" w:rsidRDefault="007A15A1" w:rsidP="007A15A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3" w:type="dxa"/>
          </w:tcPr>
          <w:p w:rsidR="007A15A1" w:rsidRDefault="007A15A1" w:rsidP="007A15A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обслуживаемых инвалидов, для которых разработаны мероприятия</w:t>
            </w:r>
          </w:p>
          <w:p w:rsidR="007A15A1" w:rsidRDefault="007A15A1" w:rsidP="007A15A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(К, О, С, Г, У)</w:t>
            </w:r>
          </w:p>
        </w:tc>
        <w:tc>
          <w:tcPr>
            <w:tcW w:w="2637" w:type="dxa"/>
          </w:tcPr>
          <w:p w:rsidR="007A15A1" w:rsidRDefault="007A15A1" w:rsidP="007A15A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3959" w:type="dxa"/>
          </w:tcPr>
          <w:p w:rsidR="007A15A1" w:rsidRDefault="007A15A1" w:rsidP="007A15A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обеспечению доступности структурно-функциональной зоны объекта социальной инфраструктуры</w:t>
            </w:r>
          </w:p>
        </w:tc>
      </w:tr>
      <w:tr w:rsidR="007A15A1" w:rsidTr="00D36DCD">
        <w:tc>
          <w:tcPr>
            <w:tcW w:w="686" w:type="dxa"/>
          </w:tcPr>
          <w:p w:rsidR="007A15A1" w:rsidRDefault="007A15A1" w:rsidP="007A15A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7A15A1" w:rsidRDefault="007A15A1" w:rsidP="007A15A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7A15A1" w:rsidRDefault="007A15A1" w:rsidP="007A15A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9" w:type="dxa"/>
          </w:tcPr>
          <w:p w:rsidR="007A15A1" w:rsidRDefault="007A15A1" w:rsidP="007A15A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15A1" w:rsidTr="00D36DCD">
        <w:tc>
          <w:tcPr>
            <w:tcW w:w="686" w:type="dxa"/>
          </w:tcPr>
          <w:p w:rsidR="007A15A1" w:rsidRDefault="007A15A1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7A15A1" w:rsidRDefault="007A15A1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инвалиды, передвигающиеся на креслах-колясках</w:t>
            </w:r>
          </w:p>
        </w:tc>
        <w:tc>
          <w:tcPr>
            <w:tcW w:w="2637" w:type="dxa"/>
          </w:tcPr>
          <w:p w:rsidR="007A15A1" w:rsidRDefault="007A15A1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группа здания</w:t>
            </w:r>
          </w:p>
        </w:tc>
        <w:tc>
          <w:tcPr>
            <w:tcW w:w="3959" w:type="dxa"/>
          </w:tcPr>
          <w:p w:rsidR="007A15A1" w:rsidRDefault="007A15A1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звонок для вызова специалиста; Сопровождение инвалида осуществляется лицом, ответственным по приказу;</w:t>
            </w:r>
          </w:p>
          <w:p w:rsidR="007A15A1" w:rsidRDefault="007A15A1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установка (при наличии средств) в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A15A1" w:rsidRDefault="007A15A1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видеодомофона на калитке для входа посетителей;</w:t>
            </w:r>
          </w:p>
          <w:p w:rsidR="007A15A1" w:rsidRDefault="007A15A1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и установка световых маяков.</w:t>
            </w:r>
          </w:p>
          <w:p w:rsidR="007A15A1" w:rsidRDefault="007A15A1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5A1" w:rsidTr="00D36DCD">
        <w:tc>
          <w:tcPr>
            <w:tcW w:w="686" w:type="dxa"/>
          </w:tcPr>
          <w:p w:rsidR="007A15A1" w:rsidRDefault="007A15A1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7A15A1" w:rsidRDefault="007A15A1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37" w:type="dxa"/>
          </w:tcPr>
          <w:p w:rsidR="007A15A1" w:rsidRDefault="007A15A1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 внутри здания</w:t>
            </w:r>
          </w:p>
        </w:tc>
        <w:tc>
          <w:tcPr>
            <w:tcW w:w="3959" w:type="dxa"/>
          </w:tcPr>
          <w:p w:rsidR="007A15A1" w:rsidRDefault="007A15A1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посещения объекта инвалидом, </w:t>
            </w:r>
            <w:r w:rsidR="00663CE5">
              <w:rPr>
                <w:rFonts w:ascii="Times New Roman" w:hAnsi="Times New Roman" w:cs="Times New Roman"/>
                <w:sz w:val="24"/>
                <w:szCs w:val="24"/>
              </w:rPr>
              <w:t xml:space="preserve">прием ведется в </w:t>
            </w:r>
            <w:proofErr w:type="gramStart"/>
            <w:r w:rsidR="00663CE5">
              <w:rPr>
                <w:rFonts w:ascii="Times New Roman" w:hAnsi="Times New Roman" w:cs="Times New Roman"/>
                <w:sz w:val="24"/>
                <w:szCs w:val="24"/>
              </w:rPr>
              <w:t xml:space="preserve">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 этаже;</w:t>
            </w:r>
          </w:p>
          <w:p w:rsidR="007A15A1" w:rsidRDefault="00637837" w:rsidP="00660F3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не передвигаются по зданию, только в сопровождении лица, назначенного по приказу.</w:t>
            </w:r>
          </w:p>
          <w:p w:rsidR="00637837" w:rsidRDefault="00637837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в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(при наличии средств) приобретение пандуса перекидного.</w:t>
            </w:r>
          </w:p>
        </w:tc>
      </w:tr>
      <w:tr w:rsidR="007A15A1" w:rsidTr="00D36DCD">
        <w:tc>
          <w:tcPr>
            <w:tcW w:w="686" w:type="dxa"/>
          </w:tcPr>
          <w:p w:rsidR="007A15A1" w:rsidRDefault="00637837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7A15A1" w:rsidRDefault="00637837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37" w:type="dxa"/>
          </w:tcPr>
          <w:p w:rsidR="007A15A1" w:rsidRDefault="00637837" w:rsidP="00660F3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(посещения) объекта</w:t>
            </w:r>
          </w:p>
        </w:tc>
        <w:tc>
          <w:tcPr>
            <w:tcW w:w="3959" w:type="dxa"/>
          </w:tcPr>
          <w:p w:rsidR="007A15A1" w:rsidRDefault="00660F34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инвалида осуществляется лицом, ответственным по приказу;</w:t>
            </w:r>
          </w:p>
          <w:p w:rsidR="00663CE5" w:rsidRDefault="00660F34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не передвигаются по зданию, только в сопровождении лица, назначенного по приказу.</w:t>
            </w:r>
          </w:p>
          <w:p w:rsidR="00660F34" w:rsidRDefault="00660F34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E5" w:rsidRDefault="00663CE5" w:rsidP="0037542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E5" w:rsidTr="00D36DCD">
        <w:tc>
          <w:tcPr>
            <w:tcW w:w="686" w:type="dxa"/>
          </w:tcPr>
          <w:p w:rsidR="00663CE5" w:rsidRDefault="00663CE5" w:rsidP="00663CE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063" w:type="dxa"/>
          </w:tcPr>
          <w:p w:rsidR="00663CE5" w:rsidRDefault="00663CE5" w:rsidP="00663CE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обслуживаемых инвалидов, для которых разработаны мероприятия</w:t>
            </w:r>
          </w:p>
          <w:p w:rsidR="00663CE5" w:rsidRDefault="00663CE5" w:rsidP="00663CE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(К, О, С, Г, У)</w:t>
            </w:r>
          </w:p>
        </w:tc>
        <w:tc>
          <w:tcPr>
            <w:tcW w:w="2637" w:type="dxa"/>
          </w:tcPr>
          <w:p w:rsidR="00663CE5" w:rsidRDefault="00663CE5" w:rsidP="00663CE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3959" w:type="dxa"/>
          </w:tcPr>
          <w:p w:rsidR="00663CE5" w:rsidRDefault="00663CE5" w:rsidP="00663CE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обеспечению доступности структурно-функциональной зоны объекта социальной инфраструктуры</w:t>
            </w:r>
          </w:p>
        </w:tc>
      </w:tr>
      <w:tr w:rsidR="00663CE5" w:rsidTr="00D36DCD">
        <w:tc>
          <w:tcPr>
            <w:tcW w:w="686" w:type="dxa"/>
          </w:tcPr>
          <w:p w:rsidR="00663CE5" w:rsidRDefault="00663CE5" w:rsidP="00663CE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663CE5" w:rsidRDefault="00663CE5" w:rsidP="00663CE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663CE5" w:rsidRDefault="00663CE5" w:rsidP="00663CE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9" w:type="dxa"/>
          </w:tcPr>
          <w:p w:rsidR="00663CE5" w:rsidRDefault="00663CE5" w:rsidP="00663CE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3CE5" w:rsidTr="00D36DCD">
        <w:tc>
          <w:tcPr>
            <w:tcW w:w="686" w:type="dxa"/>
          </w:tcPr>
          <w:p w:rsidR="00663CE5" w:rsidRDefault="00663CE5" w:rsidP="00663CE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63CE5" w:rsidRDefault="00663CE5" w:rsidP="00663CE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663CE5" w:rsidRDefault="00663CE5" w:rsidP="00663CE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663CE5" w:rsidRDefault="00663CE5" w:rsidP="00663CE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в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(при наличии средств) приобретение пандуса перекидного.</w:t>
            </w:r>
          </w:p>
        </w:tc>
      </w:tr>
      <w:tr w:rsidR="00663CE5" w:rsidTr="00D36DCD">
        <w:tc>
          <w:tcPr>
            <w:tcW w:w="686" w:type="dxa"/>
          </w:tcPr>
          <w:p w:rsidR="00663CE5" w:rsidRDefault="00663CE5" w:rsidP="00663CE5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663CE5" w:rsidRDefault="00663CE5" w:rsidP="00663CE5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37" w:type="dxa"/>
          </w:tcPr>
          <w:p w:rsidR="00663CE5" w:rsidRDefault="00663CE5" w:rsidP="00663CE5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помещение</w:t>
            </w:r>
          </w:p>
        </w:tc>
        <w:tc>
          <w:tcPr>
            <w:tcW w:w="3959" w:type="dxa"/>
          </w:tcPr>
          <w:p w:rsidR="00663CE5" w:rsidRDefault="00663CE5" w:rsidP="00663CE5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в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(при наличии средств) приобретение поручня откидного, приобретение поручня для раковины настенного, приобретение смесителя сенсорного в туалете группы 1 этажа</w:t>
            </w:r>
          </w:p>
        </w:tc>
      </w:tr>
      <w:tr w:rsidR="00663CE5" w:rsidTr="00D36DCD">
        <w:tc>
          <w:tcPr>
            <w:tcW w:w="686" w:type="dxa"/>
          </w:tcPr>
          <w:p w:rsidR="00663CE5" w:rsidRDefault="00663CE5" w:rsidP="00663CE5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663CE5" w:rsidRDefault="00663CE5" w:rsidP="00663CE5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– инвалиды с другими нарушениями опорно-двигательного аппарата</w:t>
            </w:r>
          </w:p>
        </w:tc>
        <w:tc>
          <w:tcPr>
            <w:tcW w:w="2637" w:type="dxa"/>
          </w:tcPr>
          <w:p w:rsidR="00663CE5" w:rsidRDefault="00663CE5" w:rsidP="00663CE5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группа здания</w:t>
            </w:r>
          </w:p>
        </w:tc>
        <w:tc>
          <w:tcPr>
            <w:tcW w:w="3959" w:type="dxa"/>
          </w:tcPr>
          <w:p w:rsidR="00663CE5" w:rsidRDefault="00663CE5" w:rsidP="00663CE5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звонок для вызова специалиста; Сопровождение инвалида осуществляется лицом, ответственным по приказу;</w:t>
            </w:r>
          </w:p>
          <w:p w:rsidR="00B04DF4" w:rsidRDefault="00B04DF4" w:rsidP="00663CE5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установка (при наличии средств) в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B04DF4" w:rsidRDefault="00B04DF4" w:rsidP="00663CE5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видеодомофона на калитке для входа посетителей;</w:t>
            </w:r>
          </w:p>
          <w:p w:rsidR="00B04DF4" w:rsidRDefault="00B04DF4" w:rsidP="00663CE5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пандуса на вход в здание;</w:t>
            </w:r>
          </w:p>
          <w:p w:rsidR="00B04DF4" w:rsidRDefault="00B04DF4" w:rsidP="00663CE5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и установка световых маяков.</w:t>
            </w:r>
          </w:p>
        </w:tc>
      </w:tr>
      <w:tr w:rsidR="00663CE5" w:rsidTr="00D36DCD">
        <w:tc>
          <w:tcPr>
            <w:tcW w:w="686" w:type="dxa"/>
          </w:tcPr>
          <w:p w:rsidR="00663CE5" w:rsidRDefault="00663CE5" w:rsidP="00663CE5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3" w:type="dxa"/>
          </w:tcPr>
          <w:p w:rsidR="00663CE5" w:rsidRDefault="00663CE5" w:rsidP="00663CE5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37" w:type="dxa"/>
          </w:tcPr>
          <w:p w:rsidR="00663CE5" w:rsidRDefault="00663CE5" w:rsidP="00663CE5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 внутри здания</w:t>
            </w:r>
          </w:p>
        </w:tc>
        <w:tc>
          <w:tcPr>
            <w:tcW w:w="3959" w:type="dxa"/>
          </w:tcPr>
          <w:p w:rsidR="00663CE5" w:rsidRDefault="00663CE5" w:rsidP="00663CE5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посещения объекта инвалидом, </w:t>
            </w:r>
            <w:r w:rsidR="00B04DF4">
              <w:rPr>
                <w:rFonts w:ascii="Times New Roman" w:hAnsi="Times New Roman" w:cs="Times New Roman"/>
                <w:sz w:val="24"/>
                <w:szCs w:val="24"/>
              </w:rPr>
              <w:t>прием ведется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первом этаже;</w:t>
            </w:r>
          </w:p>
          <w:p w:rsidR="00663CE5" w:rsidRDefault="00663CE5" w:rsidP="00663CE5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не передвигаются по зданию, только в сопровождении лица, назначенного по приказу.</w:t>
            </w:r>
          </w:p>
        </w:tc>
      </w:tr>
      <w:tr w:rsidR="00663CE5" w:rsidTr="00D36DCD">
        <w:tc>
          <w:tcPr>
            <w:tcW w:w="686" w:type="dxa"/>
          </w:tcPr>
          <w:p w:rsidR="00663CE5" w:rsidRDefault="00663CE5" w:rsidP="00663CE5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663CE5" w:rsidRDefault="00663CE5" w:rsidP="00663CE5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37" w:type="dxa"/>
          </w:tcPr>
          <w:p w:rsidR="00663CE5" w:rsidRDefault="00663CE5" w:rsidP="00663CE5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(посещения) объекта</w:t>
            </w:r>
          </w:p>
        </w:tc>
        <w:tc>
          <w:tcPr>
            <w:tcW w:w="3959" w:type="dxa"/>
          </w:tcPr>
          <w:p w:rsidR="00663CE5" w:rsidRDefault="00663CE5" w:rsidP="00663CE5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инвалида осуществляется лицом ответственным по приказу;</w:t>
            </w:r>
          </w:p>
          <w:p w:rsidR="00663CE5" w:rsidRDefault="00663CE5" w:rsidP="00663CE5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не передвигаются по зданию, только в сопровождении лица, назначенного по приказу.</w:t>
            </w:r>
          </w:p>
        </w:tc>
      </w:tr>
      <w:tr w:rsidR="00663CE5" w:rsidTr="00D36DCD">
        <w:tc>
          <w:tcPr>
            <w:tcW w:w="686" w:type="dxa"/>
          </w:tcPr>
          <w:p w:rsidR="00663CE5" w:rsidRDefault="00663CE5" w:rsidP="00663CE5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3" w:type="dxa"/>
          </w:tcPr>
          <w:p w:rsidR="00663CE5" w:rsidRDefault="00663CE5" w:rsidP="00663CE5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37" w:type="dxa"/>
          </w:tcPr>
          <w:p w:rsidR="00663CE5" w:rsidRDefault="00663CE5" w:rsidP="00663CE5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помещение</w:t>
            </w:r>
          </w:p>
        </w:tc>
        <w:tc>
          <w:tcPr>
            <w:tcW w:w="3959" w:type="dxa"/>
          </w:tcPr>
          <w:p w:rsidR="00663CE5" w:rsidRDefault="00663CE5" w:rsidP="00663CE5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установка (при наличии средств) в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приобретение поручня откидного, приобретение поручня для раковины настенного, приобретение смесителя сенсорного в туалете группы 1 этажа.</w:t>
            </w:r>
          </w:p>
        </w:tc>
      </w:tr>
      <w:tr w:rsidR="00014F12" w:rsidTr="00D36DCD">
        <w:tc>
          <w:tcPr>
            <w:tcW w:w="686" w:type="dxa"/>
          </w:tcPr>
          <w:p w:rsidR="00014F12" w:rsidRDefault="00014F12" w:rsidP="00014F1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063" w:type="dxa"/>
          </w:tcPr>
          <w:p w:rsidR="00014F12" w:rsidRDefault="00014F12" w:rsidP="00014F1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обслуживаемых инвалидов, для которых разработаны мероприятия</w:t>
            </w:r>
          </w:p>
          <w:p w:rsidR="00014F12" w:rsidRDefault="00014F12" w:rsidP="00014F1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(К, О, С, Г, У)</w:t>
            </w:r>
          </w:p>
        </w:tc>
        <w:tc>
          <w:tcPr>
            <w:tcW w:w="2637" w:type="dxa"/>
          </w:tcPr>
          <w:p w:rsidR="00014F12" w:rsidRDefault="00014F12" w:rsidP="00014F1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3959" w:type="dxa"/>
          </w:tcPr>
          <w:p w:rsidR="00014F12" w:rsidRDefault="00014F12" w:rsidP="00014F1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обеспечению доступности структурно-функциональной зоны объекта социальной инфраструктуры</w:t>
            </w:r>
          </w:p>
        </w:tc>
      </w:tr>
      <w:tr w:rsidR="00014F12" w:rsidTr="00D36DCD">
        <w:tc>
          <w:tcPr>
            <w:tcW w:w="686" w:type="dxa"/>
          </w:tcPr>
          <w:p w:rsidR="00014F12" w:rsidRDefault="00014F12" w:rsidP="00014F1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014F12" w:rsidRDefault="00014F12" w:rsidP="00014F1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014F12" w:rsidRDefault="00014F12" w:rsidP="00014F1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9" w:type="dxa"/>
          </w:tcPr>
          <w:p w:rsidR="00014F12" w:rsidRDefault="00014F12" w:rsidP="00014F1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4F12" w:rsidTr="00D36DCD">
        <w:tc>
          <w:tcPr>
            <w:tcW w:w="686" w:type="dxa"/>
          </w:tcPr>
          <w:p w:rsidR="00014F12" w:rsidRDefault="00014F12" w:rsidP="00014F1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3" w:type="dxa"/>
          </w:tcPr>
          <w:p w:rsidR="00014F12" w:rsidRDefault="00014F12" w:rsidP="00014F1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-  инвалиды с нарушением зрения</w:t>
            </w:r>
          </w:p>
        </w:tc>
        <w:tc>
          <w:tcPr>
            <w:tcW w:w="2637" w:type="dxa"/>
          </w:tcPr>
          <w:p w:rsidR="00014F12" w:rsidRDefault="00014F12" w:rsidP="00014F1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группа здания</w:t>
            </w:r>
          </w:p>
        </w:tc>
        <w:tc>
          <w:tcPr>
            <w:tcW w:w="3959" w:type="dxa"/>
          </w:tcPr>
          <w:p w:rsidR="00014F12" w:rsidRDefault="00014F12" w:rsidP="00014F1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Нанесена сигнальная краска на входах в здание и сигнальная лента на лестничные ступени в здании до 10.2017 г.</w:t>
            </w:r>
          </w:p>
        </w:tc>
      </w:tr>
      <w:tr w:rsidR="00014F12" w:rsidTr="00D36DCD">
        <w:tc>
          <w:tcPr>
            <w:tcW w:w="686" w:type="dxa"/>
          </w:tcPr>
          <w:p w:rsidR="00014F12" w:rsidRDefault="00014F12" w:rsidP="00014F1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</w:tcPr>
          <w:p w:rsidR="00014F12" w:rsidRDefault="00014F12" w:rsidP="00014F1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37" w:type="dxa"/>
          </w:tcPr>
          <w:p w:rsidR="00014F12" w:rsidRDefault="00014F12" w:rsidP="00014F1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 внутри здания</w:t>
            </w:r>
          </w:p>
        </w:tc>
        <w:tc>
          <w:tcPr>
            <w:tcW w:w="3959" w:type="dxa"/>
          </w:tcPr>
          <w:p w:rsidR="00014F12" w:rsidRDefault="00014F12" w:rsidP="00014F1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посещения объекта инвалидом, прием ведется в группе на первом этаже;</w:t>
            </w:r>
          </w:p>
          <w:p w:rsidR="00014F12" w:rsidRDefault="00014F12" w:rsidP="00014F1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не передвигаются по зданию, только в сопровождении лица, назначенного по приказу.</w:t>
            </w:r>
          </w:p>
          <w:p w:rsidR="00014F12" w:rsidRDefault="00014F12" w:rsidP="00014F1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12" w:rsidTr="00D36DCD">
        <w:tc>
          <w:tcPr>
            <w:tcW w:w="686" w:type="dxa"/>
          </w:tcPr>
          <w:p w:rsidR="00014F12" w:rsidRDefault="00014F12" w:rsidP="00014F1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3" w:type="dxa"/>
          </w:tcPr>
          <w:p w:rsidR="00014F12" w:rsidRDefault="00014F12" w:rsidP="00014F1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37" w:type="dxa"/>
          </w:tcPr>
          <w:p w:rsidR="00014F12" w:rsidRDefault="00014F12" w:rsidP="00014F1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(посещения) объекта</w:t>
            </w:r>
          </w:p>
        </w:tc>
        <w:tc>
          <w:tcPr>
            <w:tcW w:w="3959" w:type="dxa"/>
          </w:tcPr>
          <w:p w:rsidR="00014F12" w:rsidRDefault="00014F12" w:rsidP="00014F1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инвалида осуществляется лицом, ответственным по приказу</w:t>
            </w:r>
          </w:p>
          <w:p w:rsidR="00014F12" w:rsidRDefault="00014F12" w:rsidP="00014F1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не передвигаются по зданию, только в сопровождении лица, назначенного по приказу.</w:t>
            </w:r>
          </w:p>
        </w:tc>
      </w:tr>
      <w:tr w:rsidR="00014F12" w:rsidTr="00D36DCD">
        <w:tc>
          <w:tcPr>
            <w:tcW w:w="686" w:type="dxa"/>
          </w:tcPr>
          <w:p w:rsidR="00014F12" w:rsidRDefault="00014F12" w:rsidP="00014F1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3" w:type="dxa"/>
          </w:tcPr>
          <w:p w:rsidR="00014F12" w:rsidRDefault="00014F12" w:rsidP="00014F1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37" w:type="dxa"/>
          </w:tcPr>
          <w:p w:rsidR="00014F12" w:rsidRDefault="00014F12" w:rsidP="00014F1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помещение</w:t>
            </w:r>
          </w:p>
        </w:tc>
        <w:tc>
          <w:tcPr>
            <w:tcW w:w="3959" w:type="dxa"/>
          </w:tcPr>
          <w:p w:rsidR="00014F12" w:rsidRDefault="00014F12" w:rsidP="00014F1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установка (при наличии средств) в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приобретение поручня откидного, приобретение поручня для раковины настенного, приобретение смесителя сенсорного в туалете группы 1 этажа.</w:t>
            </w:r>
          </w:p>
        </w:tc>
      </w:tr>
      <w:tr w:rsidR="00014F12" w:rsidTr="00D36DCD">
        <w:tc>
          <w:tcPr>
            <w:tcW w:w="686" w:type="dxa"/>
          </w:tcPr>
          <w:p w:rsidR="00014F12" w:rsidRDefault="00014F12" w:rsidP="00014F1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3" w:type="dxa"/>
          </w:tcPr>
          <w:p w:rsidR="00014F12" w:rsidRDefault="00014F12" w:rsidP="00014F1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 - инвалиды с нарушением слуха</w:t>
            </w:r>
          </w:p>
        </w:tc>
        <w:tc>
          <w:tcPr>
            <w:tcW w:w="2637" w:type="dxa"/>
          </w:tcPr>
          <w:p w:rsidR="00014F12" w:rsidRDefault="00014F12" w:rsidP="00014F1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(посещения) объекта</w:t>
            </w:r>
          </w:p>
        </w:tc>
        <w:tc>
          <w:tcPr>
            <w:tcW w:w="3959" w:type="dxa"/>
          </w:tcPr>
          <w:p w:rsidR="00014F12" w:rsidRDefault="00014F12" w:rsidP="00014F1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инвалида осуществляется лицом, ответственным по приказу;</w:t>
            </w:r>
          </w:p>
          <w:p w:rsidR="00014F12" w:rsidRDefault="00014F12" w:rsidP="00014F1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не передвигаются по зданию, только в сопровождении лица, назначенного по приказу.</w:t>
            </w:r>
          </w:p>
        </w:tc>
      </w:tr>
      <w:tr w:rsidR="00014F12" w:rsidTr="00D36DCD">
        <w:tc>
          <w:tcPr>
            <w:tcW w:w="686" w:type="dxa"/>
          </w:tcPr>
          <w:p w:rsidR="00014F12" w:rsidRDefault="00014F12" w:rsidP="00014F1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3" w:type="dxa"/>
          </w:tcPr>
          <w:p w:rsidR="00014F12" w:rsidRDefault="00014F12" w:rsidP="00014F1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– инвалиды с умственными нарушениями</w:t>
            </w:r>
          </w:p>
        </w:tc>
        <w:tc>
          <w:tcPr>
            <w:tcW w:w="2637" w:type="dxa"/>
          </w:tcPr>
          <w:p w:rsidR="00014F12" w:rsidRDefault="00014F12" w:rsidP="00014F1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(посещения) объекта</w:t>
            </w:r>
          </w:p>
        </w:tc>
        <w:tc>
          <w:tcPr>
            <w:tcW w:w="3959" w:type="dxa"/>
          </w:tcPr>
          <w:p w:rsidR="00014F12" w:rsidRDefault="00014F12" w:rsidP="00014F1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не передвигаются по зданию, только в сопровождении лица, назначенного по приказу.</w:t>
            </w:r>
          </w:p>
        </w:tc>
      </w:tr>
    </w:tbl>
    <w:p w:rsidR="007A15A1" w:rsidRDefault="007A15A1" w:rsidP="003754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8A9" w:rsidRDefault="009268A9" w:rsidP="009268A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9268A9" w:rsidRDefault="009268A9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дошкольного</w:t>
      </w:r>
      <w:r w:rsidR="00046BF0">
        <w:rPr>
          <w:rFonts w:ascii="Times New Roman" w:hAnsi="Times New Roman" w:cs="Times New Roman"/>
          <w:sz w:val="24"/>
          <w:szCs w:val="24"/>
        </w:rPr>
        <w:t xml:space="preserve"> образования, разработана в 2017</w:t>
      </w:r>
      <w:r>
        <w:rPr>
          <w:rFonts w:ascii="Times New Roman" w:hAnsi="Times New Roman" w:cs="Times New Roman"/>
          <w:sz w:val="24"/>
          <w:szCs w:val="24"/>
        </w:rPr>
        <w:t xml:space="preserve"> г. срок реализации 2 года.</w:t>
      </w:r>
    </w:p>
    <w:p w:rsidR="009268A9" w:rsidRDefault="009268A9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0D5D" w:rsidRDefault="002B0D5D" w:rsidP="009268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B0D5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95250</wp:posOffset>
            </wp:positionH>
            <wp:positionV relativeFrom="paragraph">
              <wp:posOffset>-316865</wp:posOffset>
            </wp:positionV>
            <wp:extent cx="7348220" cy="10382250"/>
            <wp:effectExtent l="0" t="0" r="5080" b="0"/>
            <wp:wrapNone/>
            <wp:docPr id="1" name="Рисунок 1" descr="C:\Users\дом\Desktop\перечень инвалиды\9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перечень инвалиды\95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756" cy="1038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B0D5D" w:rsidSect="00A34A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B67FB"/>
    <w:multiLevelType w:val="hybridMultilevel"/>
    <w:tmpl w:val="454827CA"/>
    <w:lvl w:ilvl="0" w:tplc="FD3C8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DD"/>
    <w:rsid w:val="00014F12"/>
    <w:rsid w:val="00046BF0"/>
    <w:rsid w:val="00082B65"/>
    <w:rsid w:val="001C40F5"/>
    <w:rsid w:val="002149DD"/>
    <w:rsid w:val="002B0D5D"/>
    <w:rsid w:val="00302530"/>
    <w:rsid w:val="00302909"/>
    <w:rsid w:val="00372B01"/>
    <w:rsid w:val="00375426"/>
    <w:rsid w:val="004465DF"/>
    <w:rsid w:val="00446F7F"/>
    <w:rsid w:val="00463235"/>
    <w:rsid w:val="004B0D04"/>
    <w:rsid w:val="004B5546"/>
    <w:rsid w:val="005B0621"/>
    <w:rsid w:val="005C2FAF"/>
    <w:rsid w:val="005F3B24"/>
    <w:rsid w:val="00637837"/>
    <w:rsid w:val="00660F34"/>
    <w:rsid w:val="00663CE5"/>
    <w:rsid w:val="006A6787"/>
    <w:rsid w:val="006A7B47"/>
    <w:rsid w:val="006B35B4"/>
    <w:rsid w:val="0072308C"/>
    <w:rsid w:val="007346D5"/>
    <w:rsid w:val="007A15A1"/>
    <w:rsid w:val="0084487B"/>
    <w:rsid w:val="009268A9"/>
    <w:rsid w:val="00A34AF5"/>
    <w:rsid w:val="00A921A1"/>
    <w:rsid w:val="00AB788C"/>
    <w:rsid w:val="00AC6214"/>
    <w:rsid w:val="00B04DF4"/>
    <w:rsid w:val="00BC18D8"/>
    <w:rsid w:val="00BD41D5"/>
    <w:rsid w:val="00BE5A89"/>
    <w:rsid w:val="00C0401E"/>
    <w:rsid w:val="00D1101A"/>
    <w:rsid w:val="00D36DCD"/>
    <w:rsid w:val="00D80EE8"/>
    <w:rsid w:val="00DF525F"/>
    <w:rsid w:val="00E1469A"/>
    <w:rsid w:val="00E675A3"/>
    <w:rsid w:val="00FB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0988"/>
  <w15:chartTrackingRefBased/>
  <w15:docId w15:val="{38AABA91-1BA3-442B-A550-756C78AB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A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53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A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&#1052;DOY3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prmdo</dc:creator>
  <cp:keywords/>
  <dc:description/>
  <cp:lastModifiedBy>дом</cp:lastModifiedBy>
  <cp:revision>2</cp:revision>
  <dcterms:created xsi:type="dcterms:W3CDTF">2019-01-29T18:17:00Z</dcterms:created>
  <dcterms:modified xsi:type="dcterms:W3CDTF">2019-01-29T18:17:00Z</dcterms:modified>
</cp:coreProperties>
</file>