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76" w:rsidRPr="007A29CE" w:rsidRDefault="00834776" w:rsidP="00834776">
      <w:pPr>
        <w:jc w:val="right"/>
        <w:rPr>
          <w:b/>
        </w:rPr>
      </w:pPr>
    </w:p>
    <w:p w:rsidR="00834776" w:rsidRDefault="00834776" w:rsidP="00834776">
      <w:pPr>
        <w:jc w:val="center"/>
      </w:pPr>
      <w:r>
        <w:t xml:space="preserve">Муниципальное автономное дошкольное образовательное учреждение </w:t>
      </w:r>
    </w:p>
    <w:p w:rsidR="00834776" w:rsidRDefault="00834776" w:rsidP="00834776">
      <w:pPr>
        <w:jc w:val="center"/>
      </w:pPr>
      <w:r>
        <w:t>«Детский сад № 39 комбинированного вида»</w:t>
      </w:r>
    </w:p>
    <w:p w:rsidR="00834776" w:rsidRDefault="00834776" w:rsidP="00834776">
      <w:pPr>
        <w:jc w:val="center"/>
      </w:pPr>
    </w:p>
    <w:p w:rsidR="00834776" w:rsidRDefault="00834776" w:rsidP="00834776">
      <w:pPr>
        <w:jc w:val="center"/>
      </w:pPr>
    </w:p>
    <w:p w:rsidR="00834776" w:rsidRDefault="00834776" w:rsidP="00834776">
      <w:pPr>
        <w:jc w:val="center"/>
      </w:pPr>
    </w:p>
    <w:tbl>
      <w:tblPr>
        <w:tblW w:w="15025" w:type="dxa"/>
        <w:tblInd w:w="817" w:type="dxa"/>
        <w:tblLook w:val="04A0" w:firstRow="1" w:lastRow="0" w:firstColumn="1" w:lastColumn="0" w:noHBand="0" w:noVBand="1"/>
      </w:tblPr>
      <w:tblGrid>
        <w:gridCol w:w="11063"/>
        <w:gridCol w:w="6736"/>
        <w:gridCol w:w="13172"/>
      </w:tblGrid>
      <w:tr w:rsidR="00834776" w:rsidRPr="00377A96" w:rsidTr="002150AD">
        <w:trPr>
          <w:trHeight w:val="1273"/>
        </w:trPr>
        <w:tc>
          <w:tcPr>
            <w:tcW w:w="5812" w:type="dxa"/>
            <w:shd w:val="clear" w:color="auto" w:fill="auto"/>
          </w:tcPr>
          <w:tbl>
            <w:tblPr>
              <w:tblW w:w="12541" w:type="dxa"/>
              <w:tblInd w:w="108" w:type="dxa"/>
              <w:tblLook w:val="04A0" w:firstRow="1" w:lastRow="0" w:firstColumn="1" w:lastColumn="0" w:noHBand="0" w:noVBand="1"/>
            </w:tblPr>
            <w:tblGrid>
              <w:gridCol w:w="4887"/>
              <w:gridCol w:w="3402"/>
              <w:gridCol w:w="4252"/>
            </w:tblGrid>
            <w:tr w:rsidR="00834776" w:rsidRPr="00EB3553" w:rsidTr="002150AD">
              <w:trPr>
                <w:trHeight w:val="1273"/>
              </w:trPr>
              <w:tc>
                <w:tcPr>
                  <w:tcW w:w="4887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МАДОУ «Детский сад № 39»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30.08.2017</w:t>
                  </w:r>
                  <w:r w:rsidRPr="00EB3553">
                    <w:rPr>
                      <w:sz w:val="22"/>
                      <w:szCs w:val="22"/>
                    </w:rPr>
                    <w:t>г.   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B3553">
                    <w:rPr>
                      <w:sz w:val="22"/>
                      <w:szCs w:val="22"/>
                    </w:rPr>
                    <w:t>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 w:rsidR="00834776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 </w:t>
                  </w: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Советом родителей (законных представителей) воспитанников МАДОУ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«Детский сад № 39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30.08.2017</w:t>
                  </w:r>
                  <w:r w:rsidRPr="00EB3553">
                    <w:rPr>
                      <w:sz w:val="22"/>
                      <w:szCs w:val="22"/>
                    </w:rPr>
                    <w:t>г.   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B3553">
                    <w:rPr>
                      <w:sz w:val="22"/>
                      <w:szCs w:val="22"/>
                    </w:rPr>
                    <w:t>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4776" w:rsidRDefault="00834776" w:rsidP="002150AD"/>
        </w:tc>
        <w:tc>
          <w:tcPr>
            <w:tcW w:w="4961" w:type="dxa"/>
            <w:shd w:val="clear" w:color="auto" w:fill="auto"/>
          </w:tcPr>
          <w:tbl>
            <w:tblPr>
              <w:tblW w:w="7479" w:type="dxa"/>
              <w:tblInd w:w="108" w:type="dxa"/>
              <w:tblLook w:val="04A0" w:firstRow="1" w:lastRow="0" w:firstColumn="1" w:lastColumn="0" w:noHBand="0" w:noVBand="1"/>
            </w:tblPr>
            <w:tblGrid>
              <w:gridCol w:w="3227"/>
              <w:gridCol w:w="4252"/>
            </w:tblGrid>
            <w:tr w:rsidR="00834776" w:rsidRPr="00EB3553" w:rsidTr="002150AD">
              <w:trPr>
                <w:trHeight w:val="1273"/>
              </w:trPr>
              <w:tc>
                <w:tcPr>
                  <w:tcW w:w="3227" w:type="dxa"/>
                  <w:shd w:val="clear" w:color="auto" w:fill="auto"/>
                </w:tcPr>
                <w:p w:rsidR="00834776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Утверждено приказом директора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МАДОУ «Детский сад № 39»-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30.08.</w:t>
                  </w:r>
                  <w:r w:rsidRPr="00EB3553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B3553">
                    <w:rPr>
                      <w:sz w:val="22"/>
                      <w:szCs w:val="22"/>
                    </w:rPr>
                    <w:t>г.   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284</w:t>
                  </w:r>
                  <w:bookmarkStart w:id="0" w:name="_GoBack"/>
                  <w:bookmarkEnd w:id="0"/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4776" w:rsidRDefault="00834776" w:rsidP="002150AD"/>
        </w:tc>
        <w:tc>
          <w:tcPr>
            <w:tcW w:w="4252" w:type="dxa"/>
            <w:shd w:val="clear" w:color="auto" w:fill="auto"/>
          </w:tcPr>
          <w:tbl>
            <w:tblPr>
              <w:tblW w:w="15025" w:type="dxa"/>
              <w:tblInd w:w="108" w:type="dxa"/>
              <w:tblLook w:val="04A0" w:firstRow="1" w:lastRow="0" w:firstColumn="1" w:lastColumn="0" w:noHBand="0" w:noVBand="1"/>
            </w:tblPr>
            <w:tblGrid>
              <w:gridCol w:w="5670"/>
              <w:gridCol w:w="5103"/>
              <w:gridCol w:w="4252"/>
            </w:tblGrid>
            <w:tr w:rsidR="00834776" w:rsidRPr="00EB3553" w:rsidTr="002150AD">
              <w:trPr>
                <w:trHeight w:val="1273"/>
              </w:trPr>
              <w:tc>
                <w:tcPr>
                  <w:tcW w:w="5670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филиала МАДОУ «Детский сад № 39»-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«Детский сад № 25»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от «24»августа   2016г.   №1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  Советом родителей (законных представителей) воспитанников филиала МАДОУ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«Детский сад № 39»-«Детский сад № 25»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от « 23»августа   2016г.   №1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ind w:left="88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Утверждено:</w:t>
                  </w:r>
                </w:p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 xml:space="preserve">приказом директора  </w:t>
                  </w:r>
                </w:p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МАДОУ «Детский сад № 39»</w:t>
                  </w:r>
                </w:p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от « 24»августа   2016г.   №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4776" w:rsidRDefault="00834776" w:rsidP="002150AD"/>
        </w:tc>
      </w:tr>
    </w:tbl>
    <w:p w:rsidR="00834776" w:rsidRDefault="00834776" w:rsidP="00834776">
      <w:pPr>
        <w:jc w:val="center"/>
        <w:rPr>
          <w:b/>
        </w:rPr>
      </w:pPr>
    </w:p>
    <w:p w:rsidR="00834776" w:rsidRPr="00B835A6" w:rsidRDefault="00834776" w:rsidP="00834776">
      <w:pPr>
        <w:pStyle w:val="a3"/>
        <w:spacing w:after="0"/>
        <w:ind w:left="0"/>
        <w:jc w:val="center"/>
        <w:outlineLvl w:val="0"/>
        <w:rPr>
          <w:b/>
        </w:rPr>
      </w:pPr>
      <w:r w:rsidRPr="00B835A6">
        <w:rPr>
          <w:b/>
        </w:rPr>
        <w:t xml:space="preserve">КАЛЕНДАРНЫЙ </w:t>
      </w:r>
      <w:r>
        <w:rPr>
          <w:b/>
        </w:rPr>
        <w:t xml:space="preserve">  </w:t>
      </w:r>
      <w:r w:rsidRPr="00B835A6">
        <w:rPr>
          <w:b/>
        </w:rPr>
        <w:t>УЧЕБНЫЙ   ГРАФИК</w:t>
      </w:r>
    </w:p>
    <w:p w:rsidR="00834776" w:rsidRPr="00B835A6" w:rsidRDefault="00834776" w:rsidP="00834776">
      <w:pPr>
        <w:jc w:val="center"/>
        <w:rPr>
          <w:b/>
          <w:sz w:val="28"/>
          <w:szCs w:val="28"/>
        </w:rPr>
      </w:pPr>
      <w:r w:rsidRPr="00B835A6">
        <w:rPr>
          <w:b/>
          <w:sz w:val="28"/>
          <w:szCs w:val="28"/>
        </w:rPr>
        <w:t xml:space="preserve">МАДОУ «ДЕТСКИЙ САД № 39»  </w:t>
      </w:r>
    </w:p>
    <w:p w:rsidR="00834776" w:rsidRPr="00B835A6" w:rsidRDefault="00834776" w:rsidP="00834776">
      <w:pPr>
        <w:pStyle w:val="a3"/>
        <w:spacing w:after="0"/>
        <w:ind w:left="0"/>
        <w:jc w:val="center"/>
        <w:outlineLvl w:val="0"/>
        <w:rPr>
          <w:b/>
        </w:rPr>
      </w:pPr>
      <w:r w:rsidRPr="00B835A6">
        <w:rPr>
          <w:b/>
        </w:rPr>
        <w:t>на 20</w:t>
      </w:r>
      <w:r>
        <w:rPr>
          <w:b/>
        </w:rPr>
        <w:t>20</w:t>
      </w:r>
      <w:r w:rsidRPr="00B835A6">
        <w:rPr>
          <w:b/>
        </w:rPr>
        <w:t xml:space="preserve"> – 20</w:t>
      </w:r>
      <w:r>
        <w:rPr>
          <w:b/>
        </w:rPr>
        <w:t>21</w:t>
      </w:r>
      <w:r w:rsidRPr="00B835A6">
        <w:rPr>
          <w:b/>
        </w:rPr>
        <w:t xml:space="preserve"> учебный год</w:t>
      </w:r>
    </w:p>
    <w:p w:rsidR="00834776" w:rsidRPr="00B835A6" w:rsidRDefault="00834776" w:rsidP="00834776">
      <w:pPr>
        <w:pStyle w:val="a3"/>
        <w:spacing w:after="0"/>
        <w:ind w:left="0"/>
        <w:jc w:val="center"/>
        <w:outlineLvl w:val="0"/>
        <w:rPr>
          <w:b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sz w:val="24"/>
          <w:szCs w:val="24"/>
        </w:rPr>
      </w:pPr>
      <w:r w:rsidRPr="00B835A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835A6">
        <w:rPr>
          <w:sz w:val="24"/>
          <w:szCs w:val="24"/>
        </w:rPr>
        <w:t>Первоуральск, 20</w:t>
      </w:r>
      <w:r>
        <w:rPr>
          <w:sz w:val="24"/>
          <w:szCs w:val="24"/>
        </w:rPr>
        <w:t>20</w:t>
      </w:r>
    </w:p>
    <w:p w:rsidR="006A7EC0" w:rsidRPr="00A826F3" w:rsidRDefault="006A7EC0" w:rsidP="006A7EC0">
      <w:pPr>
        <w:spacing w:before="0"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Календарный учебный график </w:t>
      </w:r>
      <w:r w:rsidRPr="00A826F3">
        <w:rPr>
          <w:b/>
          <w:sz w:val="22"/>
          <w:szCs w:val="22"/>
        </w:rPr>
        <w:t>МАДОУ «Детский сад № 39»</w:t>
      </w:r>
    </w:p>
    <w:p w:rsidR="006A7EC0" w:rsidRPr="00A826F3" w:rsidRDefault="006A7EC0" w:rsidP="006A7EC0">
      <w:pPr>
        <w:spacing w:before="0" w:after="0"/>
        <w:ind w:firstLine="709"/>
        <w:jc w:val="center"/>
        <w:rPr>
          <w:b/>
          <w:sz w:val="18"/>
          <w:szCs w:val="1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3"/>
        <w:gridCol w:w="425"/>
        <w:gridCol w:w="316"/>
        <w:gridCol w:w="319"/>
        <w:gridCol w:w="319"/>
        <w:gridCol w:w="319"/>
        <w:gridCol w:w="319"/>
        <w:gridCol w:w="320"/>
        <w:gridCol w:w="315"/>
        <w:gridCol w:w="313"/>
        <w:gridCol w:w="284"/>
        <w:gridCol w:w="279"/>
        <w:gridCol w:w="319"/>
        <w:gridCol w:w="320"/>
        <w:gridCol w:w="320"/>
        <w:gridCol w:w="37"/>
        <w:gridCol w:w="283"/>
        <w:gridCol w:w="319"/>
        <w:gridCol w:w="320"/>
        <w:gridCol w:w="320"/>
        <w:gridCol w:w="322"/>
        <w:gridCol w:w="320"/>
        <w:gridCol w:w="320"/>
        <w:gridCol w:w="319"/>
        <w:gridCol w:w="321"/>
        <w:gridCol w:w="319"/>
        <w:gridCol w:w="320"/>
        <w:gridCol w:w="320"/>
        <w:gridCol w:w="319"/>
        <w:gridCol w:w="320"/>
        <w:gridCol w:w="320"/>
        <w:gridCol w:w="319"/>
        <w:gridCol w:w="320"/>
        <w:gridCol w:w="280"/>
        <w:gridCol w:w="40"/>
        <w:gridCol w:w="319"/>
        <w:gridCol w:w="320"/>
        <w:gridCol w:w="320"/>
        <w:gridCol w:w="319"/>
        <w:gridCol w:w="367"/>
        <w:gridCol w:w="16"/>
        <w:gridCol w:w="284"/>
        <w:gridCol w:w="256"/>
        <w:gridCol w:w="319"/>
        <w:gridCol w:w="320"/>
        <w:gridCol w:w="385"/>
        <w:gridCol w:w="425"/>
        <w:gridCol w:w="570"/>
      </w:tblGrid>
      <w:tr w:rsidR="006A7EC0" w:rsidRPr="00A826F3" w:rsidTr="001D591A">
        <w:trPr>
          <w:trHeight w:val="184"/>
        </w:trPr>
        <w:tc>
          <w:tcPr>
            <w:tcW w:w="1272" w:type="dxa"/>
            <w:vMerge w:val="restart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A826F3">
              <w:rPr>
                <w:kern w:val="1"/>
                <w:sz w:val="18"/>
                <w:szCs w:val="18"/>
              </w:rPr>
              <w:t>Возрастные группы детей</w:t>
            </w:r>
          </w:p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88" w:type="dxa"/>
            <w:gridSpan w:val="48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20</w:t>
            </w:r>
            <w:r>
              <w:rPr>
                <w:kern w:val="1"/>
                <w:sz w:val="18"/>
                <w:szCs w:val="18"/>
              </w:rPr>
              <w:t>20</w:t>
            </w:r>
            <w:r w:rsidRPr="00A826F3">
              <w:rPr>
                <w:kern w:val="1"/>
                <w:sz w:val="18"/>
                <w:szCs w:val="18"/>
              </w:rPr>
              <w:t xml:space="preserve"> -20</w:t>
            </w:r>
            <w:r>
              <w:rPr>
                <w:kern w:val="1"/>
                <w:sz w:val="18"/>
                <w:szCs w:val="18"/>
              </w:rPr>
              <w:t>21</w:t>
            </w:r>
            <w:r w:rsidRPr="00A826F3">
              <w:rPr>
                <w:kern w:val="1"/>
                <w:sz w:val="18"/>
                <w:szCs w:val="18"/>
              </w:rPr>
              <w:t xml:space="preserve"> учебный год</w:t>
            </w:r>
          </w:p>
        </w:tc>
      </w:tr>
      <w:tr w:rsidR="006A7EC0" w:rsidRPr="00A826F3" w:rsidTr="001D591A">
        <w:trPr>
          <w:cantSplit/>
          <w:trHeight w:val="375"/>
        </w:trPr>
        <w:tc>
          <w:tcPr>
            <w:tcW w:w="1272" w:type="dxa"/>
            <w:vMerge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802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ind w:firstLine="184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сентябрь</w:t>
            </w:r>
          </w:p>
        </w:tc>
        <w:tc>
          <w:tcPr>
            <w:tcW w:w="1586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gridSpan w:val="6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ноябрь</w:t>
            </w:r>
          </w:p>
        </w:tc>
        <w:tc>
          <w:tcPr>
            <w:tcW w:w="1564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декабрь</w:t>
            </w:r>
          </w:p>
        </w:tc>
        <w:tc>
          <w:tcPr>
            <w:tcW w:w="1280" w:type="dxa"/>
            <w:gridSpan w:val="4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январь</w:t>
            </w:r>
          </w:p>
        </w:tc>
        <w:tc>
          <w:tcPr>
            <w:tcW w:w="1278" w:type="dxa"/>
            <w:gridSpan w:val="4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март</w:t>
            </w:r>
          </w:p>
        </w:tc>
        <w:tc>
          <w:tcPr>
            <w:tcW w:w="1701" w:type="dxa"/>
            <w:gridSpan w:val="7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апрель</w:t>
            </w:r>
          </w:p>
        </w:tc>
        <w:tc>
          <w:tcPr>
            <w:tcW w:w="1989" w:type="dxa"/>
            <w:gridSpan w:val="6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май</w:t>
            </w:r>
          </w:p>
        </w:tc>
        <w:tc>
          <w:tcPr>
            <w:tcW w:w="570" w:type="dxa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Июнь-август</w:t>
            </w:r>
          </w:p>
        </w:tc>
      </w:tr>
      <w:tr w:rsidR="006A7EC0" w:rsidRPr="00A826F3" w:rsidTr="001D591A">
        <w:trPr>
          <w:cantSplit/>
          <w:trHeight w:val="960"/>
        </w:trPr>
        <w:tc>
          <w:tcPr>
            <w:tcW w:w="1272" w:type="dxa"/>
            <w:vMerge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6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13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284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27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5неделя</w:t>
            </w:r>
          </w:p>
        </w:tc>
        <w:tc>
          <w:tcPr>
            <w:tcW w:w="320" w:type="dxa"/>
            <w:gridSpan w:val="2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2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1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0" w:type="dxa"/>
            <w:gridSpan w:val="2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67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      5</w:t>
            </w:r>
            <w:r w:rsidRPr="00A826F3">
              <w:rPr>
                <w:kern w:val="1"/>
                <w:sz w:val="18"/>
                <w:szCs w:val="18"/>
              </w:rPr>
              <w:t>неделя</w:t>
            </w:r>
          </w:p>
        </w:tc>
        <w:tc>
          <w:tcPr>
            <w:tcW w:w="300" w:type="dxa"/>
            <w:gridSpan w:val="2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 неделя</w:t>
            </w:r>
          </w:p>
        </w:tc>
        <w:tc>
          <w:tcPr>
            <w:tcW w:w="256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8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42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 неделя</w:t>
            </w:r>
          </w:p>
        </w:tc>
        <w:tc>
          <w:tcPr>
            <w:tcW w:w="57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6A7EC0" w:rsidRPr="00A826F3" w:rsidTr="001D591A">
        <w:trPr>
          <w:cantSplit/>
          <w:trHeight w:val="566"/>
        </w:trPr>
        <w:tc>
          <w:tcPr>
            <w:tcW w:w="1272" w:type="dxa"/>
            <w:vAlign w:val="center"/>
          </w:tcPr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>Группа раннего развития (2-3 года)</w:t>
            </w:r>
          </w:p>
        </w:tc>
        <w:tc>
          <w:tcPr>
            <w:tcW w:w="423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vAlign w:val="center"/>
          </w:tcPr>
          <w:p w:rsidR="006A7EC0" w:rsidRPr="00B76470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  <w:lang w:val="en-US"/>
              </w:rPr>
            </w:pPr>
            <w:r>
              <w:rPr>
                <w:rFonts w:eastAsia="Andale Sans UI"/>
                <w:kern w:val="1"/>
                <w:sz w:val="18"/>
                <w:szCs w:val="18"/>
                <w:lang w:val="en-US"/>
              </w:rPr>
              <w:t>O</w:t>
            </w:r>
          </w:p>
        </w:tc>
        <w:tc>
          <w:tcPr>
            <w:tcW w:w="284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834776" w:rsidRPr="00A826F3" w:rsidTr="001D591A">
        <w:trPr>
          <w:cantSplit/>
          <w:trHeight w:val="925"/>
        </w:trPr>
        <w:tc>
          <w:tcPr>
            <w:tcW w:w="1272" w:type="dxa"/>
            <w:shd w:val="clear" w:color="auto" w:fill="auto"/>
            <w:vAlign w:val="center"/>
          </w:tcPr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>Младшая группа (3-4 года)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B76470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834776" w:rsidRPr="00A826F3" w:rsidTr="001D591A">
        <w:trPr>
          <w:cantSplit/>
          <w:trHeight w:val="956"/>
        </w:trPr>
        <w:tc>
          <w:tcPr>
            <w:tcW w:w="1272" w:type="dxa"/>
            <w:shd w:val="clear" w:color="auto" w:fill="auto"/>
            <w:vAlign w:val="center"/>
          </w:tcPr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 xml:space="preserve">Средняя группа </w:t>
            </w:r>
          </w:p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>(4 – 5 лет)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834776" w:rsidRPr="00A826F3" w:rsidTr="001D591A">
        <w:trPr>
          <w:cantSplit/>
          <w:trHeight w:val="813"/>
        </w:trPr>
        <w:tc>
          <w:tcPr>
            <w:tcW w:w="1272" w:type="dxa"/>
            <w:shd w:val="clear" w:color="auto" w:fill="auto"/>
            <w:vAlign w:val="center"/>
          </w:tcPr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181176">
              <w:rPr>
                <w:bCs/>
                <w:sz w:val="18"/>
                <w:szCs w:val="18"/>
              </w:rPr>
              <w:t>Разновозрастная средне-старшая группа (4,8-6 лет)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834776" w:rsidRPr="00A826F3" w:rsidTr="001D591A">
        <w:trPr>
          <w:cantSplit/>
          <w:trHeight w:val="813"/>
        </w:trPr>
        <w:tc>
          <w:tcPr>
            <w:tcW w:w="1272" w:type="dxa"/>
            <w:shd w:val="clear" w:color="auto" w:fill="auto"/>
            <w:vAlign w:val="center"/>
          </w:tcPr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>Старшая группа компенсирующей направленности с ОНР (5-6 лет)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834776" w:rsidRPr="00A826F3" w:rsidTr="001D591A">
        <w:trPr>
          <w:cantSplit/>
          <w:trHeight w:val="768"/>
        </w:trPr>
        <w:tc>
          <w:tcPr>
            <w:tcW w:w="1272" w:type="dxa"/>
            <w:shd w:val="clear" w:color="auto" w:fill="auto"/>
            <w:vAlign w:val="center"/>
          </w:tcPr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>Подготовительная группа</w:t>
            </w:r>
          </w:p>
          <w:p w:rsidR="006A7EC0" w:rsidRPr="00181176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181176">
              <w:rPr>
                <w:kern w:val="1"/>
                <w:sz w:val="18"/>
                <w:szCs w:val="18"/>
              </w:rPr>
              <w:t>(6 -8 лет)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</w:tbl>
    <w:p w:rsidR="006A7EC0" w:rsidRDefault="006A7EC0" w:rsidP="006A7EC0">
      <w:pPr>
        <w:spacing w:before="0" w:after="0"/>
        <w:rPr>
          <w:sz w:val="18"/>
          <w:szCs w:val="18"/>
          <w:u w:val="single"/>
        </w:rPr>
      </w:pPr>
    </w:p>
    <w:p w:rsidR="006A7EC0" w:rsidRDefault="006A7EC0" w:rsidP="006A7EC0">
      <w:pPr>
        <w:spacing w:before="0" w:after="0"/>
        <w:ind w:firstLine="709"/>
        <w:rPr>
          <w:sz w:val="18"/>
          <w:szCs w:val="18"/>
          <w:u w:val="single"/>
        </w:rPr>
      </w:pP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sz w:val="18"/>
          <w:szCs w:val="18"/>
          <w:u w:val="single"/>
        </w:rPr>
        <w:lastRenderedPageBreak/>
        <w:t>Условные обозначения: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proofErr w:type="gramStart"/>
      <w:r w:rsidRPr="00A826F3">
        <w:rPr>
          <w:b/>
          <w:sz w:val="18"/>
          <w:szCs w:val="18"/>
        </w:rPr>
        <w:t>К</w:t>
      </w:r>
      <w:proofErr w:type="gramEnd"/>
      <w:r w:rsidRPr="00A826F3">
        <w:rPr>
          <w:sz w:val="18"/>
          <w:szCs w:val="18"/>
        </w:rPr>
        <w:t xml:space="preserve"> – каникулярное время;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b/>
          <w:sz w:val="18"/>
          <w:szCs w:val="18"/>
        </w:rPr>
        <w:t xml:space="preserve">О </w:t>
      </w:r>
      <w:r w:rsidRPr="00A826F3">
        <w:rPr>
          <w:sz w:val="18"/>
          <w:szCs w:val="18"/>
        </w:rPr>
        <w:t>- образовательная деятельность;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b/>
          <w:sz w:val="18"/>
          <w:szCs w:val="18"/>
        </w:rPr>
        <w:t>Д</w:t>
      </w:r>
      <w:r w:rsidRPr="00A826F3">
        <w:rPr>
          <w:sz w:val="18"/>
          <w:szCs w:val="18"/>
        </w:rPr>
        <w:t xml:space="preserve"> – педагогическая диагностика.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proofErr w:type="gramStart"/>
      <w:r w:rsidRPr="00A826F3">
        <w:rPr>
          <w:sz w:val="18"/>
          <w:szCs w:val="18"/>
          <w:u w:val="single"/>
        </w:rPr>
        <w:t>Режим работы</w:t>
      </w:r>
      <w:r w:rsidRPr="00A826F3">
        <w:rPr>
          <w:sz w:val="18"/>
          <w:szCs w:val="18"/>
        </w:rPr>
        <w:t>: 10,5 часов; рабочая неделя – пятидневная (понедельник-пятница); выходные – суббота, воскресенье.</w:t>
      </w:r>
      <w:proofErr w:type="gramEnd"/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sz w:val="18"/>
          <w:szCs w:val="18"/>
          <w:u w:val="single"/>
        </w:rPr>
        <w:t>Учебный год</w:t>
      </w:r>
      <w:r>
        <w:rPr>
          <w:sz w:val="18"/>
          <w:szCs w:val="18"/>
        </w:rPr>
        <w:t>: 01.09.2020г. - 31.08.2021</w:t>
      </w:r>
      <w:r w:rsidRPr="00A826F3">
        <w:rPr>
          <w:sz w:val="18"/>
          <w:szCs w:val="18"/>
        </w:rPr>
        <w:t xml:space="preserve"> г.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sz w:val="18"/>
          <w:szCs w:val="18"/>
          <w:u w:val="single"/>
        </w:rPr>
        <w:t>Каникулярное время</w:t>
      </w:r>
      <w:r>
        <w:rPr>
          <w:sz w:val="18"/>
          <w:szCs w:val="18"/>
        </w:rPr>
        <w:t>: 31.12.2020 г. -10.01.2021</w:t>
      </w:r>
      <w:r w:rsidRPr="00A826F3">
        <w:rPr>
          <w:sz w:val="18"/>
          <w:szCs w:val="18"/>
        </w:rPr>
        <w:t xml:space="preserve"> г.;</w:t>
      </w:r>
      <w:r w:rsidRPr="00A826F3">
        <w:rPr>
          <w:sz w:val="18"/>
          <w:szCs w:val="18"/>
        </w:rPr>
        <w:tab/>
        <w:t xml:space="preserve"> </w:t>
      </w:r>
    </w:p>
    <w:p w:rsidR="00C405C6" w:rsidRDefault="006A7EC0" w:rsidP="006A7EC0">
      <w:pPr>
        <w:ind w:firstLine="709"/>
      </w:pPr>
      <w:r w:rsidRPr="00A826F3">
        <w:rPr>
          <w:sz w:val="18"/>
          <w:szCs w:val="18"/>
        </w:rPr>
        <w:t xml:space="preserve"> </w:t>
      </w:r>
      <w:r w:rsidRPr="00A826F3">
        <w:rPr>
          <w:sz w:val="18"/>
          <w:szCs w:val="18"/>
          <w:u w:val="single"/>
        </w:rPr>
        <w:t>Выходные праздничные дни</w:t>
      </w:r>
      <w:r>
        <w:rPr>
          <w:sz w:val="18"/>
          <w:szCs w:val="18"/>
        </w:rPr>
        <w:t>:  04.11.20</w:t>
      </w:r>
      <w:r w:rsidRPr="00A826F3">
        <w:rPr>
          <w:sz w:val="18"/>
          <w:szCs w:val="18"/>
        </w:rPr>
        <w:t xml:space="preserve"> г.; 01.01</w:t>
      </w:r>
      <w:r>
        <w:rPr>
          <w:sz w:val="18"/>
          <w:szCs w:val="18"/>
        </w:rPr>
        <w:t xml:space="preserve">.20г. - 10.01.21 </w:t>
      </w:r>
      <w:r w:rsidRPr="00A826F3">
        <w:rPr>
          <w:sz w:val="18"/>
          <w:szCs w:val="18"/>
        </w:rPr>
        <w:t>г.; 2</w:t>
      </w:r>
      <w:r>
        <w:rPr>
          <w:sz w:val="18"/>
          <w:szCs w:val="18"/>
        </w:rPr>
        <w:t>0.02.2021</w:t>
      </w:r>
      <w:r w:rsidRPr="00A826F3">
        <w:rPr>
          <w:sz w:val="18"/>
          <w:szCs w:val="18"/>
        </w:rPr>
        <w:t xml:space="preserve"> г</w:t>
      </w:r>
      <w:r>
        <w:rPr>
          <w:sz w:val="18"/>
          <w:szCs w:val="18"/>
        </w:rPr>
        <w:t>-23.02.2021</w:t>
      </w:r>
      <w:r w:rsidRPr="00A826F3">
        <w:rPr>
          <w:sz w:val="18"/>
          <w:szCs w:val="18"/>
        </w:rPr>
        <w:t>.; 08.03.</w:t>
      </w:r>
      <w:r>
        <w:rPr>
          <w:sz w:val="18"/>
          <w:szCs w:val="18"/>
        </w:rPr>
        <w:t>2021 г.;  01.05.2021-03.05.2021 г.; 08.05.2021</w:t>
      </w:r>
      <w:r w:rsidRPr="00A826F3">
        <w:rPr>
          <w:sz w:val="18"/>
          <w:szCs w:val="18"/>
        </w:rPr>
        <w:t xml:space="preserve"> - </w:t>
      </w:r>
      <w:r>
        <w:rPr>
          <w:sz w:val="18"/>
          <w:szCs w:val="18"/>
        </w:rPr>
        <w:t>10</w:t>
      </w:r>
      <w:r w:rsidRPr="00A826F3">
        <w:rPr>
          <w:sz w:val="18"/>
          <w:szCs w:val="18"/>
        </w:rPr>
        <w:t>.05.2</w:t>
      </w:r>
      <w:r>
        <w:rPr>
          <w:sz w:val="18"/>
          <w:szCs w:val="18"/>
        </w:rPr>
        <w:t>021</w:t>
      </w:r>
      <w:r w:rsidRPr="00A826F3">
        <w:rPr>
          <w:sz w:val="18"/>
          <w:szCs w:val="18"/>
        </w:rPr>
        <w:t xml:space="preserve"> г., 12.06.20</w:t>
      </w:r>
      <w:r>
        <w:rPr>
          <w:sz w:val="18"/>
          <w:szCs w:val="18"/>
        </w:rPr>
        <w:t>21-14.06.2021</w:t>
      </w:r>
    </w:p>
    <w:sectPr w:rsidR="00C405C6" w:rsidSect="006A7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D"/>
    <w:rsid w:val="00352DAD"/>
    <w:rsid w:val="006A7EC0"/>
    <w:rsid w:val="00834776"/>
    <w:rsid w:val="00C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0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776"/>
    <w:pPr>
      <w:widowControl w:val="0"/>
      <w:suppressAutoHyphens/>
      <w:snapToGrid/>
      <w:spacing w:before="0" w:after="200"/>
      <w:ind w:left="720"/>
    </w:pPr>
    <w:rPr>
      <w:kern w:val="2"/>
      <w:sz w:val="28"/>
      <w:szCs w:val="28"/>
    </w:rPr>
  </w:style>
  <w:style w:type="paragraph" w:customStyle="1" w:styleId="ConsNonformat">
    <w:name w:val="ConsNonformat"/>
    <w:rsid w:val="008347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0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776"/>
    <w:pPr>
      <w:widowControl w:val="0"/>
      <w:suppressAutoHyphens/>
      <w:snapToGrid/>
      <w:spacing w:before="0" w:after="200"/>
      <w:ind w:left="720"/>
    </w:pPr>
    <w:rPr>
      <w:kern w:val="2"/>
      <w:sz w:val="28"/>
      <w:szCs w:val="28"/>
    </w:rPr>
  </w:style>
  <w:style w:type="paragraph" w:customStyle="1" w:styleId="ConsNonformat">
    <w:name w:val="ConsNonformat"/>
    <w:rsid w:val="008347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MADOY</dc:creator>
  <cp:lastModifiedBy>MADOY</cp:lastModifiedBy>
  <cp:revision>2</cp:revision>
  <dcterms:created xsi:type="dcterms:W3CDTF">2021-06-01T09:56:00Z</dcterms:created>
  <dcterms:modified xsi:type="dcterms:W3CDTF">2021-06-01T09:56:00Z</dcterms:modified>
</cp:coreProperties>
</file>