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BE" w:rsidRDefault="00ED5B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</w:pPr>
      <w:r>
        <w:t>Зарегистрировано в Минюсте России 1 июня 2016 г. N 42388</w:t>
      </w:r>
    </w:p>
    <w:p w:rsidR="00ED5BBE" w:rsidRDefault="00ED5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D5BBE" w:rsidRDefault="00ED5BBE">
      <w:pPr>
        <w:pStyle w:val="ConsPlusTitle"/>
        <w:jc w:val="center"/>
      </w:pPr>
    </w:p>
    <w:p w:rsidR="00ED5BBE" w:rsidRDefault="00ED5BBE">
      <w:pPr>
        <w:pStyle w:val="ConsPlusTitle"/>
        <w:jc w:val="center"/>
      </w:pPr>
      <w:r>
        <w:t>ПРИКАЗ</w:t>
      </w:r>
    </w:p>
    <w:p w:rsidR="00ED5BBE" w:rsidRDefault="00ED5BBE">
      <w:pPr>
        <w:pStyle w:val="ConsPlusTitle"/>
        <w:jc w:val="center"/>
      </w:pPr>
      <w:r>
        <w:t>от 11 мая 2016 г. N 536</w:t>
      </w:r>
    </w:p>
    <w:p w:rsidR="00ED5BBE" w:rsidRDefault="00ED5BBE">
      <w:pPr>
        <w:pStyle w:val="ConsPlusTitle"/>
        <w:jc w:val="center"/>
      </w:pPr>
    </w:p>
    <w:p w:rsidR="00ED5BBE" w:rsidRDefault="00ED5BBE">
      <w:pPr>
        <w:pStyle w:val="ConsPlusTitle"/>
        <w:jc w:val="center"/>
      </w:pPr>
      <w:r>
        <w:t>ОБ УТВЕРЖДЕНИИ ОСОБЕННОСТЕЙ РЕЖИМА</w:t>
      </w:r>
    </w:p>
    <w:p w:rsidR="00ED5BBE" w:rsidRDefault="00ED5BBE">
      <w:pPr>
        <w:pStyle w:val="ConsPlusTitle"/>
        <w:jc w:val="center"/>
      </w:pPr>
      <w:r>
        <w:t>РАБОЧЕГО ВРЕМЕНИ И ВРЕМЕНИ ОТДЫХА ПЕДАГОГИЧЕСКИХ</w:t>
      </w:r>
    </w:p>
    <w:p w:rsidR="00ED5BBE" w:rsidRDefault="00ED5BBE">
      <w:pPr>
        <w:pStyle w:val="ConsPlusTitle"/>
        <w:jc w:val="center"/>
      </w:pPr>
      <w:r>
        <w:t>И ИНЫХ РАБОТНИКОВ ОРГАНИЗАЦИЙ, ОСУЩЕСТВЛЯЮЩИХ</w:t>
      </w:r>
    </w:p>
    <w:p w:rsidR="00ED5BBE" w:rsidRDefault="00ED5BBE">
      <w:pPr>
        <w:pStyle w:val="ConsPlusTitle"/>
        <w:jc w:val="center"/>
      </w:pPr>
      <w:r>
        <w:t>ОБРАЗОВАТЕЛЬНУЮ ДЕЯТЕЛЬНОСТЬ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100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2012, N 37, ст. 5002), </w:t>
      </w:r>
      <w:hyperlink r:id="rId8" w:history="1">
        <w:r>
          <w:rPr>
            <w:color w:val="0000FF"/>
          </w:rPr>
          <w:t>частью 7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1320) и </w:t>
      </w:r>
      <w:hyperlink r:id="rId9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приказываю:</w:t>
      </w:r>
    </w:p>
    <w:p w:rsidR="00ED5BBE" w:rsidRDefault="00ED5BBE">
      <w:pPr>
        <w:pStyle w:val="ConsPlusNormal"/>
        <w:ind w:firstLine="540"/>
        <w:jc w:val="both"/>
      </w:pPr>
      <w: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Федерации прилагаемые </w:t>
      </w:r>
      <w:hyperlink w:anchor="P32" w:history="1">
        <w:r>
          <w:rPr>
            <w:color w:val="0000FF"/>
          </w:rPr>
          <w:t>Особенности</w:t>
        </w:r>
      </w:hyperlink>
      <w: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ED5BBE" w:rsidRDefault="00ED5BB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марта 2006 г. N 69 "Об особенностях режима рабочего времени и времени отдыха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right"/>
      </w:pPr>
      <w:r>
        <w:t>Министр</w:t>
      </w:r>
    </w:p>
    <w:p w:rsidR="00ED5BBE" w:rsidRDefault="00ED5BBE">
      <w:pPr>
        <w:pStyle w:val="ConsPlusNormal"/>
        <w:jc w:val="right"/>
      </w:pPr>
      <w:r>
        <w:lastRenderedPageBreak/>
        <w:t>Д.В.ЛИВАНОВ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right"/>
      </w:pPr>
      <w:r>
        <w:t>Приложение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right"/>
      </w:pPr>
      <w:r>
        <w:t>Утверждены</w:t>
      </w:r>
    </w:p>
    <w:p w:rsidR="00ED5BBE" w:rsidRDefault="00ED5BBE">
      <w:pPr>
        <w:pStyle w:val="ConsPlusNormal"/>
        <w:jc w:val="right"/>
      </w:pPr>
      <w:r>
        <w:t>приказом Министерства образования</w:t>
      </w:r>
    </w:p>
    <w:p w:rsidR="00ED5BBE" w:rsidRDefault="00ED5BBE">
      <w:pPr>
        <w:pStyle w:val="ConsPlusNormal"/>
        <w:jc w:val="right"/>
      </w:pPr>
      <w:r>
        <w:t>и науки Российской Федерации</w:t>
      </w:r>
    </w:p>
    <w:p w:rsidR="00ED5BBE" w:rsidRDefault="00ED5BBE">
      <w:pPr>
        <w:pStyle w:val="ConsPlusNormal"/>
        <w:jc w:val="right"/>
      </w:pPr>
      <w:r>
        <w:t>от 11 мая 2016 г. N 536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Title"/>
        <w:jc w:val="center"/>
      </w:pPr>
      <w:bookmarkStart w:id="0" w:name="P32"/>
      <w:bookmarkEnd w:id="0"/>
      <w:r>
        <w:t>ОСОБЕННОСТИ</w:t>
      </w:r>
    </w:p>
    <w:p w:rsidR="00ED5BBE" w:rsidRDefault="00ED5BBE">
      <w:pPr>
        <w:pStyle w:val="ConsPlusTitle"/>
        <w:jc w:val="center"/>
      </w:pPr>
      <w:r>
        <w:t>РЕЖИМА РАБОЧЕГО ВРЕМЕНИ И ВРЕМЕНИ ОТДЫХА ПЕДАГОГИЧЕСКИХ</w:t>
      </w:r>
    </w:p>
    <w:p w:rsidR="00ED5BBE" w:rsidRDefault="00ED5BBE">
      <w:pPr>
        <w:pStyle w:val="ConsPlusTitle"/>
        <w:jc w:val="center"/>
      </w:pPr>
      <w:r>
        <w:t>И ИНЫХ РАБОТНИКОВ ОРГАНИЗАЦИЙ, ОСУЩЕСТВЛЯЮЩИХ</w:t>
      </w:r>
    </w:p>
    <w:p w:rsidR="00ED5BBE" w:rsidRDefault="00ED5BBE">
      <w:pPr>
        <w:pStyle w:val="ConsPlusTitle"/>
        <w:jc w:val="center"/>
      </w:pPr>
      <w:r>
        <w:t>ОБРАЗОВАТЕЛЬНУЮ ДЕЯТЕЛЬНОСТЬ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center"/>
      </w:pPr>
      <w:r>
        <w:t>I. Общие положения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ind w:firstLine="540"/>
        <w:jc w:val="both"/>
      </w:pPr>
      <w:r>
        <w:t xml:space="preserve">1.1. 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</w:t>
      </w:r>
      <w:hyperlink r:id="rId11" w:history="1">
        <w:r>
          <w:rPr>
            <w:color w:val="0000FF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ED5BBE" w:rsidRDefault="00ED5BBE">
      <w:pPr>
        <w:pStyle w:val="ConsPlusNormal"/>
        <w:ind w:firstLine="540"/>
        <w:jc w:val="both"/>
      </w:pPr>
      <w: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ED5BBE" w:rsidRDefault="00ED5BBE">
      <w:pPr>
        <w:pStyle w:val="ConsPlusNormal"/>
        <w:ind w:firstLine="540"/>
        <w:jc w:val="both"/>
      </w:pPr>
      <w: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ED5BBE" w:rsidRDefault="00ED5BBE">
      <w:pPr>
        <w:pStyle w:val="ConsPlusNormal"/>
        <w:ind w:firstLine="540"/>
        <w:jc w:val="both"/>
      </w:pPr>
      <w: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ED5BBE" w:rsidRDefault="00ED5BBE">
      <w:pPr>
        <w:pStyle w:val="ConsPlusNormal"/>
        <w:ind w:firstLine="540"/>
        <w:jc w:val="both"/>
      </w:pPr>
      <w:r>
        <w:t xml:space="preserve">в) объема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N 1601;</w:t>
      </w:r>
    </w:p>
    <w:p w:rsidR="00ED5BBE" w:rsidRDefault="00ED5BBE">
      <w:pPr>
        <w:pStyle w:val="ConsPlusNormal"/>
        <w:ind w:firstLine="540"/>
        <w:jc w:val="both"/>
      </w:pPr>
      <w:r>
        <w:t xml:space="preserve"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</w:t>
      </w:r>
      <w:r>
        <w:lastRenderedPageBreak/>
        <w:t>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ED5BBE" w:rsidRDefault="00ED5BBE">
      <w:pPr>
        <w:pStyle w:val="ConsPlusNormal"/>
        <w:ind w:firstLine="540"/>
        <w:jc w:val="both"/>
      </w:pPr>
      <w: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ED5BBE" w:rsidRDefault="00ED5BBE">
      <w:pPr>
        <w:pStyle w:val="ConsPlusNormal"/>
        <w:ind w:firstLine="540"/>
        <w:jc w:val="both"/>
      </w:pPr>
      <w: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ED5BBE" w:rsidRDefault="00ED5BBE">
      <w:pPr>
        <w:pStyle w:val="ConsPlusNormal"/>
        <w:ind w:firstLine="540"/>
        <w:jc w:val="both"/>
      </w:pPr>
      <w:r>
        <w:t>--------------------------------</w:t>
      </w:r>
    </w:p>
    <w:p w:rsidR="00ED5BBE" w:rsidRDefault="00ED5BBE">
      <w:pPr>
        <w:pStyle w:val="ConsPlusNormal"/>
        <w:ind w:firstLine="540"/>
        <w:jc w:val="both"/>
      </w:pPr>
      <w:r>
        <w:t xml:space="preserve">&lt;*&gt; См. </w:t>
      </w:r>
      <w:hyperlink r:id="rId14" w:history="1">
        <w:r>
          <w:rPr>
            <w:color w:val="0000FF"/>
          </w:rPr>
          <w:t>статью 190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ind w:firstLine="540"/>
        <w:jc w:val="both"/>
      </w:pPr>
      <w:r>
        <w:t xml:space="preserve">1.4. Режим работы руководителей образовательных организаций, должности которых поименованы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номенклатуры должностей, определяется графиком работы с учетом необходимости обеспечения руководящих функций.</w:t>
      </w:r>
    </w:p>
    <w:p w:rsidR="00ED5BBE" w:rsidRDefault="00ED5BBE">
      <w:pPr>
        <w:pStyle w:val="ConsPlusNormal"/>
        <w:ind w:firstLine="540"/>
        <w:jc w:val="both"/>
      </w:pPr>
      <w: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ED5BBE" w:rsidRDefault="00ED5BBE">
      <w:pPr>
        <w:pStyle w:val="ConsPlusNormal"/>
        <w:ind w:firstLine="540"/>
        <w:jc w:val="both"/>
      </w:pPr>
      <w:r>
        <w:t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помещении.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center"/>
      </w:pPr>
      <w:r>
        <w:t>II. Особенности режима рабочего времени учителей,</w:t>
      </w:r>
    </w:p>
    <w:p w:rsidR="00ED5BBE" w:rsidRDefault="00ED5BBE">
      <w:pPr>
        <w:pStyle w:val="ConsPlusNormal"/>
        <w:jc w:val="center"/>
      </w:pPr>
      <w:r>
        <w:t>преподавателей &lt;*&gt;, педагогов дополнительного образования,</w:t>
      </w:r>
    </w:p>
    <w:p w:rsidR="00ED5BBE" w:rsidRDefault="00ED5BBE">
      <w:pPr>
        <w:pStyle w:val="ConsPlusNormal"/>
        <w:jc w:val="center"/>
      </w:pPr>
      <w:r>
        <w:t>старших педагогов дополнительного образования в период</w:t>
      </w:r>
    </w:p>
    <w:p w:rsidR="00ED5BBE" w:rsidRDefault="00ED5BBE">
      <w:pPr>
        <w:pStyle w:val="ConsPlusNormal"/>
        <w:jc w:val="center"/>
      </w:pPr>
      <w:r>
        <w:t>учебного года, тренеров-преподавателей, старших</w:t>
      </w:r>
    </w:p>
    <w:p w:rsidR="00ED5BBE" w:rsidRDefault="00ED5BBE">
      <w:pPr>
        <w:pStyle w:val="ConsPlusNormal"/>
        <w:jc w:val="center"/>
      </w:pPr>
      <w:r>
        <w:t>тренеров-преподавателей в период тренировочного</w:t>
      </w:r>
    </w:p>
    <w:p w:rsidR="00ED5BBE" w:rsidRDefault="00ED5BBE">
      <w:pPr>
        <w:pStyle w:val="ConsPlusNormal"/>
        <w:jc w:val="center"/>
      </w:pPr>
      <w:r>
        <w:t>года или спортивного сезона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ind w:firstLine="540"/>
        <w:jc w:val="both"/>
      </w:pPr>
      <w:r>
        <w:t>--------------------------------</w:t>
      </w:r>
    </w:p>
    <w:p w:rsidR="00ED5BBE" w:rsidRDefault="00ED5BBE">
      <w:pPr>
        <w:pStyle w:val="ConsPlusNormal"/>
        <w:ind w:firstLine="540"/>
        <w:jc w:val="both"/>
      </w:pPr>
      <w:r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в </w:t>
      </w:r>
      <w:hyperlink w:anchor="P136" w:history="1">
        <w:r>
          <w:rPr>
            <w:color w:val="0000FF"/>
          </w:rPr>
          <w:t>главе VII</w:t>
        </w:r>
      </w:hyperlink>
      <w:r>
        <w:t xml:space="preserve"> настоящих Особенностей.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ind w:firstLine="540"/>
        <w:jc w:val="both"/>
      </w:pPr>
      <w:r>
        <w:t xml:space="preserve">2.1. 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N 1601 (далее - нормируемая часть педагогической работы).</w:t>
      </w:r>
    </w:p>
    <w:p w:rsidR="00ED5BBE" w:rsidRDefault="00ED5BBE">
      <w:pPr>
        <w:pStyle w:val="ConsPlusNormal"/>
        <w:ind w:firstLine="540"/>
        <w:jc w:val="both"/>
      </w:pPr>
      <w:r>
        <w:t xml:space="preserve"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</w:t>
      </w:r>
      <w:r>
        <w:lastRenderedPageBreak/>
        <w:t>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ED5BBE" w:rsidRDefault="00ED5BBE">
      <w:pPr>
        <w:pStyle w:val="ConsPlusNormal"/>
        <w:ind w:firstLine="540"/>
        <w:jc w:val="both"/>
      </w:pPr>
      <w:r>
        <w:t>2.2. 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 При этом учебная (преподавательская) нагрузка исчисляется исходя из продолжительности занятий, не превышающей 45 минут.</w:t>
      </w:r>
    </w:p>
    <w:p w:rsidR="00ED5BBE" w:rsidRDefault="00ED5BBE">
      <w:pPr>
        <w:pStyle w:val="ConsPlusNormal"/>
        <w:ind w:firstLine="540"/>
        <w:jc w:val="both"/>
      </w:pPr>
      <w: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ED5BBE" w:rsidRDefault="00ED5BBE">
      <w:pPr>
        <w:pStyle w:val="ConsPlusNormal"/>
        <w:ind w:firstLine="540"/>
        <w:jc w:val="both"/>
      </w:pPr>
      <w:bookmarkStart w:id="1" w:name="P68"/>
      <w:bookmarkEnd w:id="1"/>
      <w: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ED5BBE" w:rsidRDefault="00ED5BBE">
      <w:pPr>
        <w:pStyle w:val="ConsPlusNormal"/>
        <w:ind w:firstLine="540"/>
        <w:jc w:val="both"/>
      </w:pPr>
      <w: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ED5BBE" w:rsidRDefault="00ED5BBE">
      <w:pPr>
        <w:pStyle w:val="ConsPlusNormal"/>
        <w:ind w:firstLine="540"/>
        <w:jc w:val="both"/>
      </w:pPr>
      <w:r>
        <w:t>в порядке, устанавливаемом правилами внутреннего трудового распорядка, - ведение журнала и дневников обучающихся в электронной (либо в бумажной) форме;</w:t>
      </w:r>
    </w:p>
    <w:p w:rsidR="00ED5BBE" w:rsidRDefault="00ED5BBE">
      <w:pPr>
        <w:pStyle w:val="ConsPlusNormal"/>
        <w:ind w:firstLine="540"/>
        <w:jc w:val="both"/>
      </w:pPr>
      <w:r>
        <w:t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ED5BBE" w:rsidRDefault="00ED5BBE">
      <w:pPr>
        <w:pStyle w:val="ConsPlusNormal"/>
        <w:ind w:firstLine="540"/>
        <w:jc w:val="both"/>
      </w:pPr>
      <w: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ED5BBE" w:rsidRDefault="00ED5BBE">
      <w:pPr>
        <w:pStyle w:val="ConsPlusNormal"/>
        <w:ind w:firstLine="540"/>
        <w:jc w:val="both"/>
      </w:pPr>
      <w: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ED5BBE" w:rsidRDefault="00ED5BBE">
      <w:pPr>
        <w:pStyle w:val="ConsPlusNormal"/>
        <w:ind w:firstLine="540"/>
        <w:jc w:val="both"/>
      </w:pPr>
      <w: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ED5BBE" w:rsidRDefault="00ED5BBE">
      <w:pPr>
        <w:pStyle w:val="ConsPlusNormal"/>
        <w:ind w:firstLine="540"/>
        <w:jc w:val="both"/>
      </w:pPr>
      <w:r>
        <w:t xml:space="preserve"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</w:t>
      </w:r>
      <w:r>
        <w:lastRenderedPageBreak/>
        <w:t>отдыха обучающихся различной степени активности, приема ими пищи.</w:t>
      </w:r>
    </w:p>
    <w:p w:rsidR="00ED5BBE" w:rsidRDefault="00ED5BBE">
      <w:pPr>
        <w:pStyle w:val="ConsPlusNormal"/>
        <w:ind w:firstLine="540"/>
        <w:jc w:val="both"/>
      </w:pPr>
      <w:r>
        <w:t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тем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ED5BBE" w:rsidRDefault="00ED5BBE">
      <w:pPr>
        <w:pStyle w:val="ConsPlusNormal"/>
        <w:ind w:firstLine="540"/>
        <w:jc w:val="both"/>
      </w:pPr>
      <w: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ED5BBE" w:rsidRDefault="00ED5BBE">
      <w:pPr>
        <w:pStyle w:val="ConsPlusNormal"/>
        <w:ind w:firstLine="540"/>
        <w:jc w:val="both"/>
      </w:pPr>
      <w:r>
        <w:t>--------------------------------</w:t>
      </w:r>
    </w:p>
    <w:p w:rsidR="00ED5BBE" w:rsidRDefault="00ED5BBE">
      <w:pPr>
        <w:pStyle w:val="ConsPlusNormal"/>
        <w:ind w:firstLine="540"/>
        <w:jc w:val="both"/>
      </w:pPr>
      <w:r>
        <w:t xml:space="preserve">&lt;*&gt; См. </w:t>
      </w:r>
      <w:hyperlink r:id="rId17" w:history="1">
        <w:r>
          <w:rPr>
            <w:color w:val="0000FF"/>
          </w:rPr>
          <w:t>часть 9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2016, N 10, ст. 1320).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ind w:firstLine="540"/>
        <w:jc w:val="both"/>
      </w:pPr>
      <w:r>
        <w:t>2.4.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ED5BBE" w:rsidRDefault="00ED5BBE">
      <w:pPr>
        <w:pStyle w:val="ConsPlusNormal"/>
        <w:ind w:firstLine="540"/>
        <w:jc w:val="both"/>
      </w:pPr>
      <w: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ED5BBE" w:rsidRDefault="00ED5BBE">
      <w:pPr>
        <w:pStyle w:val="ConsPlusNormal"/>
        <w:ind w:firstLine="540"/>
        <w:jc w:val="both"/>
      </w:pPr>
      <w:r>
        <w:t xml:space="preserve">2.5. Режим рабочего времени учителей 1-х классов определяется с учетом санитарно-эпидемиологических правил и нормативов </w:t>
      </w:r>
      <w:hyperlink r:id="rId1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40154), 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</w:t>
      </w:r>
      <w:r>
        <w:lastRenderedPageBreak/>
        <w:t>не отражается.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center"/>
      </w:pPr>
      <w:r>
        <w:t>III. Разделение рабочего дня на части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ind w:firstLine="540"/>
        <w:jc w:val="both"/>
      </w:pPr>
      <w: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ED5BBE" w:rsidRDefault="00ED5BBE">
      <w:pPr>
        <w:pStyle w:val="ConsPlusNormal"/>
        <w:ind w:firstLine="540"/>
        <w:jc w:val="both"/>
      </w:pPr>
      <w:r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ED5BBE" w:rsidRDefault="00ED5BBE">
      <w:pPr>
        <w:pStyle w:val="ConsPlusNormal"/>
        <w:ind w:firstLine="540"/>
        <w:jc w:val="both"/>
      </w:pPr>
      <w: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ED5BBE" w:rsidRDefault="00ED5BBE">
      <w:pPr>
        <w:pStyle w:val="ConsPlusNormal"/>
        <w:ind w:firstLine="540"/>
        <w:jc w:val="both"/>
      </w:pPr>
      <w:r>
        <w:t>3.2. 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ED5BBE" w:rsidRDefault="00ED5BBE">
      <w:pPr>
        <w:pStyle w:val="ConsPlusNormal"/>
        <w:ind w:firstLine="540"/>
        <w:jc w:val="both"/>
      </w:pPr>
      <w: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ED5BBE" w:rsidRDefault="00ED5BBE">
      <w:pPr>
        <w:pStyle w:val="ConsPlusNormal"/>
        <w:ind w:firstLine="540"/>
        <w:jc w:val="both"/>
      </w:pPr>
      <w:r>
        <w:t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тем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center"/>
      </w:pPr>
      <w:r>
        <w:t>IV. Режим рабочего времени педагогических работников</w:t>
      </w:r>
    </w:p>
    <w:p w:rsidR="00ED5BBE" w:rsidRDefault="00ED5BBE">
      <w:pPr>
        <w:pStyle w:val="ConsPlusNormal"/>
        <w:jc w:val="center"/>
      </w:pPr>
      <w:r>
        <w:t>и иных работников в каникулярное время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ind w:firstLine="540"/>
        <w:jc w:val="both"/>
      </w:pPr>
      <w:r>
        <w:t>4.1.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</w:p>
    <w:p w:rsidR="00ED5BBE" w:rsidRDefault="00ED5BBE">
      <w:pPr>
        <w:pStyle w:val="ConsPlusNormal"/>
        <w:ind w:firstLine="540"/>
        <w:jc w:val="both"/>
      </w:pPr>
      <w:r>
        <w:t xml:space="preserve"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</w:t>
      </w:r>
      <w:hyperlink w:anchor="P68" w:history="1">
        <w:r>
          <w:rPr>
            <w:color w:val="0000FF"/>
          </w:rPr>
          <w:t>пунктом 2.3</w:t>
        </w:r>
      </w:hyperlink>
      <w:r>
        <w:t xml:space="preserve"> настоящих Особенностей (при условии, что выполнение таких работ планируется в каникулярное время).</w:t>
      </w:r>
    </w:p>
    <w:p w:rsidR="00ED5BBE" w:rsidRDefault="00ED5BBE">
      <w:pPr>
        <w:pStyle w:val="ConsPlusNormal"/>
        <w:ind w:firstLine="540"/>
        <w:jc w:val="both"/>
      </w:pPr>
      <w:r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</w:t>
      </w:r>
      <w:r>
        <w:lastRenderedPageBreak/>
        <w:t>количества часов указанного обучения таких детей, установленного им до начала каникул.</w:t>
      </w:r>
    </w:p>
    <w:p w:rsidR="00ED5BBE" w:rsidRDefault="00ED5BBE">
      <w:pPr>
        <w:pStyle w:val="ConsPlusNormal"/>
        <w:ind w:firstLine="540"/>
        <w:jc w:val="both"/>
      </w:pPr>
      <w: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ED5BBE" w:rsidRDefault="00ED5BBE">
      <w:pPr>
        <w:pStyle w:val="ConsPlusNormal"/>
        <w:ind w:firstLine="540"/>
        <w:jc w:val="both"/>
      </w:pPr>
      <w: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ED5BBE" w:rsidRDefault="00ED5BBE">
      <w:pPr>
        <w:pStyle w:val="ConsPlusNormal"/>
        <w:ind w:firstLine="540"/>
        <w:jc w:val="both"/>
      </w:pPr>
      <w:r>
        <w:t>4.4. 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</w:p>
    <w:p w:rsidR="00ED5BBE" w:rsidRDefault="00ED5BBE">
      <w:pPr>
        <w:pStyle w:val="ConsPlusNormal"/>
        <w:ind w:firstLine="540"/>
        <w:jc w:val="both"/>
      </w:pPr>
      <w:r>
        <w:t xml:space="preserve">4.5. Режим рабочего времени руководителей образовательных организаций, должности которых поименованы в </w:t>
      </w:r>
      <w:hyperlink r:id="rId19" w:history="1">
        <w:r>
          <w:rPr>
            <w:color w:val="0000FF"/>
          </w:rPr>
          <w:t>разделе II</w:t>
        </w:r>
      </w:hyperlink>
      <w: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ED5BBE" w:rsidRDefault="00ED5BBE">
      <w:pPr>
        <w:pStyle w:val="ConsPlusNormal"/>
        <w:ind w:firstLine="540"/>
        <w:jc w:val="both"/>
      </w:pPr>
      <w: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ED5BBE" w:rsidRDefault="00ED5BBE">
      <w:pPr>
        <w:pStyle w:val="ConsPlusNormal"/>
        <w:ind w:firstLine="540"/>
        <w:jc w:val="both"/>
      </w:pPr>
      <w: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center"/>
      </w:pPr>
      <w:r>
        <w:t>V. Режим рабочего времени педагогических работников</w:t>
      </w:r>
    </w:p>
    <w:p w:rsidR="00ED5BBE" w:rsidRDefault="00ED5BBE">
      <w:pPr>
        <w:pStyle w:val="ConsPlusNormal"/>
        <w:jc w:val="center"/>
      </w:pPr>
      <w:r>
        <w:t>и иных работников в периоды отмены (приостановки)</w:t>
      </w:r>
    </w:p>
    <w:p w:rsidR="00ED5BBE" w:rsidRDefault="00ED5BBE">
      <w:pPr>
        <w:pStyle w:val="ConsPlusNormal"/>
        <w:jc w:val="center"/>
      </w:pPr>
      <w:r>
        <w:t>для обучающихся занятий (деятельности организации</w:t>
      </w:r>
    </w:p>
    <w:p w:rsidR="00ED5BBE" w:rsidRDefault="00ED5BBE">
      <w:pPr>
        <w:pStyle w:val="ConsPlusNormal"/>
        <w:jc w:val="center"/>
      </w:pPr>
      <w:r>
        <w:t>по реализации образовательной программы, по присмотру</w:t>
      </w:r>
    </w:p>
    <w:p w:rsidR="00ED5BBE" w:rsidRDefault="00ED5BBE">
      <w:pPr>
        <w:pStyle w:val="ConsPlusNormal"/>
        <w:jc w:val="center"/>
      </w:pPr>
      <w:r>
        <w:t>и уходу за детьми) по санитарно-эпидемиологическим,</w:t>
      </w:r>
    </w:p>
    <w:p w:rsidR="00ED5BBE" w:rsidRDefault="00ED5BBE">
      <w:pPr>
        <w:pStyle w:val="ConsPlusNormal"/>
        <w:jc w:val="center"/>
      </w:pPr>
      <w:r>
        <w:t>климатическим и другим основаниям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ind w:firstLine="540"/>
        <w:jc w:val="both"/>
      </w:pPr>
      <w:bookmarkStart w:id="2" w:name="P114"/>
      <w:bookmarkEnd w:id="2"/>
      <w: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ED5BBE" w:rsidRDefault="00ED5BBE">
      <w:pPr>
        <w:pStyle w:val="ConsPlusNormal"/>
        <w:ind w:firstLine="540"/>
        <w:jc w:val="both"/>
      </w:pPr>
      <w:r>
        <w:t xml:space="preserve">5.2. В периоды, указанные в </w:t>
      </w:r>
      <w:hyperlink w:anchor="P114" w:history="1">
        <w:r>
          <w:rPr>
            <w:color w:val="0000FF"/>
          </w:rPr>
          <w:t>пункте 5.1</w:t>
        </w:r>
      </w:hyperlink>
      <w:r>
        <w:t xml:space="preserve">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center"/>
      </w:pPr>
      <w:r>
        <w:t>VI. Режим рабочего времени педагогических работников</w:t>
      </w:r>
    </w:p>
    <w:p w:rsidR="00ED5BBE" w:rsidRDefault="00ED5BBE">
      <w:pPr>
        <w:pStyle w:val="ConsPlusNormal"/>
        <w:jc w:val="center"/>
      </w:pPr>
      <w:r>
        <w:t>и иных работников организаций, осуществляющих лечение,</w:t>
      </w:r>
    </w:p>
    <w:p w:rsidR="00ED5BBE" w:rsidRDefault="00ED5BBE">
      <w:pPr>
        <w:pStyle w:val="ConsPlusNormal"/>
        <w:jc w:val="center"/>
      </w:pPr>
      <w:r>
        <w:t>оздоровление и (или) отдых, организаций, осуществляющих</w:t>
      </w:r>
    </w:p>
    <w:p w:rsidR="00ED5BBE" w:rsidRDefault="00ED5BBE">
      <w:pPr>
        <w:pStyle w:val="ConsPlusNormal"/>
        <w:jc w:val="center"/>
      </w:pPr>
      <w:r>
        <w:t>социальное обслуживание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ind w:firstLine="540"/>
        <w:jc w:val="both"/>
      </w:pPr>
      <w:r>
        <w:t>6.1. 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</w:p>
    <w:p w:rsidR="00ED5BBE" w:rsidRDefault="00ED5BBE">
      <w:pPr>
        <w:pStyle w:val="ConsPlusNormal"/>
        <w:ind w:firstLine="540"/>
        <w:jc w:val="both"/>
      </w:pPr>
      <w:r>
        <w:lastRenderedPageBreak/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ED5BBE" w:rsidRDefault="00ED5BBE">
      <w:pPr>
        <w:pStyle w:val="ConsPlusNormal"/>
        <w:ind w:firstLine="540"/>
        <w:jc w:val="both"/>
      </w:pPr>
      <w:r>
        <w:t>6.3. 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обучающихся.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center"/>
      </w:pPr>
      <w:r>
        <w:t>VII. Режим рабочего времени педагогических работников,</w:t>
      </w:r>
    </w:p>
    <w:p w:rsidR="00ED5BBE" w:rsidRDefault="00ED5BBE">
      <w:pPr>
        <w:pStyle w:val="ConsPlusNormal"/>
        <w:jc w:val="center"/>
      </w:pPr>
      <w:r>
        <w:t>отнесенных к профессорско-преподавательскому составу,</w:t>
      </w:r>
    </w:p>
    <w:p w:rsidR="00ED5BBE" w:rsidRDefault="00ED5BBE">
      <w:pPr>
        <w:pStyle w:val="ConsPlusNormal"/>
        <w:jc w:val="center"/>
      </w:pPr>
      <w:r>
        <w:t>организаций, реализующих образовательные программы высшего</w:t>
      </w:r>
    </w:p>
    <w:p w:rsidR="00ED5BBE" w:rsidRDefault="00ED5BBE">
      <w:pPr>
        <w:pStyle w:val="ConsPlusNormal"/>
        <w:jc w:val="center"/>
      </w:pPr>
      <w:r>
        <w:t>образования и дополнительные профессиональные программы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ind w:firstLine="540"/>
        <w:jc w:val="both"/>
      </w:pPr>
      <w:bookmarkStart w:id="3" w:name="P131"/>
      <w:bookmarkEnd w:id="3"/>
      <w:r>
        <w:t>7.1. 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ED5BBE" w:rsidRDefault="00ED5BBE">
      <w:pPr>
        <w:pStyle w:val="ConsPlusNormal"/>
        <w:ind w:firstLine="540"/>
        <w:jc w:val="both"/>
      </w:pPr>
      <w:r>
        <w:t>7.2. Режим выполнения преподавательской работы регулируется расписанием занятий.</w:t>
      </w:r>
    </w:p>
    <w:p w:rsidR="00ED5BBE" w:rsidRDefault="00ED5BBE">
      <w:pPr>
        <w:pStyle w:val="ConsPlusNormal"/>
        <w:ind w:firstLine="540"/>
        <w:jc w:val="both"/>
      </w:pPr>
      <w:r>
        <w:t>7.3. 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ED5BBE" w:rsidRDefault="00ED5BBE">
      <w:pPr>
        <w:pStyle w:val="ConsPlusNormal"/>
        <w:ind w:firstLine="540"/>
        <w:jc w:val="both"/>
      </w:pPr>
      <w:r>
        <w:t xml:space="preserve">7.4. 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w:anchor="P131" w:history="1">
        <w:r>
          <w:rPr>
            <w:color w:val="0000FF"/>
          </w:rPr>
          <w:t>пункте 7.1</w:t>
        </w:r>
      </w:hyperlink>
      <w: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center"/>
      </w:pPr>
      <w:bookmarkStart w:id="4" w:name="P136"/>
      <w:bookmarkEnd w:id="4"/>
      <w:r>
        <w:t>VIII. Регулирование рабочего времени отдельных</w:t>
      </w:r>
    </w:p>
    <w:p w:rsidR="00ED5BBE" w:rsidRDefault="00ED5BBE">
      <w:pPr>
        <w:pStyle w:val="ConsPlusNormal"/>
        <w:jc w:val="center"/>
      </w:pPr>
      <w:r>
        <w:t>педагогических работников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ind w:firstLine="540"/>
        <w:jc w:val="both"/>
      </w:pPr>
      <w: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ED5BBE" w:rsidRDefault="00ED5BBE">
      <w:pPr>
        <w:pStyle w:val="ConsPlusNormal"/>
        <w:ind w:firstLine="540"/>
        <w:jc w:val="both"/>
      </w:pPr>
      <w: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ED5BBE" w:rsidRDefault="00ED5BBE">
      <w:pPr>
        <w:pStyle w:val="ConsPlusNormal"/>
        <w:ind w:firstLine="540"/>
        <w:jc w:val="both"/>
      </w:pPr>
      <w:r>
        <w:lastRenderedPageBreak/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ED5BBE" w:rsidRDefault="00ED5BBE">
      <w:pPr>
        <w:pStyle w:val="ConsPlusNormal"/>
        <w:ind w:firstLine="540"/>
        <w:jc w:val="both"/>
      </w:pPr>
      <w:r>
        <w:t>8.2. 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</w:p>
    <w:p w:rsidR="00ED5BBE" w:rsidRDefault="00ED5BBE">
      <w:pPr>
        <w:pStyle w:val="ConsPlusNormal"/>
        <w:ind w:firstLine="540"/>
        <w:jc w:val="both"/>
      </w:pPr>
      <w: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 нормативными актами.</w:t>
      </w: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jc w:val="both"/>
      </w:pPr>
    </w:p>
    <w:p w:rsidR="00ED5BBE" w:rsidRDefault="00ED5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DF8" w:rsidRDefault="00B22DF8">
      <w:bookmarkStart w:id="5" w:name="_GoBack"/>
      <w:bookmarkEnd w:id="5"/>
    </w:p>
    <w:sectPr w:rsidR="00B22DF8" w:rsidSect="005B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BE"/>
    <w:rsid w:val="00B22DF8"/>
    <w:rsid w:val="00E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9BF2138E2E7CA732772F44A82CE54B12076E923D3BD55152375FF5B39C607387FA5247E8A3FACQ2W2G" TargetMode="External"/><Relationship Id="rId13" Type="http://schemas.openxmlformats.org/officeDocument/2006/relationships/hyperlink" Target="consultantplus://offline/ref=FA59BF2138E2E7CA732772F44A82CE54B12E7BE728D7BD55152375FF5BQ3W9G" TargetMode="External"/><Relationship Id="rId18" Type="http://schemas.openxmlformats.org/officeDocument/2006/relationships/hyperlink" Target="consultantplus://offline/ref=FA59BF2138E2E7CA732772F44A82CE54B1207FE023D7BD55152375FF5B39C607387FA5247E8A3FA2Q2W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A59BF2138E2E7CA732772F44A82CE54B12A7AE925D9BD55152375FF5B39C607387FA5247E8A39ABQ2W2G" TargetMode="External"/><Relationship Id="rId12" Type="http://schemas.openxmlformats.org/officeDocument/2006/relationships/hyperlink" Target="consultantplus://offline/ref=FA59BF2138E2E7CA732772F44A82CE54B12E7BE728D7BD55152375FF5B39C607387FA5247E8A39AAQ2W5G" TargetMode="External"/><Relationship Id="rId17" Type="http://schemas.openxmlformats.org/officeDocument/2006/relationships/hyperlink" Target="consultantplus://offline/ref=FA59BF2138E2E7CA732772F44A82CE54B12076E923D3BD55152375FF5B39C607387FA5247E8A3FACQ2W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59BF2138E2E7CA732772F44A82CE54B12E7BE728D7BD55152375FF5BQ3W9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9BF2138E2E7CA732772F44A82CE54B1207FE623D6BD55152375FF5B39C607387FA5247E8A3EA8Q2W7G" TargetMode="External"/><Relationship Id="rId11" Type="http://schemas.openxmlformats.org/officeDocument/2006/relationships/hyperlink" Target="consultantplus://offline/ref=FA59BF2138E2E7CA732772F44A82CE54B12C7EE526D0BD55152375FF5B39C607387FA5247E8A39ABQ2W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59BF2138E2E7CA732772F44A82CE54B12C7EE526D0BD55152375FF5B39C607387FA5247E8A39AEQ2W7G" TargetMode="External"/><Relationship Id="rId10" Type="http://schemas.openxmlformats.org/officeDocument/2006/relationships/hyperlink" Target="consultantplus://offline/ref=FA59BF2138E2E7CA732772F44A82CE54B62877E025DBE05F1D7A79FDQ5WCG" TargetMode="External"/><Relationship Id="rId19" Type="http://schemas.openxmlformats.org/officeDocument/2006/relationships/hyperlink" Target="consultantplus://offline/ref=FA59BF2138E2E7CA732772F44A82CE54B12C7EE526D0BD55152375FF5B39C607387FA5247E8A39AEQ2W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9BF2138E2E7CA732772F44A82CE54B1207AE221D5BD55152375FF5B39C607387FA5247E8A39AFQ2W3G" TargetMode="External"/><Relationship Id="rId14" Type="http://schemas.openxmlformats.org/officeDocument/2006/relationships/hyperlink" Target="consultantplus://offline/ref=FA59BF2138E2E7CA732772F44A82CE54B1207FE623D6BD55152375FF5B39C607387FA52277Q8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1</cp:revision>
  <dcterms:created xsi:type="dcterms:W3CDTF">2016-06-15T06:22:00Z</dcterms:created>
  <dcterms:modified xsi:type="dcterms:W3CDTF">2016-06-15T06:23:00Z</dcterms:modified>
</cp:coreProperties>
</file>