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44F6" w:rsidRDefault="001A66EA">
      <w:pPr>
        <w:pBdr>
          <w:top w:val="nil"/>
          <w:left w:val="nil"/>
          <w:bottom w:val="nil"/>
          <w:right w:val="nil"/>
          <w:between w:val="nil"/>
        </w:pBdr>
        <w:jc w:val="center"/>
        <w:rPr>
          <w:color w:val="000000"/>
        </w:rPr>
      </w:pPr>
      <w:r>
        <w:rPr>
          <w:noProof/>
        </w:rPr>
        <mc:AlternateContent>
          <mc:Choice Requires="wps">
            <w:drawing>
              <wp:anchor distT="0" distB="0" distL="0" distR="0" simplePos="0" relativeHeight="251658240" behindDoc="1" locked="0" layoutInCell="1" hidden="0" allowOverlap="1" wp14:anchorId="253D61E4" wp14:editId="3EE1359B">
                <wp:simplePos x="0" y="0"/>
                <wp:positionH relativeFrom="column">
                  <wp:posOffset>0</wp:posOffset>
                </wp:positionH>
                <wp:positionV relativeFrom="paragraph">
                  <wp:posOffset>-882650</wp:posOffset>
                </wp:positionV>
                <wp:extent cx="7606665" cy="10700385"/>
                <wp:effectExtent l="0" t="0" r="0" b="5715"/>
                <wp:wrapNone/>
                <wp:docPr id="12" name="Прямоугольник 12"/>
                <wp:cNvGraphicFramePr/>
                <a:graphic xmlns:a="http://schemas.openxmlformats.org/drawingml/2006/main">
                  <a:graphicData uri="http://schemas.microsoft.com/office/word/2010/wordprocessingShape">
                    <wps:wsp>
                      <wps:cNvSpPr/>
                      <wps:spPr>
                        <a:xfrm>
                          <a:off x="0" y="0"/>
                          <a:ext cx="7606665" cy="10700385"/>
                        </a:xfrm>
                        <a:prstGeom prst="rect">
                          <a:avLst/>
                        </a:prstGeom>
                        <a:gradFill>
                          <a:gsLst>
                            <a:gs pos="0">
                              <a:srgbClr val="EAF1DD"/>
                            </a:gs>
                            <a:gs pos="35000">
                              <a:srgbClr val="D6E3BC"/>
                            </a:gs>
                            <a:gs pos="73000">
                              <a:srgbClr val="C2D59B"/>
                            </a:gs>
                            <a:gs pos="100000">
                              <a:srgbClr val="76923C"/>
                            </a:gs>
                          </a:gsLst>
                          <a:lin ang="5400000" scaled="0"/>
                        </a:gradFill>
                        <a:ln>
                          <a:noFill/>
                        </a:ln>
                      </wps:spPr>
                      <wps:txbx>
                        <w:txbxContent>
                          <w:p w:rsidR="00807D2C" w:rsidRDefault="00807D2C">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2" o:spid="_x0000_s1026" style="position:absolute;left:0;text-align:left;margin-left:0;margin-top:-69.5pt;width:598.95pt;height:842.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" fillcolor="#eaf1dd" stroked="f">
                <v:fill color2="#76923c" colors="0 #eaf1dd;22938f #d6e3bc;47841f #c2d59b;1 #76923c" focus="100%" type="gradient">
                  <o:fill v:ext="view" type="gradientUnscaled"/>
                </v:fill>
                <v:textbox inset="2.53958mm,2.53958mm,2.53958mm,2.53958mm">
                  <w:txbxContent>
                    <w:p w:rsidR="00807D2C" w:rsidRDefault="00807D2C">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-736599</wp:posOffset>
                </wp:positionV>
                <wp:extent cx="7448550" cy="685800"/>
                <wp:effectExtent l="0" t="0" r="0" b="0"/>
                <wp:wrapNone/>
                <wp:docPr id="4" name="Прямоугольник 4"/>
                <wp:cNvGraphicFramePr/>
                <a:graphic xmlns:a="http://schemas.openxmlformats.org/drawingml/2006/main">
                  <a:graphicData uri="http://schemas.microsoft.com/office/word/2010/wordprocessingShape">
                    <wps:wsp>
                      <wps:cNvSpPr/>
                      <wps:spPr>
                        <a:xfrm>
                          <a:off x="1626488" y="3441863"/>
                          <a:ext cx="7439025" cy="676275"/>
                        </a:xfrm>
                        <a:prstGeom prst="rect">
                          <a:avLst/>
                        </a:prstGeom>
                        <a:noFill/>
                        <a:ln>
                          <a:noFill/>
                        </a:ln>
                      </wps:spPr>
                      <wps:txbx>
                        <w:txbxContent>
                          <w:p w:rsidR="00807D2C" w:rsidRDefault="00807D2C">
                            <w:pPr>
                              <w:jc w:val="center"/>
                              <w:textDirection w:val="btLr"/>
                            </w:pPr>
                            <w:r>
                              <w:rPr>
                                <w:rFonts w:ascii="Times New Roman" w:eastAsia="Times New Roman" w:hAnsi="Times New Roman" w:cs="Times New Roman"/>
                                <w:b/>
                                <w:color w:val="000000"/>
                                <w:sz w:val="28"/>
                              </w:rPr>
                              <w:t>Филиал Муниципального автономного дошкольного образовательного учреждения</w:t>
                            </w:r>
                          </w:p>
                          <w:p w:rsidR="00807D2C" w:rsidRDefault="00807D2C">
                            <w:pPr>
                              <w:jc w:val="center"/>
                              <w:textDirection w:val="btLr"/>
                            </w:pPr>
                            <w:r>
                              <w:rPr>
                                <w:rFonts w:ascii="Times New Roman" w:eastAsia="Times New Roman" w:hAnsi="Times New Roman" w:cs="Times New Roman"/>
                                <w:b/>
                                <w:color w:val="000000"/>
                                <w:sz w:val="28"/>
                              </w:rPr>
                              <w:t>«Детский сад № 39 комбинированного вида» - «Детский сад № 20»</w:t>
                            </w:r>
                          </w:p>
                          <w:p w:rsidR="00807D2C" w:rsidRDefault="00807D2C">
                            <w:pPr>
                              <w:textDirection w:val="btLr"/>
                            </w:pPr>
                          </w:p>
                          <w:p w:rsidR="00807D2C" w:rsidRDefault="00807D2C">
                            <w:pPr>
                              <w:jc w:val="center"/>
                              <w:textDirection w:val="btLr"/>
                            </w:pPr>
                          </w:p>
                          <w:p w:rsidR="00807D2C" w:rsidRDefault="00807D2C">
                            <w:pPr>
                              <w:jc w:val="center"/>
                              <w:textDirection w:val="btLr"/>
                            </w:pPr>
                          </w:p>
                          <w:p w:rsidR="00807D2C" w:rsidRDefault="00807D2C">
                            <w:pPr>
                              <w:jc w:val="center"/>
                              <w:textDirection w:val="btLr"/>
                            </w:pP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id="Прямоугольник 4" o:spid="_x0000_s1027" style="position:absolute;left:0;text-align:left;margin-left:5pt;margin-top:-58pt;width:586.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" filled="f" stroked="f">
                <v:textbox inset="2.53958mm,1.2694mm,2.53958mm,1.2694mm">
                  <w:txbxContent>
                    <w:p w:rsidR="00807D2C" w:rsidRDefault="00807D2C">
                      <w:pPr>
                        <w:jc w:val="center"/>
                        <w:textDirection w:val="btLr"/>
                      </w:pPr>
                      <w:r>
                        <w:rPr>
                          <w:rFonts w:ascii="Times New Roman" w:eastAsia="Times New Roman" w:hAnsi="Times New Roman" w:cs="Times New Roman"/>
                          <w:b/>
                          <w:color w:val="000000"/>
                          <w:sz w:val="28"/>
                        </w:rPr>
                        <w:t xml:space="preserve">Филиал </w:t>
                      </w:r>
                      <w:proofErr w:type="gramStart"/>
                      <w:r>
                        <w:rPr>
                          <w:rFonts w:ascii="Times New Roman" w:eastAsia="Times New Roman" w:hAnsi="Times New Roman" w:cs="Times New Roman"/>
                          <w:b/>
                          <w:color w:val="000000"/>
                          <w:sz w:val="28"/>
                        </w:rPr>
                        <w:t>Муниципального</w:t>
                      </w:r>
                      <w:proofErr w:type="gramEnd"/>
                      <w:r>
                        <w:rPr>
                          <w:rFonts w:ascii="Times New Roman" w:eastAsia="Times New Roman" w:hAnsi="Times New Roman" w:cs="Times New Roman"/>
                          <w:b/>
                          <w:color w:val="000000"/>
                          <w:sz w:val="28"/>
                        </w:rPr>
                        <w:t xml:space="preserve"> автономного дошкольного образовательного учреждения</w:t>
                      </w:r>
                    </w:p>
                    <w:p w:rsidR="00807D2C" w:rsidRDefault="00807D2C">
                      <w:pPr>
                        <w:jc w:val="center"/>
                        <w:textDirection w:val="btLr"/>
                      </w:pPr>
                      <w:r>
                        <w:rPr>
                          <w:rFonts w:ascii="Times New Roman" w:eastAsia="Times New Roman" w:hAnsi="Times New Roman" w:cs="Times New Roman"/>
                          <w:b/>
                          <w:color w:val="000000"/>
                          <w:sz w:val="28"/>
                        </w:rPr>
                        <w:t>«Детский сад № 39 комбинированного вида» - «Детский сад № 20»</w:t>
                      </w:r>
                    </w:p>
                    <w:p w:rsidR="00807D2C" w:rsidRDefault="00807D2C">
                      <w:pPr>
                        <w:textDirection w:val="btLr"/>
                      </w:pPr>
                    </w:p>
                    <w:p w:rsidR="00807D2C" w:rsidRDefault="00807D2C">
                      <w:pPr>
                        <w:jc w:val="center"/>
                        <w:textDirection w:val="btLr"/>
                      </w:pPr>
                    </w:p>
                    <w:p w:rsidR="00807D2C" w:rsidRDefault="00807D2C">
                      <w:pPr>
                        <w:jc w:val="center"/>
                        <w:textDirection w:val="btLr"/>
                      </w:pPr>
                    </w:p>
                    <w:p w:rsidR="00807D2C" w:rsidRDefault="00807D2C">
                      <w:pPr>
                        <w:jc w:val="center"/>
                        <w:textDirection w:val="btLr"/>
                      </w:pPr>
                    </w:p>
                    <w:p w:rsidR="00807D2C" w:rsidRDefault="00807D2C">
                      <w:pPr>
                        <w:spacing w:before="200" w:after="200" w:line="275" w:lineRule="auto"/>
                        <w:textDirection w:val="btLr"/>
                      </w:pPr>
                    </w:p>
                  </w:txbxContent>
                </v:textbox>
              </v:rect>
            </w:pict>
          </mc:Fallback>
        </mc:AlternateContent>
      </w:r>
    </w:p>
    <w:tbl>
      <w:tblPr>
        <w:tblStyle w:val="a5"/>
        <w:tblW w:w="11090" w:type="dxa"/>
        <w:tblInd w:w="817" w:type="dxa"/>
        <w:tblLayout w:type="fixed"/>
        <w:tblLook w:val="0400" w:firstRow="0" w:lastRow="0" w:firstColumn="0" w:lastColumn="0" w:noHBand="0" w:noVBand="1"/>
      </w:tblPr>
      <w:tblGrid>
        <w:gridCol w:w="4394"/>
        <w:gridCol w:w="3545"/>
        <w:gridCol w:w="3151"/>
      </w:tblGrid>
      <w:tr w:rsidR="005144F6">
        <w:tc>
          <w:tcPr>
            <w:tcW w:w="4394" w:type="dxa"/>
            <w:shd w:val="clear" w:color="auto" w:fill="auto"/>
          </w:tcPr>
          <w:p w:rsidR="005144F6" w:rsidRDefault="001A66EA">
            <w:p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Согласовано</w:t>
            </w:r>
            <w:r>
              <w:rPr>
                <w:noProof/>
              </w:rPr>
              <mc:AlternateContent>
                <mc:Choice Requires="wps">
                  <w:drawing>
                    <wp:anchor distT="0" distB="0" distL="114300" distR="114300" simplePos="0" relativeHeight="251660288" behindDoc="0" locked="0" layoutInCell="1" hidden="0" allowOverlap="1">
                      <wp:simplePos x="0" y="0"/>
                      <wp:positionH relativeFrom="column">
                        <wp:posOffset>2095500</wp:posOffset>
                      </wp:positionH>
                      <wp:positionV relativeFrom="paragraph">
                        <wp:posOffset>9766300</wp:posOffset>
                      </wp:positionV>
                      <wp:extent cx="3677285" cy="520065"/>
                      <wp:effectExtent l="0" t="0" r="0" b="0"/>
                      <wp:wrapNone/>
                      <wp:docPr id="10" name="Прямоугольник 10"/>
                      <wp:cNvGraphicFramePr/>
                      <a:graphic xmlns:a="http://schemas.openxmlformats.org/drawingml/2006/main">
                        <a:graphicData uri="http://schemas.microsoft.com/office/word/2010/wordprocessingShape">
                          <wps:wsp>
                            <wps:cNvSpPr/>
                            <wps:spPr>
                              <a:xfrm>
                                <a:off x="3516883" y="3529493"/>
                                <a:ext cx="3658235" cy="501015"/>
                              </a:xfrm>
                              <a:prstGeom prst="rect">
                                <a:avLst/>
                              </a:prstGeom>
                              <a:noFill/>
                              <a:ln>
                                <a:noFill/>
                              </a:ln>
                            </wps:spPr>
                            <wps:txbx>
                              <w:txbxContent>
                                <w:p w:rsidR="00807D2C" w:rsidRDefault="00807D2C">
                                  <w:pPr>
                                    <w:spacing w:before="200" w:after="200" w:line="275" w:lineRule="auto"/>
                                    <w:jc w:val="center"/>
                                    <w:textDirection w:val="btLr"/>
                                  </w:pPr>
                                  <w:r>
                                    <w:rPr>
                                      <w:rFonts w:ascii="Times New Roman" w:eastAsia="Times New Roman" w:hAnsi="Times New Roman" w:cs="Times New Roman"/>
                                      <w:color w:val="000000"/>
                                      <w:sz w:val="32"/>
                                    </w:rPr>
                                    <w:t>Первоуральск, 2018</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id="Прямоугольник 10" o:spid="_x0000_s1028" style="position:absolute;margin-left:165pt;margin-top:769pt;width:289.55pt;height:4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" filled="f" stroked="f">
                      <v:textbox inset="2.53958mm,1.2694mm,2.53958mm,1.2694mm">
                        <w:txbxContent>
                          <w:p w:rsidR="00807D2C" w:rsidRDefault="00807D2C">
                            <w:pPr>
                              <w:spacing w:before="200" w:after="200" w:line="275" w:lineRule="auto"/>
                              <w:jc w:val="center"/>
                              <w:textDirection w:val="btLr"/>
                            </w:pPr>
                            <w:r>
                              <w:rPr>
                                <w:rFonts w:ascii="Times New Roman" w:eastAsia="Times New Roman" w:hAnsi="Times New Roman" w:cs="Times New Roman"/>
                                <w:color w:val="000000"/>
                                <w:sz w:val="32"/>
                              </w:rPr>
                              <w:t>Первоуральск, 2018</w:t>
                            </w:r>
                          </w:p>
                          <w:p w:rsidR="00807D2C" w:rsidRDefault="00807D2C">
                            <w:pPr>
                              <w:spacing w:before="200" w:after="200" w:line="275" w:lineRule="auto"/>
                              <w:textDirection w:val="btLr"/>
                            </w:pPr>
                          </w:p>
                        </w:txbxContent>
                      </v:textbox>
                    </v:rect>
                  </w:pict>
                </mc:Fallback>
              </mc:AlternateContent>
            </w:r>
          </w:p>
          <w:p w:rsidR="005144F6" w:rsidRDefault="001A66EA">
            <w:p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с</w:t>
            </w:r>
            <w:r w:rsidR="001A51DE">
              <w:rPr>
                <w:rFonts w:ascii="Times New Roman" w:eastAsia="Times New Roman" w:hAnsi="Times New Roman" w:cs="Times New Roman"/>
                <w:b/>
                <w:color w:val="000000"/>
                <w:sz w:val="22"/>
                <w:szCs w:val="22"/>
              </w:rPr>
              <w:t xml:space="preserve">  Советом родителей</w:t>
            </w:r>
          </w:p>
          <w:p w:rsidR="005144F6" w:rsidRDefault="001A66EA">
            <w:p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филиала МАДОУ «Детский сад № 39» - «Детский сад № 20»</w:t>
            </w:r>
          </w:p>
          <w:p w:rsidR="005144F6" w:rsidRDefault="001A66EA">
            <w:p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от   12.02.2021  года № 3</w:t>
            </w:r>
          </w:p>
        </w:tc>
        <w:tc>
          <w:tcPr>
            <w:tcW w:w="3545" w:type="dxa"/>
            <w:shd w:val="clear" w:color="auto" w:fill="auto"/>
          </w:tcPr>
          <w:p w:rsidR="005144F6" w:rsidRDefault="001A66EA">
            <w:p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Принято на  заседании  педагогического совета</w:t>
            </w:r>
          </w:p>
          <w:p w:rsidR="005144F6" w:rsidRDefault="001A66EA">
            <w:p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филиала МАДОУ «Детский сад № 39» - «Детский сад № 20»</w:t>
            </w:r>
          </w:p>
          <w:p w:rsidR="005144F6" w:rsidRDefault="001A66EA">
            <w:p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от  12.02.2021 года  № 4</w:t>
            </w:r>
          </w:p>
        </w:tc>
        <w:tc>
          <w:tcPr>
            <w:tcW w:w="3151" w:type="dxa"/>
            <w:shd w:val="clear" w:color="auto" w:fill="auto"/>
          </w:tcPr>
          <w:p w:rsidR="005144F6" w:rsidRDefault="001A66E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Утверждено приказом директора</w:t>
            </w:r>
          </w:p>
          <w:p w:rsidR="005144F6" w:rsidRDefault="001A51DE">
            <w:pPr>
              <w:rPr>
                <w:rFonts w:ascii="Times New Roman" w:eastAsia="Times New Roman" w:hAnsi="Times New Roman" w:cs="Times New Roman"/>
                <w:b/>
                <w:sz w:val="22"/>
                <w:szCs w:val="22"/>
              </w:rPr>
            </w:pPr>
            <w:r w:rsidRPr="001A51DE">
              <w:rPr>
                <w:rFonts w:ascii="Times New Roman" w:eastAsia="Times New Roman" w:hAnsi="Times New Roman" w:cs="Times New Roman"/>
                <w:b/>
                <w:sz w:val="22"/>
                <w:szCs w:val="22"/>
              </w:rPr>
              <w:t>от 26.03.2021г.  № 126</w:t>
            </w:r>
          </w:p>
        </w:tc>
      </w:tr>
    </w:tbl>
    <w:p w:rsidR="005144F6" w:rsidRDefault="005144F6">
      <w:pPr>
        <w:spacing w:before="120" w:after="120"/>
        <w:rPr>
          <w:rFonts w:ascii="Corsiva" w:eastAsia="Corsiva" w:hAnsi="Corsiva" w:cs="Corsiva"/>
          <w:b/>
          <w:sz w:val="40"/>
          <w:szCs w:val="40"/>
        </w:rPr>
      </w:pPr>
    </w:p>
    <w:p w:rsidR="005144F6" w:rsidRDefault="001A66EA">
      <w:pPr>
        <w:spacing w:before="120" w:after="12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Проект летне-оздоровительной кампании</w:t>
      </w:r>
    </w:p>
    <w:p w:rsidR="005144F6" w:rsidRDefault="005144F6">
      <w:pPr>
        <w:spacing w:before="120" w:after="120"/>
        <w:jc w:val="center"/>
        <w:rPr>
          <w:rFonts w:ascii="Times New Roman" w:eastAsia="Times New Roman" w:hAnsi="Times New Roman" w:cs="Times New Roman"/>
          <w:b/>
          <w:sz w:val="16"/>
          <w:szCs w:val="16"/>
        </w:rPr>
      </w:pPr>
    </w:p>
    <w:p w:rsidR="005144F6" w:rsidRDefault="001A66EA">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филиала МАДОУ «Детский сад № 39» -</w:t>
      </w:r>
    </w:p>
    <w:p w:rsidR="005144F6" w:rsidRDefault="001A66EA">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«Детский сад № 20»</w:t>
      </w:r>
    </w:p>
    <w:p w:rsidR="005144F6" w:rsidRDefault="005144F6">
      <w:pPr>
        <w:widowControl w:val="0"/>
        <w:pBdr>
          <w:top w:val="nil"/>
          <w:left w:val="nil"/>
          <w:bottom w:val="nil"/>
          <w:right w:val="nil"/>
          <w:between w:val="nil"/>
        </w:pBdr>
        <w:spacing w:line="276" w:lineRule="auto"/>
        <w:rPr>
          <w:color w:val="000000"/>
        </w:rPr>
      </w:pPr>
    </w:p>
    <w:p w:rsidR="005144F6" w:rsidRDefault="001A66EA">
      <w:pPr>
        <w:widowControl w:val="0"/>
        <w:pBdr>
          <w:top w:val="nil"/>
          <w:left w:val="nil"/>
          <w:bottom w:val="nil"/>
          <w:right w:val="nil"/>
          <w:between w:val="nil"/>
        </w:pBdr>
        <w:spacing w:line="192" w:lineRule="auto"/>
        <w:jc w:val="center"/>
        <w:rPr>
          <w:rFonts w:ascii="Arial Black" w:eastAsia="Arial Black" w:hAnsi="Arial Black" w:cs="Arial Black"/>
          <w:b/>
          <w:color w:val="00B0F0"/>
          <w:sz w:val="108"/>
          <w:szCs w:val="108"/>
        </w:rPr>
      </w:pPr>
      <w:r>
        <w:rPr>
          <w:rFonts w:ascii="Arial" w:eastAsia="Arial" w:hAnsi="Arial" w:cs="Arial"/>
          <w:b/>
          <w:color w:val="FF0000"/>
          <w:sz w:val="108"/>
          <w:szCs w:val="108"/>
        </w:rPr>
        <w:t>Р</w:t>
      </w:r>
      <w:r>
        <w:rPr>
          <w:rFonts w:ascii="Arial" w:eastAsia="Arial" w:hAnsi="Arial" w:cs="Arial"/>
          <w:b/>
          <w:color w:val="FFC000"/>
          <w:sz w:val="108"/>
          <w:szCs w:val="108"/>
        </w:rPr>
        <w:t>а</w:t>
      </w:r>
      <w:r>
        <w:rPr>
          <w:rFonts w:ascii="Arial" w:eastAsia="Arial" w:hAnsi="Arial" w:cs="Arial"/>
          <w:b/>
          <w:color w:val="FFFF00"/>
          <w:sz w:val="108"/>
          <w:szCs w:val="108"/>
        </w:rPr>
        <w:t>з</w:t>
      </w:r>
      <w:r>
        <w:rPr>
          <w:rFonts w:ascii="Arial" w:eastAsia="Arial" w:hAnsi="Arial" w:cs="Arial"/>
          <w:b/>
          <w:color w:val="008000"/>
          <w:sz w:val="108"/>
          <w:szCs w:val="108"/>
        </w:rPr>
        <w:t>н</w:t>
      </w:r>
      <w:r>
        <w:rPr>
          <w:rFonts w:ascii="Arial" w:eastAsia="Arial" w:hAnsi="Arial" w:cs="Arial"/>
          <w:b/>
          <w:color w:val="00B0F0"/>
          <w:sz w:val="108"/>
          <w:szCs w:val="108"/>
        </w:rPr>
        <w:t>о</w:t>
      </w:r>
      <w:r>
        <w:rPr>
          <w:rFonts w:ascii="Arial" w:eastAsia="Arial" w:hAnsi="Arial" w:cs="Arial"/>
          <w:b/>
          <w:color w:val="0070C0"/>
          <w:sz w:val="108"/>
          <w:szCs w:val="108"/>
        </w:rPr>
        <w:t>ц</w:t>
      </w:r>
      <w:r>
        <w:rPr>
          <w:rFonts w:ascii="Arial" w:eastAsia="Arial" w:hAnsi="Arial" w:cs="Arial"/>
          <w:b/>
          <w:color w:val="7030A0"/>
          <w:sz w:val="108"/>
          <w:szCs w:val="108"/>
        </w:rPr>
        <w:t>в</w:t>
      </w:r>
      <w:r>
        <w:rPr>
          <w:rFonts w:ascii="Arial" w:eastAsia="Arial" w:hAnsi="Arial" w:cs="Arial"/>
          <w:b/>
          <w:color w:val="FF0000"/>
          <w:sz w:val="108"/>
          <w:szCs w:val="108"/>
        </w:rPr>
        <w:t>е</w:t>
      </w:r>
      <w:r>
        <w:rPr>
          <w:rFonts w:ascii="Arial" w:eastAsia="Arial" w:hAnsi="Arial" w:cs="Arial"/>
          <w:b/>
          <w:color w:val="FFC000"/>
          <w:sz w:val="108"/>
          <w:szCs w:val="108"/>
        </w:rPr>
        <w:t>т</w:t>
      </w:r>
      <w:r>
        <w:rPr>
          <w:rFonts w:ascii="Arial" w:eastAsia="Arial" w:hAnsi="Arial" w:cs="Arial"/>
          <w:b/>
          <w:color w:val="FFFF00"/>
          <w:sz w:val="108"/>
          <w:szCs w:val="108"/>
        </w:rPr>
        <w:t>н</w:t>
      </w:r>
      <w:r>
        <w:rPr>
          <w:rFonts w:ascii="Arial" w:eastAsia="Arial" w:hAnsi="Arial" w:cs="Arial"/>
          <w:b/>
          <w:color w:val="008000"/>
          <w:sz w:val="108"/>
          <w:szCs w:val="108"/>
        </w:rPr>
        <w:t>а</w:t>
      </w:r>
      <w:r>
        <w:rPr>
          <w:rFonts w:ascii="Arial" w:eastAsia="Arial" w:hAnsi="Arial" w:cs="Arial"/>
          <w:b/>
          <w:color w:val="00B0F0"/>
          <w:sz w:val="108"/>
          <w:szCs w:val="108"/>
        </w:rPr>
        <w:t>я</w:t>
      </w:r>
      <w:r>
        <w:rPr>
          <w:rFonts w:ascii="Arial Black" w:eastAsia="Arial Black" w:hAnsi="Arial Black" w:cs="Arial Black"/>
          <w:b/>
          <w:color w:val="008000"/>
          <w:sz w:val="108"/>
          <w:szCs w:val="108"/>
        </w:rPr>
        <w:t xml:space="preserve"> </w:t>
      </w:r>
      <w:r>
        <w:rPr>
          <w:rFonts w:ascii="Arial" w:eastAsia="Arial" w:hAnsi="Arial" w:cs="Arial"/>
          <w:b/>
          <w:color w:val="0070C0"/>
          <w:sz w:val="108"/>
          <w:szCs w:val="108"/>
        </w:rPr>
        <w:t>п</w:t>
      </w:r>
      <w:r>
        <w:rPr>
          <w:rFonts w:ascii="Arial" w:eastAsia="Arial" w:hAnsi="Arial" w:cs="Arial"/>
          <w:b/>
          <w:color w:val="7030A0"/>
          <w:sz w:val="108"/>
          <w:szCs w:val="108"/>
        </w:rPr>
        <w:t>л</w:t>
      </w:r>
      <w:r>
        <w:rPr>
          <w:rFonts w:ascii="Arial" w:eastAsia="Arial" w:hAnsi="Arial" w:cs="Arial"/>
          <w:b/>
          <w:color w:val="FF0000"/>
          <w:sz w:val="108"/>
          <w:szCs w:val="108"/>
        </w:rPr>
        <w:t>а</w:t>
      </w:r>
      <w:r>
        <w:rPr>
          <w:rFonts w:ascii="Arial" w:eastAsia="Arial" w:hAnsi="Arial" w:cs="Arial"/>
          <w:b/>
          <w:color w:val="FFC000"/>
          <w:sz w:val="108"/>
          <w:szCs w:val="108"/>
        </w:rPr>
        <w:t>н</w:t>
      </w:r>
      <w:r>
        <w:rPr>
          <w:rFonts w:ascii="Arial" w:eastAsia="Arial" w:hAnsi="Arial" w:cs="Arial"/>
          <w:b/>
          <w:color w:val="FFFF00"/>
          <w:sz w:val="108"/>
          <w:szCs w:val="108"/>
        </w:rPr>
        <w:t>е</w:t>
      </w:r>
      <w:r>
        <w:rPr>
          <w:rFonts w:ascii="Arial" w:eastAsia="Arial" w:hAnsi="Arial" w:cs="Arial"/>
          <w:b/>
          <w:color w:val="008000"/>
          <w:sz w:val="108"/>
          <w:szCs w:val="108"/>
        </w:rPr>
        <w:t>т</w:t>
      </w:r>
      <w:r>
        <w:rPr>
          <w:rFonts w:ascii="Arial" w:eastAsia="Arial" w:hAnsi="Arial" w:cs="Arial"/>
          <w:b/>
          <w:color w:val="00B0F0"/>
          <w:sz w:val="108"/>
          <w:szCs w:val="108"/>
        </w:rPr>
        <w:t>а</w:t>
      </w:r>
    </w:p>
    <w:p w:rsidR="005144F6" w:rsidRDefault="001A66EA">
      <w:pPr>
        <w:widowControl w:val="0"/>
        <w:pBdr>
          <w:top w:val="nil"/>
          <w:left w:val="nil"/>
          <w:bottom w:val="nil"/>
          <w:right w:val="nil"/>
          <w:between w:val="nil"/>
        </w:pBdr>
        <w:spacing w:line="192" w:lineRule="auto"/>
        <w:jc w:val="center"/>
        <w:rPr>
          <w:rFonts w:ascii="Arial Black" w:eastAsia="Arial Black" w:hAnsi="Arial Black" w:cs="Arial Black"/>
          <w:b/>
          <w:color w:val="008000"/>
          <w:sz w:val="108"/>
          <w:szCs w:val="108"/>
        </w:rPr>
      </w:pPr>
      <w:r>
        <w:rPr>
          <w:noProof/>
        </w:rPr>
        <w:drawing>
          <wp:anchor distT="0" distB="0" distL="114300" distR="114300" simplePos="0" relativeHeight="251661312" behindDoc="0" locked="0" layoutInCell="1" hidden="0" allowOverlap="1">
            <wp:simplePos x="0" y="0"/>
            <wp:positionH relativeFrom="column">
              <wp:posOffset>876935</wp:posOffset>
            </wp:positionH>
            <wp:positionV relativeFrom="paragraph">
              <wp:posOffset>41910</wp:posOffset>
            </wp:positionV>
            <wp:extent cx="5782945" cy="4292600"/>
            <wp:effectExtent l="0" t="0" r="0" b="0"/>
            <wp:wrapSquare wrapText="bothSides" distT="0" distB="0" distL="114300" distR="114300"/>
            <wp:docPr id="14" name="image2.jpg" descr="https://i.ytimg.com/vi/7S07Kz4TYS0/maxresdefault.jpg"/>
            <wp:cNvGraphicFramePr/>
            <a:graphic xmlns:a="http://schemas.openxmlformats.org/drawingml/2006/main">
              <a:graphicData uri="http://schemas.openxmlformats.org/drawingml/2006/picture">
                <pic:pic xmlns:pic="http://schemas.openxmlformats.org/drawingml/2006/picture">
                  <pic:nvPicPr>
                    <pic:cNvPr id="0" name="image2.jpg" descr="https://i.ytimg.com/vi/7S07Kz4TYS0/maxresdefault.jpg"/>
                    <pic:cNvPicPr preferRelativeResize="0"/>
                  </pic:nvPicPr>
                  <pic:blipFill>
                    <a:blip r:embed="rId8"/>
                    <a:srcRect l="12114" r="12100"/>
                    <a:stretch>
                      <a:fillRect/>
                    </a:stretch>
                  </pic:blipFill>
                  <pic:spPr>
                    <a:xfrm>
                      <a:off x="0" y="0"/>
                      <a:ext cx="5782945" cy="4292600"/>
                    </a:xfrm>
                    <a:prstGeom prst="rect">
                      <a:avLst/>
                    </a:prstGeom>
                    <a:ln/>
                  </pic:spPr>
                </pic:pic>
              </a:graphicData>
            </a:graphic>
          </wp:anchor>
        </w:drawing>
      </w:r>
    </w:p>
    <w:p w:rsidR="005144F6" w:rsidRDefault="005144F6">
      <w:pPr>
        <w:widowControl w:val="0"/>
        <w:pBdr>
          <w:top w:val="nil"/>
          <w:left w:val="nil"/>
          <w:bottom w:val="nil"/>
          <w:right w:val="nil"/>
          <w:between w:val="nil"/>
        </w:pBdr>
        <w:spacing w:line="192" w:lineRule="auto"/>
        <w:jc w:val="center"/>
        <w:rPr>
          <w:rFonts w:ascii="Arial Black" w:eastAsia="Arial Black" w:hAnsi="Arial Black" w:cs="Arial Black"/>
          <w:b/>
          <w:sz w:val="108"/>
          <w:szCs w:val="108"/>
        </w:rPr>
      </w:pPr>
    </w:p>
    <w:p w:rsidR="005144F6" w:rsidRDefault="005144F6">
      <w:pPr>
        <w:widowControl w:val="0"/>
        <w:pBdr>
          <w:top w:val="nil"/>
          <w:left w:val="nil"/>
          <w:bottom w:val="nil"/>
          <w:right w:val="nil"/>
          <w:between w:val="nil"/>
        </w:pBdr>
        <w:spacing w:line="192" w:lineRule="auto"/>
        <w:jc w:val="center"/>
        <w:rPr>
          <w:rFonts w:ascii="Times New Roman" w:eastAsia="Times New Roman" w:hAnsi="Times New Roman" w:cs="Times New Roman"/>
          <w:b/>
          <w:sz w:val="40"/>
          <w:szCs w:val="40"/>
        </w:rPr>
      </w:pPr>
    </w:p>
    <w:p w:rsidR="005144F6" w:rsidRDefault="005144F6">
      <w:pPr>
        <w:widowControl w:val="0"/>
        <w:pBdr>
          <w:top w:val="nil"/>
          <w:left w:val="nil"/>
          <w:bottom w:val="nil"/>
          <w:right w:val="nil"/>
          <w:between w:val="nil"/>
        </w:pBdr>
        <w:spacing w:line="192" w:lineRule="auto"/>
        <w:jc w:val="center"/>
        <w:rPr>
          <w:rFonts w:ascii="Times New Roman" w:eastAsia="Times New Roman" w:hAnsi="Times New Roman" w:cs="Times New Roman"/>
          <w:b/>
          <w:sz w:val="40"/>
          <w:szCs w:val="40"/>
        </w:rPr>
      </w:pPr>
    </w:p>
    <w:p w:rsidR="005144F6" w:rsidRDefault="005144F6">
      <w:pPr>
        <w:widowControl w:val="0"/>
        <w:pBdr>
          <w:top w:val="nil"/>
          <w:left w:val="nil"/>
          <w:bottom w:val="nil"/>
          <w:right w:val="nil"/>
          <w:between w:val="nil"/>
        </w:pBdr>
        <w:spacing w:line="192" w:lineRule="auto"/>
        <w:jc w:val="center"/>
        <w:rPr>
          <w:rFonts w:ascii="Times New Roman" w:eastAsia="Times New Roman" w:hAnsi="Times New Roman" w:cs="Times New Roman"/>
          <w:b/>
          <w:sz w:val="40"/>
          <w:szCs w:val="40"/>
        </w:rPr>
      </w:pPr>
    </w:p>
    <w:p w:rsidR="005144F6" w:rsidRDefault="005144F6">
      <w:pPr>
        <w:widowControl w:val="0"/>
        <w:pBdr>
          <w:top w:val="nil"/>
          <w:left w:val="nil"/>
          <w:bottom w:val="nil"/>
          <w:right w:val="nil"/>
          <w:between w:val="nil"/>
        </w:pBdr>
        <w:spacing w:line="192" w:lineRule="auto"/>
        <w:jc w:val="center"/>
        <w:rPr>
          <w:rFonts w:ascii="Times New Roman" w:eastAsia="Times New Roman" w:hAnsi="Times New Roman" w:cs="Times New Roman"/>
          <w:b/>
          <w:sz w:val="40"/>
          <w:szCs w:val="40"/>
        </w:rPr>
      </w:pPr>
    </w:p>
    <w:p w:rsidR="005144F6" w:rsidRDefault="005144F6">
      <w:pPr>
        <w:widowControl w:val="0"/>
        <w:pBdr>
          <w:top w:val="nil"/>
          <w:left w:val="nil"/>
          <w:bottom w:val="nil"/>
          <w:right w:val="nil"/>
          <w:between w:val="nil"/>
        </w:pBdr>
        <w:spacing w:line="192" w:lineRule="auto"/>
        <w:jc w:val="center"/>
        <w:rPr>
          <w:rFonts w:ascii="Times New Roman" w:eastAsia="Times New Roman" w:hAnsi="Times New Roman" w:cs="Times New Roman"/>
          <w:b/>
          <w:sz w:val="40"/>
          <w:szCs w:val="40"/>
        </w:rPr>
      </w:pPr>
    </w:p>
    <w:p w:rsidR="005144F6" w:rsidRDefault="005144F6">
      <w:pPr>
        <w:widowControl w:val="0"/>
        <w:pBdr>
          <w:top w:val="nil"/>
          <w:left w:val="nil"/>
          <w:bottom w:val="nil"/>
          <w:right w:val="nil"/>
          <w:between w:val="nil"/>
        </w:pBdr>
        <w:spacing w:line="192" w:lineRule="auto"/>
        <w:jc w:val="center"/>
        <w:rPr>
          <w:rFonts w:ascii="Times New Roman" w:eastAsia="Times New Roman" w:hAnsi="Times New Roman" w:cs="Times New Roman"/>
          <w:b/>
          <w:sz w:val="40"/>
          <w:szCs w:val="40"/>
        </w:rPr>
      </w:pPr>
    </w:p>
    <w:p w:rsidR="005144F6" w:rsidRDefault="005144F6">
      <w:pPr>
        <w:widowControl w:val="0"/>
        <w:pBdr>
          <w:top w:val="nil"/>
          <w:left w:val="nil"/>
          <w:bottom w:val="nil"/>
          <w:right w:val="nil"/>
          <w:between w:val="nil"/>
        </w:pBdr>
        <w:spacing w:line="192" w:lineRule="auto"/>
        <w:jc w:val="center"/>
        <w:rPr>
          <w:rFonts w:ascii="Times New Roman" w:eastAsia="Times New Roman" w:hAnsi="Times New Roman" w:cs="Times New Roman"/>
          <w:b/>
          <w:sz w:val="40"/>
          <w:szCs w:val="40"/>
        </w:rPr>
      </w:pPr>
    </w:p>
    <w:p w:rsidR="005144F6" w:rsidRDefault="005144F6">
      <w:pPr>
        <w:widowControl w:val="0"/>
        <w:pBdr>
          <w:top w:val="nil"/>
          <w:left w:val="nil"/>
          <w:bottom w:val="nil"/>
          <w:right w:val="nil"/>
          <w:between w:val="nil"/>
        </w:pBdr>
        <w:spacing w:line="192" w:lineRule="auto"/>
        <w:jc w:val="center"/>
        <w:rPr>
          <w:rFonts w:ascii="Times New Roman" w:eastAsia="Times New Roman" w:hAnsi="Times New Roman" w:cs="Times New Roman"/>
          <w:b/>
          <w:sz w:val="40"/>
          <w:szCs w:val="40"/>
        </w:rPr>
      </w:pPr>
    </w:p>
    <w:p w:rsidR="005144F6" w:rsidRDefault="005144F6">
      <w:pPr>
        <w:widowControl w:val="0"/>
        <w:pBdr>
          <w:top w:val="nil"/>
          <w:left w:val="nil"/>
          <w:bottom w:val="nil"/>
          <w:right w:val="nil"/>
          <w:between w:val="nil"/>
        </w:pBdr>
        <w:spacing w:line="192" w:lineRule="auto"/>
        <w:jc w:val="center"/>
        <w:rPr>
          <w:rFonts w:ascii="Times New Roman" w:eastAsia="Times New Roman" w:hAnsi="Times New Roman" w:cs="Times New Roman"/>
          <w:b/>
          <w:sz w:val="40"/>
          <w:szCs w:val="40"/>
        </w:rPr>
      </w:pPr>
    </w:p>
    <w:p w:rsidR="005144F6" w:rsidRDefault="005144F6">
      <w:pPr>
        <w:widowControl w:val="0"/>
        <w:pBdr>
          <w:top w:val="nil"/>
          <w:left w:val="nil"/>
          <w:bottom w:val="nil"/>
          <w:right w:val="nil"/>
          <w:between w:val="nil"/>
        </w:pBdr>
        <w:spacing w:line="192" w:lineRule="auto"/>
        <w:jc w:val="center"/>
        <w:rPr>
          <w:rFonts w:ascii="Times New Roman" w:eastAsia="Times New Roman" w:hAnsi="Times New Roman" w:cs="Times New Roman"/>
          <w:b/>
          <w:sz w:val="40"/>
          <w:szCs w:val="40"/>
        </w:rPr>
      </w:pPr>
    </w:p>
    <w:p w:rsidR="005144F6" w:rsidRDefault="005144F6">
      <w:pPr>
        <w:widowControl w:val="0"/>
        <w:pBdr>
          <w:top w:val="nil"/>
          <w:left w:val="nil"/>
          <w:bottom w:val="nil"/>
          <w:right w:val="nil"/>
          <w:between w:val="nil"/>
        </w:pBdr>
        <w:spacing w:line="192" w:lineRule="auto"/>
        <w:jc w:val="center"/>
        <w:rPr>
          <w:rFonts w:ascii="Times New Roman" w:eastAsia="Times New Roman" w:hAnsi="Times New Roman" w:cs="Times New Roman"/>
          <w:b/>
          <w:sz w:val="40"/>
          <w:szCs w:val="40"/>
        </w:rPr>
      </w:pPr>
    </w:p>
    <w:p w:rsidR="005144F6" w:rsidRDefault="005144F6">
      <w:pPr>
        <w:widowControl w:val="0"/>
        <w:pBdr>
          <w:top w:val="nil"/>
          <w:left w:val="nil"/>
          <w:bottom w:val="nil"/>
          <w:right w:val="nil"/>
          <w:between w:val="nil"/>
        </w:pBdr>
        <w:spacing w:line="192" w:lineRule="auto"/>
        <w:jc w:val="center"/>
        <w:rPr>
          <w:rFonts w:ascii="Times New Roman" w:eastAsia="Times New Roman" w:hAnsi="Times New Roman" w:cs="Times New Roman"/>
          <w:b/>
          <w:sz w:val="40"/>
          <w:szCs w:val="40"/>
        </w:rPr>
      </w:pPr>
    </w:p>
    <w:p w:rsidR="005144F6" w:rsidRDefault="005144F6">
      <w:pPr>
        <w:widowControl w:val="0"/>
        <w:pBdr>
          <w:top w:val="nil"/>
          <w:left w:val="nil"/>
          <w:bottom w:val="nil"/>
          <w:right w:val="nil"/>
          <w:between w:val="nil"/>
        </w:pBdr>
        <w:spacing w:line="192" w:lineRule="auto"/>
        <w:rPr>
          <w:rFonts w:ascii="Times New Roman" w:eastAsia="Times New Roman" w:hAnsi="Times New Roman" w:cs="Times New Roman"/>
          <w:b/>
          <w:sz w:val="40"/>
          <w:szCs w:val="40"/>
        </w:rPr>
      </w:pPr>
    </w:p>
    <w:p w:rsidR="005144F6" w:rsidRDefault="001A66EA">
      <w:pPr>
        <w:widowControl w:val="0"/>
        <w:pBdr>
          <w:top w:val="nil"/>
          <w:left w:val="nil"/>
          <w:bottom w:val="nil"/>
          <w:right w:val="nil"/>
          <w:between w:val="nil"/>
        </w:pBdr>
        <w:spacing w:line="192" w:lineRule="auto"/>
        <w:jc w:val="center"/>
        <w:rPr>
          <w:rFonts w:ascii="Times New Roman" w:eastAsia="Times New Roman" w:hAnsi="Times New Roman" w:cs="Times New Roman"/>
          <w:b/>
          <w:sz w:val="40"/>
          <w:szCs w:val="40"/>
        </w:rPr>
        <w:sectPr w:rsidR="005144F6">
          <w:headerReference w:type="even" r:id="rId9"/>
          <w:headerReference w:type="default" r:id="rId10"/>
          <w:footerReference w:type="default" r:id="rId11"/>
          <w:headerReference w:type="first" r:id="rId12"/>
          <w:pgSz w:w="11906" w:h="16838"/>
          <w:pgMar w:top="0" w:right="0" w:bottom="0" w:left="0" w:header="709" w:footer="709" w:gutter="0"/>
          <w:pgNumType w:start="1"/>
          <w:cols w:space="720"/>
          <w:titlePg/>
        </w:sectPr>
      </w:pPr>
      <w:r>
        <w:rPr>
          <w:rFonts w:ascii="Times New Roman" w:eastAsia="Times New Roman" w:hAnsi="Times New Roman" w:cs="Times New Roman"/>
          <w:b/>
          <w:sz w:val="40"/>
          <w:szCs w:val="40"/>
        </w:rPr>
        <w:t>Первоуральск. 2021</w:t>
      </w:r>
    </w:p>
    <w:p w:rsidR="005144F6" w:rsidRDefault="005144F6">
      <w:pPr>
        <w:pBdr>
          <w:top w:val="nil"/>
          <w:left w:val="nil"/>
          <w:bottom w:val="nil"/>
          <w:right w:val="nil"/>
          <w:between w:val="nil"/>
        </w:pBdr>
        <w:rPr>
          <w:rFonts w:ascii="Corsiva" w:eastAsia="Corsiva" w:hAnsi="Corsiva" w:cs="Corsiva"/>
          <w:color w:val="14C9DC"/>
          <w:sz w:val="36"/>
          <w:szCs w:val="36"/>
        </w:rPr>
      </w:pPr>
    </w:p>
    <w:p w:rsidR="001A66EA" w:rsidRDefault="001A66EA">
      <w:pPr>
        <w:pBdr>
          <w:top w:val="nil"/>
          <w:left w:val="nil"/>
          <w:bottom w:val="nil"/>
          <w:right w:val="nil"/>
          <w:between w:val="nil"/>
        </w:pBdr>
        <w:jc w:val="center"/>
        <w:rPr>
          <w:rFonts w:asciiTheme="minorHAnsi" w:eastAsia="Corsiva" w:hAnsiTheme="minorHAnsi" w:cs="Corsiva"/>
          <w:b/>
          <w:color w:val="4F6228"/>
          <w:sz w:val="36"/>
          <w:szCs w:val="36"/>
        </w:rPr>
      </w:pPr>
    </w:p>
    <w:p w:rsidR="001A66EA" w:rsidRDefault="001A66EA">
      <w:pPr>
        <w:pBdr>
          <w:top w:val="nil"/>
          <w:left w:val="nil"/>
          <w:bottom w:val="nil"/>
          <w:right w:val="nil"/>
          <w:between w:val="nil"/>
        </w:pBdr>
        <w:jc w:val="center"/>
        <w:rPr>
          <w:rFonts w:asciiTheme="minorHAnsi" w:eastAsia="Corsiva" w:hAnsiTheme="minorHAnsi" w:cs="Corsiva"/>
          <w:b/>
          <w:color w:val="4F6228"/>
          <w:sz w:val="36"/>
          <w:szCs w:val="36"/>
        </w:rPr>
      </w:pPr>
    </w:p>
    <w:p w:rsidR="001A66EA" w:rsidRDefault="001A66EA">
      <w:pPr>
        <w:pBdr>
          <w:top w:val="nil"/>
          <w:left w:val="nil"/>
          <w:bottom w:val="nil"/>
          <w:right w:val="nil"/>
          <w:between w:val="nil"/>
        </w:pBdr>
        <w:jc w:val="center"/>
        <w:rPr>
          <w:rFonts w:asciiTheme="minorHAnsi" w:eastAsia="Corsiva" w:hAnsiTheme="minorHAnsi" w:cs="Corsiva"/>
          <w:b/>
          <w:color w:val="4F6228"/>
          <w:sz w:val="36"/>
          <w:szCs w:val="36"/>
        </w:rPr>
      </w:pPr>
    </w:p>
    <w:p w:rsidR="005144F6" w:rsidRPr="001A66EA" w:rsidRDefault="001A66EA">
      <w:pPr>
        <w:pBdr>
          <w:top w:val="nil"/>
          <w:left w:val="nil"/>
          <w:bottom w:val="nil"/>
          <w:right w:val="nil"/>
          <w:between w:val="nil"/>
        </w:pBdr>
        <w:jc w:val="center"/>
        <w:rPr>
          <w:rFonts w:ascii="Monotype Corsiva" w:eastAsia="Corsiva" w:hAnsi="Monotype Corsiva" w:cs="Corsiva"/>
          <w:color w:val="4F6228"/>
          <w:sz w:val="36"/>
          <w:szCs w:val="36"/>
        </w:rPr>
      </w:pPr>
      <w:r w:rsidRPr="001A66EA">
        <w:rPr>
          <w:rFonts w:ascii="Monotype Corsiva" w:eastAsia="Corsiva" w:hAnsi="Monotype Corsiva" w:cs="Corsiva"/>
          <w:b/>
          <w:color w:val="4F6228"/>
          <w:sz w:val="36"/>
          <w:szCs w:val="36"/>
        </w:rPr>
        <w:t>Содержание</w:t>
      </w: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10490" w:type="dxa"/>
        <w:tblInd w:w="-34" w:type="dxa"/>
        <w:tblLayout w:type="fixed"/>
        <w:tblLook w:val="0000" w:firstRow="0" w:lastRow="0" w:firstColumn="0" w:lastColumn="0" w:noHBand="0" w:noVBand="0"/>
      </w:tblPr>
      <w:tblGrid>
        <w:gridCol w:w="9498"/>
        <w:gridCol w:w="992"/>
      </w:tblGrid>
      <w:tr w:rsidR="005144F6">
        <w:tc>
          <w:tcPr>
            <w:tcW w:w="9498" w:type="dxa"/>
          </w:tcPr>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Пояснительная записка…………………………………………………………………..</w:t>
            </w:r>
          </w:p>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Анализ итогов ЛОК………………………………………………………………………</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Анализ </w:t>
            </w:r>
            <w:r>
              <w:rPr>
                <w:rFonts w:ascii="Times New Roman" w:eastAsia="Times New Roman" w:hAnsi="Times New Roman" w:cs="Times New Roman"/>
                <w:sz w:val="24"/>
                <w:szCs w:val="24"/>
              </w:rPr>
              <w:t>эффективности</w:t>
            </w:r>
            <w:r>
              <w:rPr>
                <w:rFonts w:ascii="Times New Roman" w:eastAsia="Times New Roman" w:hAnsi="Times New Roman" w:cs="Times New Roman"/>
                <w:color w:val="000000"/>
                <w:sz w:val="24"/>
                <w:szCs w:val="24"/>
              </w:rPr>
              <w:t xml:space="preserve"> выполнения плана……………………………………...................</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Анализ условий, созданных для  оздоровления…………………………………………...</w:t>
            </w:r>
          </w:p>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Создание условий (организация деятельности) для работы в летне-оздоровительную кампанию - 2020……………………………………………………………..</w:t>
            </w:r>
          </w:p>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Анализ условий для проведения летне-оздоровительной кампании ……….………..</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Кадровые условия……………………………………………………………………………</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Методические условия………………………………………………………………………</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Нормативно - правовые условия……………………………………………………............</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Материально-технические условия ..………………………………………………………</w:t>
            </w:r>
          </w:p>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Контингент воспитанников филиала..………………………………………………….</w:t>
            </w:r>
          </w:p>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Режим работы…………………………………………………………………………….</w:t>
            </w:r>
          </w:p>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Организация питания……………………………………………………………….........</w:t>
            </w:r>
          </w:p>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Создание безопасных условий при организации в филиале образовательно</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Цели и задачи летне-оздоровительной кампании в филиале «Детский сад № 20»…</w:t>
            </w:r>
          </w:p>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Управление реализацией проекта………………………………………………………</w:t>
            </w:r>
          </w:p>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План мероприятий по подготовке к летней оздоровительной кампании……………</w:t>
            </w:r>
          </w:p>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План мероприятий по реализации проекта летней оздоровительной работы………</w:t>
            </w:r>
          </w:p>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Содержание деятельности с воспитанниками…………………………………………</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Направления работы с детьми………………………………………………………….….</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Комплексно-тематическое планирование в летне-оздоровительный период………….</w:t>
            </w:r>
          </w:p>
          <w:p w:rsidR="005144F6" w:rsidRDefault="001A66EA">
            <w:pPr>
              <w:numPr>
                <w:ilvl w:val="0"/>
                <w:numId w:val="3"/>
              </w:numPr>
              <w:pBdr>
                <w:top w:val="nil"/>
                <w:left w:val="nil"/>
                <w:bottom w:val="nil"/>
                <w:right w:val="nil"/>
                <w:between w:val="nil"/>
              </w:pBdr>
              <w:ind w:left="0" w:hanging="11"/>
              <w:rPr>
                <w:color w:val="000000"/>
              </w:rPr>
            </w:pPr>
            <w:r>
              <w:rPr>
                <w:rFonts w:ascii="Times New Roman" w:eastAsia="Times New Roman" w:hAnsi="Times New Roman" w:cs="Times New Roman"/>
                <w:color w:val="000000"/>
                <w:sz w:val="24"/>
                <w:szCs w:val="24"/>
              </w:rPr>
              <w:t>Инновационная деятельность в летне-оздоровительный период…………………….</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Концепция и реализации технологии «Бук</w:t>
            </w:r>
            <w:r>
              <w:rPr>
                <w:rFonts w:ascii="Times New Roman" w:eastAsia="Times New Roman" w:hAnsi="Times New Roman" w:cs="Times New Roman"/>
                <w:sz w:val="24"/>
                <w:szCs w:val="24"/>
              </w:rPr>
              <w:t>трейлер</w:t>
            </w:r>
            <w:r>
              <w:rPr>
                <w:rFonts w:ascii="Times New Roman" w:eastAsia="Times New Roman" w:hAnsi="Times New Roman" w:cs="Times New Roman"/>
                <w:color w:val="000000"/>
                <w:sz w:val="24"/>
                <w:szCs w:val="24"/>
              </w:rPr>
              <w:t>».…………………………………..</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Концепция и реализации технологии СОРСИ……………………………………………</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Организация игровой деятельности воспитанников в летне-оздоровительный период...</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Организация  физкультурно-оздоровительной работы в летне-оздоровительный период……………………………………………………………………………………………..</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16.1. Модель здоровьесохранющей и здоровьеформирующей среды………………………..</w:t>
            </w:r>
          </w:p>
          <w:p w:rsidR="005144F6" w:rsidRDefault="001A66EA">
            <w:pPr>
              <w:pBdr>
                <w:top w:val="nil"/>
                <w:left w:val="nil"/>
                <w:bottom w:val="nil"/>
                <w:right w:val="nil"/>
                <w:between w:val="nil"/>
              </w:pBdr>
              <w:ind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16.2. Модель организации физкультурно-оздоровительной работы в летний период………</w:t>
            </w:r>
          </w:p>
          <w:p w:rsidR="005144F6" w:rsidRDefault="001A66EA">
            <w:pPr>
              <w:pBdr>
                <w:top w:val="nil"/>
                <w:left w:val="nil"/>
                <w:bottom w:val="nil"/>
                <w:right w:val="nil"/>
                <w:between w:val="nil"/>
              </w:pBdr>
              <w:ind w:right="-108"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16.3.Закаливание…………………………………………………………………………………..</w:t>
            </w:r>
          </w:p>
          <w:p w:rsidR="005144F6" w:rsidRDefault="001A66EA">
            <w:pPr>
              <w:pBdr>
                <w:top w:val="nil"/>
                <w:left w:val="nil"/>
                <w:bottom w:val="nil"/>
                <w:right w:val="nil"/>
                <w:between w:val="nil"/>
              </w:pBdr>
              <w:ind w:right="-108"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16.4. Организация прогулки………………………………………………………………………</w:t>
            </w:r>
          </w:p>
          <w:p w:rsidR="005144F6" w:rsidRDefault="001A66EA">
            <w:pPr>
              <w:pBdr>
                <w:top w:val="nil"/>
                <w:left w:val="nil"/>
                <w:bottom w:val="nil"/>
                <w:right w:val="nil"/>
                <w:between w:val="nil"/>
              </w:pBdr>
              <w:ind w:right="-108"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16.5. Организация питания………………………………………………………………………..</w:t>
            </w:r>
          </w:p>
          <w:p w:rsidR="005144F6" w:rsidRDefault="001A66EA">
            <w:pPr>
              <w:pBdr>
                <w:top w:val="nil"/>
                <w:left w:val="nil"/>
                <w:bottom w:val="nil"/>
                <w:right w:val="nil"/>
                <w:between w:val="nil"/>
              </w:pBdr>
              <w:ind w:right="-108"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Организация адаптационного периода вновь прибывших детей………………………….</w:t>
            </w:r>
          </w:p>
          <w:p w:rsidR="005144F6" w:rsidRDefault="001A66EA">
            <w:pPr>
              <w:pBdr>
                <w:top w:val="nil"/>
                <w:left w:val="nil"/>
                <w:bottom w:val="nil"/>
                <w:right w:val="nil"/>
                <w:between w:val="nil"/>
              </w:pBdr>
              <w:ind w:right="-108"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Организация досуга детей…………………………………………………………………….</w:t>
            </w:r>
          </w:p>
          <w:p w:rsidR="005144F6" w:rsidRDefault="001A66EA">
            <w:pPr>
              <w:pBdr>
                <w:top w:val="nil"/>
                <w:left w:val="nil"/>
                <w:bottom w:val="nil"/>
                <w:right w:val="nil"/>
                <w:between w:val="nil"/>
              </w:pBdr>
              <w:ind w:right="-108"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Взаимодействие с родителями (законными представителями)…………………………….</w:t>
            </w:r>
          </w:p>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Подготовка к мероприятиям по взаимодействию с социумом в летний период </w:t>
            </w:r>
          </w:p>
          <w:p w:rsidR="005144F6" w:rsidRDefault="001A66EA">
            <w:pPr>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в  МАДОУ «Детский сад № 39»и его филиалах………………………………………………..</w:t>
            </w:r>
          </w:p>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План мероприятий в  МАДОУ «Детский сад № 39» и его филиалах   с привлечением социокультурных учреждений города Первоуральска ……………………………………......</w:t>
            </w:r>
          </w:p>
          <w:p w:rsidR="005144F6" w:rsidRDefault="001A66EA">
            <w:pPr>
              <w:pBdr>
                <w:top w:val="nil"/>
                <w:left w:val="nil"/>
                <w:bottom w:val="nil"/>
                <w:right w:val="nil"/>
                <w:between w:val="nil"/>
              </w:pBdr>
              <w:ind w:right="-108"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Заключение…………………………………………………………………………………………</w:t>
            </w:r>
          </w:p>
          <w:p w:rsidR="005144F6" w:rsidRDefault="001A66EA">
            <w:pPr>
              <w:pBdr>
                <w:top w:val="nil"/>
                <w:left w:val="nil"/>
                <w:bottom w:val="nil"/>
                <w:right w:val="nil"/>
                <w:between w:val="nil"/>
              </w:pBdr>
              <w:ind w:right="-108"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Литература………………………………………………………………………………………….</w:t>
            </w:r>
          </w:p>
        </w:tc>
        <w:tc>
          <w:tcPr>
            <w:tcW w:w="992" w:type="dxa"/>
          </w:tcPr>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5144F6" w:rsidRDefault="005144F6">
            <w:pPr>
              <w:pBdr>
                <w:top w:val="nil"/>
                <w:left w:val="nil"/>
                <w:bottom w:val="nil"/>
                <w:right w:val="nil"/>
                <w:between w:val="nil"/>
              </w:pBdr>
              <w:ind w:hanging="11"/>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5144F6" w:rsidRDefault="005144F6">
            <w:pPr>
              <w:pBdr>
                <w:top w:val="nil"/>
                <w:left w:val="nil"/>
                <w:bottom w:val="nil"/>
                <w:right w:val="nil"/>
                <w:between w:val="nil"/>
              </w:pBdr>
              <w:ind w:hanging="11"/>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p w:rsidR="005144F6" w:rsidRDefault="005144F6">
            <w:pPr>
              <w:pBdr>
                <w:top w:val="nil"/>
                <w:left w:val="nil"/>
                <w:bottom w:val="nil"/>
                <w:right w:val="nil"/>
                <w:between w:val="nil"/>
              </w:pBdr>
              <w:ind w:hanging="11"/>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p w:rsidR="005144F6" w:rsidRDefault="005144F6">
            <w:pPr>
              <w:pBdr>
                <w:top w:val="nil"/>
                <w:left w:val="nil"/>
                <w:bottom w:val="nil"/>
                <w:right w:val="nil"/>
                <w:between w:val="nil"/>
              </w:pBdr>
              <w:ind w:hanging="11"/>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p w:rsidR="005144F6" w:rsidRDefault="005144F6">
            <w:pPr>
              <w:pBdr>
                <w:top w:val="nil"/>
                <w:left w:val="nil"/>
                <w:bottom w:val="nil"/>
                <w:right w:val="nil"/>
                <w:between w:val="nil"/>
              </w:pBdr>
              <w:ind w:hanging="11"/>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p w:rsidR="005144F6" w:rsidRDefault="005144F6">
            <w:pPr>
              <w:pBdr>
                <w:top w:val="nil"/>
                <w:left w:val="nil"/>
                <w:bottom w:val="nil"/>
                <w:right w:val="nil"/>
                <w:between w:val="nil"/>
              </w:pBdr>
              <w:ind w:hanging="11"/>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p w:rsidR="005144F6" w:rsidRDefault="001A66EA">
            <w:pPr>
              <w:pBdr>
                <w:top w:val="nil"/>
                <w:left w:val="nil"/>
                <w:bottom w:val="nil"/>
                <w:right w:val="nil"/>
                <w:between w:val="nil"/>
              </w:pBdr>
              <w:ind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r>
    </w:tbl>
    <w:p w:rsidR="005144F6" w:rsidRDefault="001A66EA">
      <w:pPr>
        <w:pBdr>
          <w:top w:val="nil"/>
          <w:left w:val="nil"/>
          <w:bottom w:val="nil"/>
          <w:right w:val="nil"/>
          <w:between w:val="nil"/>
        </w:pBdr>
        <w:tabs>
          <w:tab w:val="left" w:pos="0"/>
          <w:tab w:val="left" w:pos="284"/>
          <w:tab w:val="left" w:pos="567"/>
        </w:tabs>
        <w:rPr>
          <w:rFonts w:ascii="Corsiva" w:eastAsia="Corsiva" w:hAnsi="Corsiva" w:cs="Corsiva"/>
          <w:color w:val="14C9DC"/>
          <w:sz w:val="36"/>
          <w:szCs w:val="36"/>
        </w:rPr>
      </w:pPr>
      <w:r>
        <w:br w:type="page"/>
      </w:r>
    </w:p>
    <w:p w:rsidR="005144F6" w:rsidRPr="001A66EA" w:rsidRDefault="001A66EA">
      <w:pPr>
        <w:numPr>
          <w:ilvl w:val="0"/>
          <w:numId w:val="28"/>
        </w:numPr>
        <w:pBdr>
          <w:top w:val="nil"/>
          <w:left w:val="nil"/>
          <w:bottom w:val="nil"/>
          <w:right w:val="nil"/>
          <w:between w:val="nil"/>
        </w:pBdr>
        <w:tabs>
          <w:tab w:val="left" w:pos="0"/>
          <w:tab w:val="left" w:pos="284"/>
          <w:tab w:val="left" w:pos="567"/>
        </w:tabs>
        <w:ind w:left="0" w:firstLine="0"/>
        <w:jc w:val="center"/>
        <w:rPr>
          <w:rFonts w:ascii="Monotype Corsiva" w:eastAsia="Corsiva" w:hAnsi="Monotype Corsiva" w:cs="Corsiva"/>
          <w:sz w:val="36"/>
          <w:szCs w:val="36"/>
        </w:rPr>
      </w:pPr>
      <w:r w:rsidRPr="001A66EA">
        <w:rPr>
          <w:rFonts w:ascii="Monotype Corsiva" w:eastAsia="Corsiva" w:hAnsi="Monotype Corsiva" w:cs="Corsiva"/>
          <w:color w:val="76923C"/>
          <w:sz w:val="36"/>
          <w:szCs w:val="36"/>
        </w:rPr>
        <w:lastRenderedPageBreak/>
        <w:t xml:space="preserve"> </w:t>
      </w:r>
      <w:r w:rsidRPr="001A66EA">
        <w:rPr>
          <w:rFonts w:ascii="Monotype Corsiva" w:eastAsia="Corsiva" w:hAnsi="Monotype Corsiva" w:cs="Corsiva"/>
          <w:b/>
          <w:color w:val="4F6228"/>
          <w:sz w:val="36"/>
          <w:szCs w:val="36"/>
        </w:rPr>
        <w:t>Пояснительная записка</w:t>
      </w:r>
    </w:p>
    <w:p w:rsidR="005144F6" w:rsidRDefault="005144F6">
      <w:pPr>
        <w:pBdr>
          <w:top w:val="nil"/>
          <w:left w:val="nil"/>
          <w:bottom w:val="nil"/>
          <w:right w:val="nil"/>
          <w:between w:val="nil"/>
        </w:pBdr>
        <w:tabs>
          <w:tab w:val="left" w:pos="142"/>
          <w:tab w:val="left" w:pos="284"/>
          <w:tab w:val="left" w:pos="567"/>
        </w:tabs>
        <w:ind w:left="360"/>
        <w:jc w:val="both"/>
        <w:rPr>
          <w:rFonts w:ascii="Corsiva" w:eastAsia="Corsiva" w:hAnsi="Corsiva" w:cs="Corsiva"/>
          <w:color w:val="14C9DC"/>
          <w:sz w:val="28"/>
          <w:szCs w:val="28"/>
        </w:rPr>
      </w:pP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просто обожают лето, ведь это самое яркое и веселое время года. Оно всегда дарит тепло, радость и множество  положительных эмоций. В это время светит и греет солнце, день длинный, можно ходить в легкой одежде, гулять целый день. Летом множество ягод и фруктов, овощей и зелени. А главное, летом можно найти массу увлекательных занятий!</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Лето – самое благоприятное время для укрепления здоровья и развития детей. Погода предоставляет возможность оздоровления детского организма, так как давно доказано, что закаливающие мероприятия лучше начинать в летние месяцы. Жизнь ребенка летом в детском саду должна быть наполнена яркими эмоциональными впечатлениями.</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Лето – это еще и отличная возможность заниматься спортом с удовольствием!  Это время года дает безграничные возможности для укрепления организма с помощью физических упражнений.  Для детей – это вообще рай! Ведь можно бегать, прыгать практически целый день! Вариантов масса на любой вкус.</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Именно в этот период они много времени проводят на свежем воздухе. И очень важно так организовать жизнь дошкольников, чтобы каждый день приносил им что-то новое, был наполнен интересным содержанием, чтобы воспоминания о летнем времени, играх, прогулках, праздниках и развлечениях, интересных эпизодах из их жизни еще долго радовали детей. </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детском саду педагоги, воспитанники и родители летний период стараются провести весело и с пользой. Деятельность в летние месяцы построена таким образом, чтобы дети не только отдохнули, укрепили здоровье, но и получили опыт в разных видах деятельности, могли проявить инициативу и творчество, нашли ответы на волнующие вопросы. Тематика игр летом значительно богаче и разнообразнее, некоторые игры появляются неожиданно как отклик на яркие новые впечатления. Все это требует гибкости, оперативности и находчивости. Одновременно с этим важно перед началом летнего сезона качественно спланировать как этап подготовки, так и воспитательно-образовательную деятельность непосредственно в летние месяцы. Планируя мероприятия на лето, стремимся не забывать о главном: о безопасности детей,  их здоровье и развитии  – физическом, умственном, эмоциональном, нравственном.</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содержания образования воспитанников в летний период предусматривает использование самых разных современных образовательных технологий, в том числе и новых для нашего ДОО (например, технология «Буктрейлер»), способствующих развитию личного потенциала воспитанников, приобщения к чтению и укреплению их здоровья.</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достижения оздоровительно-воспитательного эффекта в летний период режим дня всех возрастных групп (от 1,5 до 8 лет) предусматривает максимальное пребывание детей на воздухе, соответствующую возрасту продолжительность сна и других видов отдыха, достаточную двигательную активность, обогащение новыми умениями и навыками. </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внимание уделяется обеспечению достаточной двигательной активности детей в течение дня. Эффективность двигательного режима проявляется в зависимости  от времени, объема и интенсивности двигательной деятельности детей. Для достижения оздоровительно-тренирующего эффекта физических упражнений педагоги обеспечивают определенный уровень интенсивности физических нагрузок.</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Летом продолжается образовательная деятельность в различных видах совместной и самостоятельной деятельности. Все виды детской  деятельности переносятся на воздух. Каждому виду отводится место и время в организации жизни и деятельности детей дошкольного возраста. Но, выделяя приоритетное направление деятельности в летний период, надо отметить, что большое внимание будет уделено пропаганде чтения, повышению интереса к книгам и чтению, к чтению русских народных сказок,  возрождению традиций семейного чтения. </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 нами стоит задача - организовать детский отдых и с учетом целей и задач годового плана работы. А это значит, что большое внимание будет уделено созданию благоприятных условий для всестороннего развития личности ребенка с учетом его психического, физического здоровья и индивидуальных возможностей. Технология «Буктрейлера» позволяет успешно достигать результатов и в данном направлении.</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методическом совете МАДОУ  «Детский сад № 39» был рассмотрен вопрос «Организация летней оздоровительной работы в ДОУ» совместно с руководителями и педагогами </w:t>
      </w:r>
      <w:r>
        <w:rPr>
          <w:rFonts w:ascii="Times New Roman" w:eastAsia="Times New Roman" w:hAnsi="Times New Roman" w:cs="Times New Roman"/>
          <w:color w:val="000000"/>
          <w:sz w:val="24"/>
          <w:szCs w:val="24"/>
        </w:rPr>
        <w:lastRenderedPageBreak/>
        <w:t>МАДОУ «Детский сад № 39» и его филиалов. На основе выявленных проблем летне-оздоровительной кампании – 2020г. определили цель и задачи на летний  период 2021г., рассмотрели целесообразность внедрения образовательных технологий в летнюю кампанию, направленных на формирование речевых и читательских компетенций у детей.</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итогам анализа ЛОК 2020г. можно отметить, что педагоги успешно применяют различные технологии, адаптируя их с особыми санитарно-эпидемиологическими условиями.</w:t>
      </w:r>
    </w:p>
    <w:p w:rsidR="005144F6" w:rsidRDefault="001A66EA">
      <w:pPr>
        <w:pBdr>
          <w:top w:val="nil"/>
          <w:left w:val="nil"/>
          <w:bottom w:val="nil"/>
          <w:right w:val="nil"/>
          <w:between w:val="nil"/>
        </w:pBdr>
        <w:ind w:firstLine="851"/>
        <w:jc w:val="both"/>
        <w:rPr>
          <w:color w:val="000000"/>
        </w:rPr>
      </w:pPr>
      <w:r>
        <w:rPr>
          <w:rFonts w:ascii="Times New Roman" w:eastAsia="Times New Roman" w:hAnsi="Times New Roman" w:cs="Times New Roman"/>
          <w:color w:val="000000"/>
          <w:sz w:val="24"/>
          <w:szCs w:val="24"/>
        </w:rPr>
        <w:t>Летний период связан с некоторыми трудностями: большинство воспитателей уходит в отпуск, меняется состав воспитанников. Кроме того, возможно сохранение ограничительных мер, связанных с коронавирусом. Поэтому необходимо заблаговременно продумать и спланировать работу. Работа летом напрямую зависит от управленческих решений администрации детского сада, поэтому для подготовки к летне-оздоровительной кампании и ее реализации, администрацией филиала проведен анализ условий, позволяющий нам определить цели, задачи, выявить проблемы и определить пути их решения.</w:t>
      </w:r>
      <w:r>
        <w:br w:type="page"/>
      </w:r>
    </w:p>
    <w:p w:rsidR="005144F6" w:rsidRPr="001A66EA" w:rsidRDefault="001A66EA">
      <w:pPr>
        <w:numPr>
          <w:ilvl w:val="0"/>
          <w:numId w:val="28"/>
        </w:numPr>
        <w:pBdr>
          <w:top w:val="nil"/>
          <w:left w:val="nil"/>
          <w:bottom w:val="nil"/>
          <w:right w:val="nil"/>
          <w:between w:val="nil"/>
        </w:pBdr>
        <w:tabs>
          <w:tab w:val="left" w:pos="142"/>
          <w:tab w:val="left" w:pos="284"/>
          <w:tab w:val="left" w:pos="567"/>
        </w:tabs>
        <w:jc w:val="center"/>
        <w:rPr>
          <w:rFonts w:ascii="Monotype Corsiva" w:eastAsia="Corsiva" w:hAnsi="Monotype Corsiva" w:cs="Corsiva"/>
          <w:sz w:val="36"/>
          <w:szCs w:val="36"/>
        </w:rPr>
      </w:pPr>
      <w:r w:rsidRPr="001A66EA">
        <w:rPr>
          <w:rFonts w:ascii="Monotype Corsiva" w:eastAsia="Corsiva" w:hAnsi="Monotype Corsiva" w:cs="Corsiva"/>
          <w:b/>
          <w:color w:val="4F6228"/>
          <w:sz w:val="36"/>
          <w:szCs w:val="36"/>
        </w:rPr>
        <w:lastRenderedPageBreak/>
        <w:t>Анализ итогов ЛОК - 2020</w:t>
      </w:r>
    </w:p>
    <w:p w:rsidR="005144F6" w:rsidRPr="001A66EA" w:rsidRDefault="001A66EA">
      <w:pPr>
        <w:numPr>
          <w:ilvl w:val="1"/>
          <w:numId w:val="28"/>
        </w:numPr>
        <w:pBdr>
          <w:top w:val="nil"/>
          <w:left w:val="nil"/>
          <w:bottom w:val="nil"/>
          <w:right w:val="nil"/>
          <w:between w:val="nil"/>
        </w:pBdr>
        <w:tabs>
          <w:tab w:val="left" w:pos="142"/>
          <w:tab w:val="left" w:pos="284"/>
          <w:tab w:val="left" w:pos="567"/>
        </w:tabs>
        <w:jc w:val="both"/>
        <w:rPr>
          <w:rFonts w:ascii="Monotype Corsiva" w:eastAsia="Corsiva" w:hAnsi="Monotype Corsiva" w:cs="Corsiva"/>
          <w:sz w:val="36"/>
          <w:szCs w:val="36"/>
        </w:rPr>
      </w:pPr>
      <w:r w:rsidRPr="001A66EA">
        <w:rPr>
          <w:rFonts w:ascii="Monotype Corsiva" w:eastAsia="Corsiva" w:hAnsi="Monotype Corsiva" w:cs="Corsiva"/>
          <w:b/>
          <w:color w:val="4F6228"/>
          <w:sz w:val="36"/>
          <w:szCs w:val="36"/>
        </w:rPr>
        <w:t>Анализ эффективности выполнения плана</w:t>
      </w:r>
    </w:p>
    <w:p w:rsidR="005144F6" w:rsidRDefault="005144F6">
      <w:pPr>
        <w:pBdr>
          <w:top w:val="nil"/>
          <w:left w:val="nil"/>
          <w:bottom w:val="nil"/>
          <w:right w:val="nil"/>
          <w:between w:val="nil"/>
        </w:pBdr>
        <w:tabs>
          <w:tab w:val="left" w:pos="142"/>
          <w:tab w:val="left" w:pos="284"/>
          <w:tab w:val="left" w:pos="567"/>
        </w:tabs>
        <w:ind w:left="2160"/>
        <w:jc w:val="both"/>
        <w:rPr>
          <w:rFonts w:ascii="Corsiva" w:eastAsia="Corsiva" w:hAnsi="Corsiva" w:cs="Corsiva"/>
          <w:color w:val="14C9DC"/>
          <w:sz w:val="36"/>
          <w:szCs w:val="36"/>
        </w:rPr>
      </w:pPr>
    </w:p>
    <w:p w:rsidR="005144F6" w:rsidRDefault="001A66EA">
      <w:pPr>
        <w:shd w:val="clear" w:color="auto" w:fill="FFFFFF"/>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Анализируя выполнение целей и задач, поставленных на период ЛОК 2020, можно отметить их частичное достижение, что связано ограничительными мерами в период распространения коронавирусной инфекции, в результате которых:</w:t>
      </w:r>
    </w:p>
    <w:p w:rsidR="005144F6" w:rsidRDefault="001A66EA">
      <w:pPr>
        <w:numPr>
          <w:ilvl w:val="3"/>
          <w:numId w:val="3"/>
        </w:numPr>
        <w:pBdr>
          <w:top w:val="nil"/>
          <w:left w:val="nil"/>
          <w:bottom w:val="nil"/>
          <w:right w:val="nil"/>
          <w:between w:val="nil"/>
        </w:pBdr>
        <w:shd w:val="clear" w:color="auto" w:fill="FFFFFF"/>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сокращен период работы детского сада (детский сад был закрыт 1,5 из 3 летних месяцев);</w:t>
      </w:r>
    </w:p>
    <w:p w:rsidR="005144F6" w:rsidRDefault="001A66EA">
      <w:pPr>
        <w:numPr>
          <w:ilvl w:val="3"/>
          <w:numId w:val="3"/>
        </w:numPr>
        <w:pBdr>
          <w:top w:val="nil"/>
          <w:left w:val="nil"/>
          <w:bottom w:val="nil"/>
          <w:right w:val="nil"/>
          <w:between w:val="nil"/>
        </w:pBdr>
        <w:shd w:val="clear" w:color="auto" w:fill="FFFFFF"/>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работа (до 01.09.2020г.) была организована в режиме функционирования дежурных групп (сначала из числа воспитанников детских садов всего города, далее с детьми нашего филиала. Но, тем не менее, были необходимы значительные ограничения по контингенту детей, посещающих детский сад);</w:t>
      </w:r>
    </w:p>
    <w:p w:rsidR="005144F6" w:rsidRDefault="001A66EA">
      <w:pPr>
        <w:numPr>
          <w:ilvl w:val="3"/>
          <w:numId w:val="3"/>
        </w:numPr>
        <w:pBdr>
          <w:top w:val="nil"/>
          <w:left w:val="nil"/>
          <w:bottom w:val="nil"/>
          <w:right w:val="nil"/>
          <w:between w:val="nil"/>
        </w:pBdr>
        <w:shd w:val="clear" w:color="auto" w:fill="FFFFFF"/>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запрещены для использования  некоторые игровые материалы и атрибуты, игрушки, которые могут стать источником распространения инфекции;</w:t>
      </w:r>
    </w:p>
    <w:p w:rsidR="005144F6" w:rsidRDefault="001A66EA">
      <w:pPr>
        <w:numPr>
          <w:ilvl w:val="3"/>
          <w:numId w:val="3"/>
        </w:numPr>
        <w:pBdr>
          <w:top w:val="nil"/>
          <w:left w:val="nil"/>
          <w:bottom w:val="nil"/>
          <w:right w:val="nil"/>
          <w:between w:val="nil"/>
        </w:pBdr>
        <w:shd w:val="clear" w:color="auto" w:fill="FFFFFF"/>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обязательное соблюдение дополнительных санитарных норм (ношение СИЗов, социальная дистанция и др.);</w:t>
      </w:r>
    </w:p>
    <w:p w:rsidR="005144F6" w:rsidRDefault="001A66EA">
      <w:pPr>
        <w:numPr>
          <w:ilvl w:val="3"/>
          <w:numId w:val="3"/>
        </w:numPr>
        <w:pBdr>
          <w:top w:val="nil"/>
          <w:left w:val="nil"/>
          <w:bottom w:val="nil"/>
          <w:right w:val="nil"/>
          <w:between w:val="nil"/>
        </w:pBdr>
        <w:shd w:val="clear" w:color="auto" w:fill="FFFFFF"/>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невозможность внедрения и применения отдельных образовательных технологий, в том числе и технологии буккроссинга,  которая в рамках проекта должна была стать приоритетной.</w:t>
      </w:r>
    </w:p>
    <w:p w:rsidR="005144F6" w:rsidRDefault="001A66EA" w:rsidP="001A66EA">
      <w:pPr>
        <w:shd w:val="clear" w:color="auto" w:fill="FFFFFF"/>
        <w:ind w:left="6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тем не менее, можно выделить некоторые результаты реализации ЛОК 2020г,, которые проявляется в следующих данных:</w:t>
      </w:r>
    </w:p>
    <w:p w:rsidR="005144F6" w:rsidRDefault="001A66EA" w:rsidP="001A66EA">
      <w:pPr>
        <w:numPr>
          <w:ilvl w:val="0"/>
          <w:numId w:val="23"/>
        </w:numPr>
        <w:tabs>
          <w:tab w:val="left" w:pos="3544"/>
        </w:tabs>
        <w:ind w:left="708" w:hanging="708"/>
        <w:jc w:val="both"/>
      </w:pPr>
      <w:r>
        <w:rPr>
          <w:rFonts w:ascii="Times New Roman" w:eastAsia="Times New Roman" w:hAnsi="Times New Roman" w:cs="Times New Roman"/>
          <w:sz w:val="24"/>
          <w:szCs w:val="24"/>
        </w:rPr>
        <w:t>Стабильность показателей по оздоровлению детей, развития их личностных качеств, познавательных, коммуникативных, творческих способностей в различных видах общения и деятельности.</w:t>
      </w:r>
    </w:p>
    <w:p w:rsidR="005144F6" w:rsidRDefault="001A66EA" w:rsidP="001A66EA">
      <w:pPr>
        <w:numPr>
          <w:ilvl w:val="0"/>
          <w:numId w:val="23"/>
        </w:numPr>
        <w:tabs>
          <w:tab w:val="left" w:pos="3544"/>
        </w:tabs>
        <w:ind w:left="708" w:hanging="708"/>
        <w:jc w:val="both"/>
      </w:pPr>
      <w:r>
        <w:rPr>
          <w:rFonts w:ascii="Times New Roman" w:eastAsia="Times New Roman" w:hAnsi="Times New Roman" w:cs="Times New Roman"/>
          <w:sz w:val="24"/>
          <w:szCs w:val="24"/>
        </w:rPr>
        <w:t>Наблюдается повышение уровня педагогической компетенции сотрудников детского сада по вопросам оздоровления и читательской культуры воспитанников в летний период.</w:t>
      </w:r>
    </w:p>
    <w:p w:rsidR="005144F6" w:rsidRDefault="001A66EA" w:rsidP="001A66EA">
      <w:pPr>
        <w:numPr>
          <w:ilvl w:val="0"/>
          <w:numId w:val="23"/>
        </w:numPr>
        <w:tabs>
          <w:tab w:val="left" w:pos="3544"/>
        </w:tabs>
        <w:ind w:left="708" w:hanging="708"/>
        <w:jc w:val="both"/>
      </w:pPr>
      <w:r>
        <w:rPr>
          <w:rFonts w:ascii="Times New Roman" w:eastAsia="Times New Roman" w:hAnsi="Times New Roman" w:cs="Times New Roman"/>
          <w:sz w:val="24"/>
          <w:szCs w:val="24"/>
        </w:rPr>
        <w:t>Повышен уровень педагогической культуры родителей (законных представителей) по вопросам оздоровления, воспитания и укрепления традиций семейного чтения.</w:t>
      </w:r>
    </w:p>
    <w:p w:rsidR="005144F6" w:rsidRDefault="001A66EA" w:rsidP="001A66EA">
      <w:pPr>
        <w:numPr>
          <w:ilvl w:val="0"/>
          <w:numId w:val="23"/>
        </w:numPr>
        <w:tabs>
          <w:tab w:val="left" w:pos="3544"/>
        </w:tabs>
        <w:ind w:left="708" w:hanging="708"/>
        <w:jc w:val="both"/>
      </w:pPr>
      <w:r>
        <w:rPr>
          <w:rFonts w:ascii="Times New Roman" w:eastAsia="Times New Roman" w:hAnsi="Times New Roman" w:cs="Times New Roman"/>
          <w:sz w:val="24"/>
          <w:szCs w:val="24"/>
        </w:rPr>
        <w:t>Коллективом сотрудников созданы условия, обеспечивающие охрану жизни  и здоровья детей (отсутствие самовольных уходов, стабильность показателей по травмированию воспитанников, профилактике заражений новой коронавирусной инфекцией и т.д.)..</w:t>
      </w:r>
    </w:p>
    <w:p w:rsidR="005144F6" w:rsidRDefault="001A66EA" w:rsidP="001A66EA">
      <w:pPr>
        <w:shd w:val="clear" w:color="auto" w:fill="FFFFFF"/>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фактической численностью в летний период в ДОУ функционировали: июнь - 0 возрастных группы, с 07.07.20 по 31.08.20 г. – от 4 до 12 возрастных групп.</w:t>
      </w:r>
    </w:p>
    <w:tbl>
      <w:tblPr>
        <w:tblStyle w:val="a7"/>
        <w:tblW w:w="10406" w:type="dxa"/>
        <w:tblInd w:w="0" w:type="dxa"/>
        <w:tblLayout w:type="fixed"/>
        <w:tblLook w:val="0400" w:firstRow="0" w:lastRow="0" w:firstColumn="0" w:lastColumn="0" w:noHBand="0" w:noVBand="1"/>
      </w:tblPr>
      <w:tblGrid>
        <w:gridCol w:w="2510"/>
        <w:gridCol w:w="3099"/>
        <w:gridCol w:w="2511"/>
        <w:gridCol w:w="2286"/>
      </w:tblGrid>
      <w:tr w:rsidR="005144F6" w:rsidTr="001A66EA">
        <w:trPr>
          <w:trHeight w:val="63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ДОУ</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возрастных групп (всего)</w:t>
            </w:r>
          </w:p>
        </w:tc>
        <w:tc>
          <w:tcPr>
            <w:tcW w:w="2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раннего возраста</w:t>
            </w:r>
          </w:p>
        </w:tc>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Дошкольные группы</w:t>
            </w:r>
          </w:p>
        </w:tc>
      </w:tr>
      <w:tr w:rsidR="005144F6">
        <w:trPr>
          <w:trHeight w:val="34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Июнь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144F6">
        <w:trPr>
          <w:trHeight w:val="22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4 до 6</w:t>
            </w:r>
          </w:p>
        </w:tc>
        <w:tc>
          <w:tcPr>
            <w:tcW w:w="2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4 до 6</w:t>
            </w:r>
          </w:p>
        </w:tc>
      </w:tr>
      <w:tr w:rsidR="005144F6">
        <w:trPr>
          <w:trHeight w:val="19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8 до 12</w:t>
            </w:r>
          </w:p>
        </w:tc>
        <w:tc>
          <w:tcPr>
            <w:tcW w:w="2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4F6" w:rsidRDefault="001A66EA">
            <w:pPr>
              <w:shd w:val="clear" w:color="auto" w:fill="FFFFFF"/>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6 до 10</w:t>
            </w:r>
          </w:p>
        </w:tc>
      </w:tr>
    </w:tbl>
    <w:p w:rsidR="005144F6" w:rsidRDefault="001A66EA">
      <w:pPr>
        <w:shd w:val="clear" w:color="auto" w:fill="FFFFFF"/>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представленные в таблице, носят информативный  характер и не подвергаются анализу в связи с нестандартностью ситуации сложившейся летом 2020, т.к. не имеют аналогов для сравнения..</w:t>
      </w:r>
    </w:p>
    <w:p w:rsidR="005144F6" w:rsidRDefault="001A66E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144F6" w:rsidRDefault="001A66EA">
      <w:pPr>
        <w:shd w:val="clear" w:color="auto" w:fill="FFFFFF"/>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Оздоровительная работа</w:t>
      </w:r>
    </w:p>
    <w:p w:rsidR="005144F6" w:rsidRDefault="001A66EA">
      <w:pPr>
        <w:shd w:val="clear" w:color="auto" w:fill="FFFFFF"/>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достижения оздоровительного эффекта в летний период режим дня предусматривал максимальное пребывание детей на свежем воздухе с учётом равномерного распределения двигательной активности в первую и вторую половину дня, а также соблюдения температурного и питьевого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счёт включения беговых упражнений, использования подвижных игр различной активности, эстафет, элементов спортивных игр, пешеходных прогулок. Были созданы условия для повышения двигательной активности дошкольников путём расширения ассортимента выносного оборудования. Наиболее эффективно для полноценного физического развития детей в летний </w:t>
      </w:r>
      <w:r>
        <w:rPr>
          <w:rFonts w:ascii="Times New Roman" w:eastAsia="Times New Roman" w:hAnsi="Times New Roman" w:cs="Times New Roman"/>
          <w:sz w:val="24"/>
          <w:szCs w:val="24"/>
        </w:rPr>
        <w:lastRenderedPageBreak/>
        <w:t>оздоровительный период использовалась физкультурная площадка. Ежедневно на физкультурной площадке проводилась утренняя гимнастика (музыкальная, игровая, сюжетная и т.п.), физкультурные досуги и занятия с использованием стандартного и нестандартного оборудования.</w:t>
      </w:r>
    </w:p>
    <w:p w:rsidR="005144F6" w:rsidRDefault="001A66EA">
      <w:pPr>
        <w:shd w:val="clear" w:color="auto" w:fill="FFFFFF"/>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лета особое внимание воспитатели уделяли проведению таких мероприятий, которые приобщают дошкольников к здоровому образу жизни: чтение и обсуждение художественной литературы на спортивную тематику; организация викторин, конкурсов рисунков, сюжетно-ролевых и спортивных игр; просмотры видеофильмов.</w:t>
      </w:r>
    </w:p>
    <w:p w:rsidR="005144F6" w:rsidRDefault="001A66EA">
      <w:pPr>
        <w:shd w:val="clear" w:color="auto" w:fill="FFFFFF"/>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 внимание уделялось организации питания: питание 4-разовое, сбалансированное в соответствии с возрастом детей на основании требований СанПин 2.4.1.3049-13.  С целью формирования культуры питания и представлений о пользе молочных продуктов, овощей, фруктов, воспитатели регулярно беседуют с детьми, подбирают соответствующие детскую художественную литературу и дидактические игры. Дети старшего дошкольного возраста участвовали в проектной деятельности: «Всё о пользе витаминов», «Овощные истории», «Фрукты!».</w:t>
      </w:r>
    </w:p>
    <w:p w:rsidR="005144F6" w:rsidRDefault="001A66EA">
      <w:pPr>
        <w:shd w:val="clear" w:color="auto" w:fill="FFFFFF"/>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обеспечения санитарно-эпидемиологического благополучия в ДОУ, минимизации последствий эпидемического распространения энтеровирусной и кишечной инфекции были организованы мероприятия по стабилизации эпидемиологической ситуации энтеровирусной инфекции.</w:t>
      </w:r>
    </w:p>
    <w:p w:rsidR="005144F6" w:rsidRDefault="001A66EA">
      <w:pPr>
        <w:shd w:val="clear" w:color="auto" w:fill="FFFFFF"/>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144F6" w:rsidRDefault="001A66E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заболеваемости за три месяца показывает</w:t>
      </w:r>
    </w:p>
    <w:tbl>
      <w:tblPr>
        <w:tblStyle w:val="a8"/>
        <w:tblW w:w="8601" w:type="dxa"/>
        <w:tblInd w:w="682" w:type="dxa"/>
        <w:tblLayout w:type="fixed"/>
        <w:tblLook w:val="0400" w:firstRow="0" w:lastRow="0" w:firstColumn="0" w:lastColumn="0" w:noHBand="0" w:noVBand="1"/>
      </w:tblPr>
      <w:tblGrid>
        <w:gridCol w:w="643"/>
        <w:gridCol w:w="2772"/>
        <w:gridCol w:w="1717"/>
        <w:gridCol w:w="3469"/>
      </w:tblGrid>
      <w:tr w:rsidR="005144F6">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5144F6" w:rsidRDefault="001A66EA">
            <w:pPr>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ДОУ</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детей в ДОУ</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дней</w:t>
            </w:r>
          </w:p>
        </w:tc>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144F6" w:rsidRDefault="001A66EA">
            <w:pPr>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случаев</w:t>
            </w:r>
          </w:p>
        </w:tc>
      </w:tr>
      <w:tr w:rsidR="005144F6">
        <w:tc>
          <w:tcPr>
            <w:tcW w:w="86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tcPr>
          <w:p w:rsidR="005144F6" w:rsidRDefault="001A66EA">
            <w:pPr>
              <w:spacing w:line="276"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 2019</w:t>
            </w:r>
          </w:p>
        </w:tc>
      </w:tr>
      <w:tr w:rsidR="005144F6" w:rsidTr="001A66EA">
        <w:trPr>
          <w:trHeight w:val="435"/>
        </w:trPr>
        <w:tc>
          <w:tcPr>
            <w:tcW w:w="6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5144F6" w:rsidRDefault="001A66EA">
            <w:pPr>
              <w:spacing w:line="276"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27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5144F6" w:rsidRDefault="001A66EA">
            <w:pPr>
              <w:spacing w:line="276"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5144F6" w:rsidRDefault="001A66E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(0 %)</w:t>
            </w:r>
          </w:p>
        </w:tc>
        <w:tc>
          <w:tcPr>
            <w:tcW w:w="34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144F6" w:rsidRDefault="001A66EA">
            <w:pPr>
              <w:spacing w:line="276"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144F6">
        <w:tc>
          <w:tcPr>
            <w:tcW w:w="86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tcPr>
          <w:p w:rsidR="005144F6" w:rsidRDefault="001A66EA">
            <w:pPr>
              <w:spacing w:line="276"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 2019</w:t>
            </w:r>
          </w:p>
        </w:tc>
      </w:tr>
      <w:tr w:rsidR="005144F6">
        <w:trPr>
          <w:trHeight w:val="247"/>
        </w:trPr>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tcPr>
          <w:p w:rsidR="005144F6" w:rsidRDefault="001A66EA">
            <w:pPr>
              <w:spacing w:line="276"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tcPr>
          <w:p w:rsidR="005144F6" w:rsidRDefault="001A66EA">
            <w:pPr>
              <w:spacing w:line="276"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tcPr>
          <w:p w:rsidR="005144F6" w:rsidRDefault="001A66EA">
            <w:pPr>
              <w:spacing w:line="276" w:lineRule="auto"/>
              <w:ind w:right="-4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(2,2  %)</w:t>
            </w:r>
          </w:p>
        </w:tc>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5144F6" w:rsidRDefault="001A66EA">
            <w:pPr>
              <w:spacing w:line="276"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144F6">
        <w:tc>
          <w:tcPr>
            <w:tcW w:w="86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tcPr>
          <w:p w:rsidR="005144F6" w:rsidRDefault="001A66EA">
            <w:pPr>
              <w:spacing w:line="276"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2019</w:t>
            </w:r>
          </w:p>
        </w:tc>
      </w:tr>
      <w:tr w:rsidR="005144F6">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tcPr>
          <w:p w:rsidR="005144F6" w:rsidRDefault="001A66EA">
            <w:pPr>
              <w:spacing w:line="276"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tcPr>
          <w:p w:rsidR="005144F6" w:rsidRDefault="001A66EA">
            <w:pPr>
              <w:spacing w:line="276"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tcPr>
          <w:p w:rsidR="005144F6" w:rsidRDefault="001A66E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(12,27%)</w:t>
            </w:r>
          </w:p>
        </w:tc>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5144F6" w:rsidRDefault="001A66EA">
            <w:pPr>
              <w:spacing w:line="276"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bl>
    <w:p w:rsidR="005144F6" w:rsidRDefault="001A66EA">
      <w:pP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с показателями прошлого года не представляется возможным, так как несопоставимы условия работы этого и предыдущих лет</w:t>
      </w:r>
    </w:p>
    <w:p w:rsidR="005144F6" w:rsidRDefault="001A66EA">
      <w:pPr>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Травматизм воспитанников:</w:t>
      </w:r>
    </w:p>
    <w:tbl>
      <w:tblPr>
        <w:tblStyle w:val="a9"/>
        <w:tblW w:w="9322" w:type="dxa"/>
        <w:tblInd w:w="675" w:type="dxa"/>
        <w:tblLayout w:type="fixed"/>
        <w:tblLook w:val="0400" w:firstRow="0" w:lastRow="0" w:firstColumn="0" w:lastColumn="0" w:noHBand="0" w:noVBand="1"/>
      </w:tblPr>
      <w:tblGrid>
        <w:gridCol w:w="1526"/>
        <w:gridCol w:w="1984"/>
        <w:gridCol w:w="2783"/>
        <w:gridCol w:w="3029"/>
      </w:tblGrid>
      <w:tr w:rsidR="005144F6" w:rsidTr="001A66EA">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ДОУ</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2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r>
      <w:tr w:rsidR="005144F6" w:rsidTr="001A66EA">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5144F6" w:rsidRDefault="001A66EA">
      <w:pPr>
        <w:shd w:val="clear" w:color="auto" w:fill="FFFFFF"/>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Анализируя представленные данные таблицы  в 2020г. по сравнению с 2019г., можно сделать вывод: травматизм (микротравма) находится на стабильно низком уровне.</w:t>
      </w:r>
    </w:p>
    <w:p w:rsidR="005144F6" w:rsidRDefault="005144F6">
      <w:pPr>
        <w:shd w:val="clear" w:color="auto" w:fill="FFFFFF"/>
        <w:ind w:firstLine="705"/>
        <w:rPr>
          <w:rFonts w:ascii="Times New Roman" w:eastAsia="Times New Roman" w:hAnsi="Times New Roman" w:cs="Times New Roman"/>
          <w:sz w:val="24"/>
          <w:szCs w:val="24"/>
        </w:rPr>
      </w:pPr>
    </w:p>
    <w:p w:rsidR="005144F6" w:rsidRDefault="001A66EA">
      <w:pPr>
        <w:shd w:val="clear" w:color="auto" w:fill="FFFFFF"/>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семьей </w:t>
      </w:r>
    </w:p>
    <w:p w:rsidR="005144F6" w:rsidRDefault="001A66EA">
      <w:pP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Учитывая цели и задачи ЛОК-2021, направленные на создание максимально эффективных условий для организации оздоровительной работы,  развития речи и познавательного интереса  воспитанников через реализацию современных образовательных технологий в работе с родителями уделяли большое внимание данной тематике, т.к. важная роль в процессе формирования культуры чтения, развития правильной грамотной речи ребенка отводится семье.</w:t>
      </w:r>
    </w:p>
    <w:p w:rsidR="005144F6" w:rsidRDefault="001A66EA">
      <w:pP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Семья – это особый социальный институт, вводящий ребёнка в мир культуры, в том числе и читательской. Первая встреча человека с книгой происходит в семье (благодаря устным рассказам, чтению вслух). Семейное чтение изначально вводит ребенка в мир книжной культуры, является наиболее древним, проверенным способом воспитания человека, в том числе и как читателя, который начинает формироваться задолго до того, как выучит алфавит. Семейное чтение готовит человека к взаимоотношению с книгой, пробуждает и углубляет внимание, формирует потребность в чтении. Отсутствие потребности в чтении у взрослых - следствие несформированности ее с раннего детства. Семейное чтение способствует раннему и правильному </w:t>
      </w:r>
      <w:r>
        <w:rPr>
          <w:rFonts w:ascii="Times New Roman" w:eastAsia="Times New Roman" w:hAnsi="Times New Roman" w:cs="Times New Roman"/>
          <w:sz w:val="24"/>
          <w:szCs w:val="24"/>
        </w:rPr>
        <w:lastRenderedPageBreak/>
        <w:t>овладению родной речью. Виды и способы обучения человека во многом определяются средой, зависят от общения и главного его средства - степени овладения речью</w:t>
      </w:r>
    </w:p>
    <w:p w:rsidR="005144F6" w:rsidRDefault="001A66EA">
      <w:pP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Регулярное чтение вслух с раннего детства знакомит ребенка с самим процессом чтения и способствует овладению самостоятельным чтением, определяет качество и предпочтения будущих читателей, развивает речь.</w:t>
      </w:r>
    </w:p>
    <w:p w:rsidR="005144F6" w:rsidRDefault="001A66EA">
      <w:pPr>
        <w:ind w:firstLine="705"/>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В течени</w:t>
      </w:r>
      <w:r w:rsidR="00D47E9D">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лета родители могли ознакомиться с информационными материалами по развитию речи детей, приобщению дошкольников к чтению, получить консультации на темы «Что прочитать ребенку», «Играя, развиваем речь», «Пальчиковые игры и речь ребенка» и многие другие. Учитывая, эпидемиологическую обстановку, была проведена коррекция некоторых разделов ЛОК, в том числе и форм взаимодействия с родителями.  Родители могли принять участие в фотовыставке «Моя книжная полочка», онлайн фотоконкурсе «Моя любимая Россия», квесте «В лабиринте профессий»  и др.</w:t>
      </w:r>
    </w:p>
    <w:p w:rsidR="005144F6" w:rsidRDefault="001A66EA">
      <w:pPr>
        <w:shd w:val="clear" w:color="auto" w:fill="FFFFFF"/>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отметить, что родители по возможности включались образовательную деятельности ДОУ и приняли участие в  реализации проекта ЛОК – 2020.</w:t>
      </w:r>
    </w:p>
    <w:p w:rsidR="005144F6" w:rsidRDefault="005144F6">
      <w:pPr>
        <w:shd w:val="clear" w:color="auto" w:fill="FFFFFF"/>
        <w:ind w:firstLine="705"/>
        <w:jc w:val="both"/>
        <w:rPr>
          <w:rFonts w:ascii="Times New Roman" w:eastAsia="Times New Roman" w:hAnsi="Times New Roman" w:cs="Times New Roman"/>
          <w:sz w:val="24"/>
          <w:szCs w:val="24"/>
        </w:rPr>
      </w:pPr>
    </w:p>
    <w:p w:rsidR="005144F6" w:rsidRPr="001A66EA" w:rsidRDefault="001A66EA">
      <w:pPr>
        <w:numPr>
          <w:ilvl w:val="1"/>
          <w:numId w:val="28"/>
        </w:numPr>
        <w:pBdr>
          <w:top w:val="nil"/>
          <w:left w:val="nil"/>
          <w:bottom w:val="nil"/>
          <w:right w:val="nil"/>
          <w:between w:val="nil"/>
        </w:pBdr>
        <w:tabs>
          <w:tab w:val="left" w:pos="142"/>
          <w:tab w:val="left" w:pos="284"/>
          <w:tab w:val="left" w:pos="567"/>
        </w:tabs>
        <w:rPr>
          <w:rFonts w:ascii="Monotype Corsiva" w:eastAsia="Corsiva" w:hAnsi="Monotype Corsiva" w:cs="Corsiva"/>
          <w:sz w:val="36"/>
          <w:szCs w:val="36"/>
        </w:rPr>
      </w:pPr>
      <w:r w:rsidRPr="001A66EA">
        <w:rPr>
          <w:rFonts w:ascii="Monotype Corsiva" w:eastAsia="Corsiva" w:hAnsi="Monotype Corsiva" w:cs="Corsiva"/>
          <w:b/>
          <w:color w:val="76923C"/>
          <w:sz w:val="36"/>
          <w:szCs w:val="36"/>
        </w:rPr>
        <w:t>Анализ условий, созданных для оздоровления</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период летне-оздоровительной работы с 0</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г. по 31.08.20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г. главной целью, стоящей перед педагогическим коллективом ДОУ стало: </w:t>
      </w:r>
      <w:r>
        <w:rPr>
          <w:rFonts w:ascii="Times New Roman" w:eastAsia="Times New Roman" w:hAnsi="Times New Roman" w:cs="Times New Roman"/>
          <w:sz w:val="24"/>
          <w:szCs w:val="24"/>
        </w:rPr>
        <w:t xml:space="preserve">создание максимально эффективных условий для организации оздоровительной работы,  развития речи и познавательного интереса  воспитанников через реализацию современных образовательных технологий. В соответствии с этой целью был разработан  цикл тематических недель для организации и реализации образовательной деятельности в ДОУ. С учетом эпидем обстановки </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пределены наиб</w:t>
      </w:r>
      <w:r>
        <w:rPr>
          <w:rFonts w:ascii="Times New Roman" w:eastAsia="Times New Roman" w:hAnsi="Times New Roman" w:cs="Times New Roman"/>
          <w:sz w:val="24"/>
          <w:szCs w:val="24"/>
        </w:rPr>
        <w:t xml:space="preserve">олее приемлемые </w:t>
      </w:r>
      <w:r>
        <w:rPr>
          <w:rFonts w:ascii="Times New Roman" w:eastAsia="Times New Roman" w:hAnsi="Times New Roman" w:cs="Times New Roman"/>
          <w:color w:val="000000"/>
          <w:sz w:val="24"/>
          <w:szCs w:val="24"/>
        </w:rPr>
        <w:t>формы, методы, технологии работы с детьми и сем</w:t>
      </w:r>
      <w:r>
        <w:rPr>
          <w:rFonts w:ascii="Times New Roman" w:eastAsia="Times New Roman" w:hAnsi="Times New Roman" w:cs="Times New Roman"/>
          <w:sz w:val="24"/>
          <w:szCs w:val="24"/>
        </w:rPr>
        <w:t>ьями воспитанников.</w:t>
      </w:r>
      <w:r>
        <w:rPr>
          <w:rFonts w:ascii="Times New Roman" w:eastAsia="Times New Roman" w:hAnsi="Times New Roman" w:cs="Times New Roman"/>
          <w:color w:val="000000"/>
          <w:sz w:val="24"/>
          <w:szCs w:val="24"/>
        </w:rPr>
        <w:t xml:space="preserve"> </w:t>
      </w:r>
    </w:p>
    <w:p w:rsidR="005144F6" w:rsidRDefault="001A66EA">
      <w:pPr>
        <w:pBdr>
          <w:top w:val="nil"/>
          <w:left w:val="nil"/>
          <w:bottom w:val="nil"/>
          <w:right w:val="nil"/>
          <w:between w:val="nil"/>
        </w:pBd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запретами, связанными с карантином, осложнилась ситуация с подготовкой  участков для прогулки. По сравнению с прошлыми годами родители не смогли принять участие в благоустройстве и оснащении  участков, что отразилось на их качестве. Силами педагогов были разбиты клумбы, частично озеленена территория, подготовлено оборудование для организации закаливающих процедур на свежем воздухе, атрибуты для проведения спортивных и подвижных игр. </w:t>
      </w:r>
    </w:p>
    <w:p w:rsidR="005144F6" w:rsidRDefault="001A66EA">
      <w:pPr>
        <w:pBdr>
          <w:top w:val="nil"/>
          <w:left w:val="nil"/>
          <w:bottom w:val="nil"/>
          <w:right w:val="nil"/>
          <w:between w:val="nil"/>
        </w:pBdr>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 целью оказания методической помощи педагогам  по вопросу организации летне-оздоровительной работы  с детьми, старшими воспитателями были проведены консультации об особенностях организации образовательной деятельности с детьми в летний период. В помощь педагогам в методическом кабинете подобраны необходимая методическая и художественная литература, наглядный материал, оформлена тематическая выставка. </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Педагогами для родителей оформлены информационно-наглядные стенды с рекомендациями  по сохранению и укреплению здоровья воспитанников, закаливанию, безопасности в летний период.</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С учетом карантинных ограничений и режимом функционирования детского сада в летний период по сравнению с прошлыми годами количество развлечений, праздников, досугов для воспитанников и их родителей сократилось: всего </w:t>
      </w:r>
      <w:r>
        <w:rPr>
          <w:rFonts w:ascii="Times New Roman" w:eastAsia="Times New Roman" w:hAnsi="Times New Roman" w:cs="Times New Roman"/>
          <w:color w:val="000000"/>
          <w:sz w:val="24"/>
          <w:szCs w:val="24"/>
        </w:rPr>
        <w:t xml:space="preserve">узкими специалистами проведены июль – </w:t>
      </w:r>
      <w:r>
        <w:rPr>
          <w:rFonts w:ascii="Times New Roman" w:eastAsia="Times New Roman" w:hAnsi="Times New Roman" w:cs="Times New Roman"/>
          <w:sz w:val="24"/>
          <w:szCs w:val="24"/>
        </w:rPr>
        <w:t>3 мероприятия</w:t>
      </w:r>
      <w:r>
        <w:rPr>
          <w:rFonts w:ascii="Times New Roman" w:eastAsia="Times New Roman" w:hAnsi="Times New Roman" w:cs="Times New Roman"/>
          <w:color w:val="000000"/>
          <w:sz w:val="24"/>
          <w:szCs w:val="24"/>
        </w:rPr>
        <w:t xml:space="preserve">, август –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воспитатели </w:t>
      </w:r>
      <w:r>
        <w:rPr>
          <w:rFonts w:ascii="Times New Roman" w:eastAsia="Times New Roman" w:hAnsi="Times New Roman" w:cs="Times New Roman"/>
          <w:sz w:val="24"/>
          <w:szCs w:val="24"/>
        </w:rPr>
        <w:t>организовывали</w:t>
      </w:r>
      <w:r>
        <w:rPr>
          <w:rFonts w:ascii="Times New Roman" w:eastAsia="Times New Roman" w:hAnsi="Times New Roman" w:cs="Times New Roman"/>
          <w:color w:val="000000"/>
          <w:sz w:val="24"/>
          <w:szCs w:val="24"/>
        </w:rPr>
        <w:t>  различные конкурсы</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рисунков на асфальте, построек из песка, конструктора)</w:t>
      </w:r>
      <w:r>
        <w:rPr>
          <w:rFonts w:ascii="Times New Roman" w:eastAsia="Times New Roman" w:hAnsi="Times New Roman" w:cs="Times New Roman"/>
          <w:sz w:val="24"/>
          <w:szCs w:val="24"/>
        </w:rPr>
        <w:t xml:space="preserve">, проводили </w:t>
      </w:r>
      <w:r>
        <w:rPr>
          <w:rFonts w:ascii="Times New Roman" w:eastAsia="Times New Roman" w:hAnsi="Times New Roman" w:cs="Times New Roman"/>
          <w:color w:val="000000"/>
          <w:sz w:val="24"/>
          <w:szCs w:val="24"/>
        </w:rPr>
        <w:t xml:space="preserve"> творческие мастерские по мотивам детских произведениям. План работы с детьми был представлен тематическими неделями, что разнообразило пребывание детей в ДОУ, вызвало интерес, доставило особую радость. Тематика была разноплановой, насыщенной сюрпризами, познавательными, дидактическими, подвижными играми. Более глубоко погрузиться в тему неделю и узнать как можно больше интересного получилось благодаря использованию педагогами технологии творческих мастерских и буккроссинга. Учитывая возраст дошкольников, вся познавательная информация была представлена наглядными материалами: картинки, иллюстрации, фото, рисунки и т.п. Также достаточное внимание было отведено поисково-исследовательской деятельности детей. Ребята учились задавать вопросы («Что тонет в воде – дерево, камень или песок», «Из какого песка  можно построить дом, какой песок легче –  мокрый или сухой», «В какие игры можно играть в мяч», «Для чего нужны мячи» и т.д.) Воспитанники учились  проводить опыты, находить ответы на вопросы.</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Согласно разработанного и утверждённого плана на летний оздоровительный период, в ДОУ проводились мероприятия направленные на оздоровление и физическое развитие детей, нравственное воспитание, развитие любознательности и познавательной активности, формирование культурно-гигиенических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навыко</w:t>
      </w:r>
      <w:r>
        <w:rPr>
          <w:rFonts w:ascii="Times New Roman" w:eastAsia="Times New Roman" w:hAnsi="Times New Roman" w:cs="Times New Roman"/>
          <w:sz w:val="24"/>
          <w:szCs w:val="24"/>
        </w:rPr>
        <w:t>в и ценностей здорового образа жизни</w:t>
      </w:r>
      <w:r>
        <w:rPr>
          <w:rFonts w:ascii="Times New Roman" w:eastAsia="Times New Roman" w:hAnsi="Times New Roman" w:cs="Times New Roman"/>
          <w:color w:val="000000"/>
          <w:sz w:val="24"/>
          <w:szCs w:val="24"/>
        </w:rPr>
        <w:t>. В детском саду проводились следующие закаливающие процедуры: прием детей на свежем воздухе, принятие солнечных и воздушных ванн, гимнастика после сна, обязательная прогулка 2 раза в день, сквозное проветривание в отсутствие детей, дневной сон в спальне с открытым окном, умывание водой комнатной температуры лица и рук до локтей, местное гигиеническое обливание ног водой комнатной температуры, босохождение, игры с водой на свежем воздухе.</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оздоровительно-профилактической работы подготовлены методические рекомендации для педагогов:</w:t>
      </w:r>
    </w:p>
    <w:p w:rsidR="005144F6" w:rsidRDefault="001A66EA" w:rsidP="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двигательного режима с учетов карантинных ограничений»;</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двигательной активности детей в летний период с учетом адаптационного периода»;</w:t>
      </w:r>
    </w:p>
    <w:p w:rsidR="005144F6" w:rsidRDefault="001A66EA" w:rsidP="001A66EA">
      <w:pPr>
        <w:pBdr>
          <w:top w:val="nil"/>
          <w:left w:val="nil"/>
          <w:bottom w:val="nil"/>
          <w:right w:val="nil"/>
          <w:between w:val="nil"/>
        </w:pBdr>
        <w:tabs>
          <w:tab w:val="left" w:pos="212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«Индивидуальный подход при закаливании детей»;</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«Профилактика детского дорожно-транспортного травматизма. Опасности в быту и на природе»;</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«Игровая деятельность детей в летний период</w:t>
      </w:r>
      <w:r>
        <w:rPr>
          <w:rFonts w:ascii="Times New Roman" w:eastAsia="Times New Roman" w:hAnsi="Times New Roman" w:cs="Times New Roman"/>
          <w:sz w:val="24"/>
          <w:szCs w:val="24"/>
        </w:rPr>
        <w:t>»</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Проведены такие формы работы как, беседы, консультации,  семинары:</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двигательной активности детей»;</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«Организация прогулк в летний период»;</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познавательной деятельности детей»;</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«Медицинские аспекты оздоровительной работы»;</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и эстафеты на свежем воздухе с использованием нестандартного спортивного оборудования и инвентаря»;</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 культурно-гигиенических навыков у детей дошкольного возраста  летний период»;</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сюжетно-ролевых игр на игровой площадке ДОУ» и т.д.</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Медработником филиала «Детский сад № 20» оформлен санитарно-информационный стенд с рубриками:</w:t>
      </w:r>
    </w:p>
    <w:p w:rsidR="005144F6" w:rsidRDefault="001A66EA" w:rsidP="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«Профилактика коронавируса»;</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«Кишечная инфекция»;</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«Клещевой энцефалит»;</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«Профилактика травматизма»;</w:t>
      </w:r>
    </w:p>
    <w:p w:rsidR="005144F6" w:rsidRDefault="001A66EA" w:rsidP="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«Овощи, фрукты. Витамины» и т.д.</w:t>
      </w:r>
    </w:p>
    <w:p w:rsidR="005144F6" w:rsidRDefault="005144F6" w:rsidP="001A66EA">
      <w:pPr>
        <w:pBdr>
          <w:top w:val="nil"/>
          <w:left w:val="nil"/>
          <w:bottom w:val="nil"/>
          <w:right w:val="nil"/>
          <w:between w:val="nil"/>
        </w:pBd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ind w:firstLine="851"/>
        <w:rPr>
          <w:rFonts w:ascii="Times New Roman" w:eastAsia="Times New Roman" w:hAnsi="Times New Roman" w:cs="Times New Roman"/>
          <w:b/>
          <w:color w:val="76923C"/>
          <w:sz w:val="24"/>
          <w:szCs w:val="24"/>
        </w:rPr>
      </w:pPr>
      <w:r>
        <w:rPr>
          <w:rFonts w:ascii="Times New Roman" w:eastAsia="Times New Roman" w:hAnsi="Times New Roman" w:cs="Times New Roman"/>
          <w:b/>
          <w:color w:val="76923C"/>
          <w:sz w:val="24"/>
          <w:szCs w:val="24"/>
        </w:rPr>
        <w:t>Контроль и руководство оздоровительной работой</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качественной организации летне-оздоровительной работы с воспитанниками администрацией ДОУ осуществлялись контроль за санитарно-гигиеническими условиями организации режима дня, организации прогулки, питания и физическим воспитанием детей, за организацией работы по обеспечению безопасности жизнедеятельности дошкольников, проверка наличия и сохранности выносного материала.</w:t>
      </w:r>
    </w:p>
    <w:p w:rsidR="005144F6" w:rsidRDefault="001A66EA">
      <w:pPr>
        <w:pBdr>
          <w:top w:val="nil"/>
          <w:left w:val="nil"/>
          <w:bottom w:val="nil"/>
          <w:right w:val="nil"/>
          <w:between w:val="nil"/>
        </w:pBd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отметить, что данному вопросу уделялось значительное внимание, что связано с неблагоприятной обстановкой по распространению коронавируса,</w:t>
      </w:r>
    </w:p>
    <w:p w:rsidR="005144F6" w:rsidRDefault="001A66EA">
      <w:pPr>
        <w:pBdr>
          <w:top w:val="nil"/>
          <w:left w:val="nil"/>
          <w:bottom w:val="nil"/>
          <w:right w:val="nil"/>
          <w:between w:val="nil"/>
        </w:pBdr>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Образовательная деятельность в филиале осуществляется в соответствии с утвержденным проектом организации летней оздоровительной работы через организацию различных видов деятельности в режимных моментах, направленных на сохранение и укрепление физического и психического здоровья детей с учетом их индивидуальных особенностей, удовлетворение потребностей в полноценном отдыхе и оздоровлении, творческой деятельности, познавательной и двигательной активности. </w:t>
      </w:r>
      <w:r>
        <w:rPr>
          <w:rFonts w:ascii="Times New Roman" w:eastAsia="Times New Roman" w:hAnsi="Times New Roman" w:cs="Times New Roman"/>
          <w:sz w:val="24"/>
          <w:szCs w:val="24"/>
        </w:rPr>
        <w:t>Предъявляемые</w:t>
      </w:r>
      <w:r>
        <w:rPr>
          <w:rFonts w:ascii="Times New Roman" w:eastAsia="Times New Roman" w:hAnsi="Times New Roman" w:cs="Times New Roman"/>
          <w:color w:val="000000"/>
          <w:sz w:val="24"/>
          <w:szCs w:val="24"/>
        </w:rPr>
        <w:t xml:space="preserve"> требования в 20</w:t>
      </w:r>
      <w:r>
        <w:rPr>
          <w:rFonts w:ascii="Times New Roman" w:eastAsia="Times New Roman" w:hAnsi="Times New Roman" w:cs="Times New Roman"/>
          <w:sz w:val="24"/>
          <w:szCs w:val="24"/>
        </w:rPr>
        <w:t>20 к соблюдению определенных правил и норм  обусловили внесение значительных изменений в проект ЛОК (вплоть до замены используемых технологий), но основная идея, цели и задачи находили свою реализацию в доступных формах и технологиях.</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color w:val="000000"/>
          <w:sz w:val="24"/>
          <w:szCs w:val="24"/>
        </w:rPr>
        <w:t xml:space="preserve">течение всего летнего оздоровительного периода педагоги ДОУ уделяли особое внимание повышению безопасности детей, формированию у них навыков правильного поведения при угрозе и возникновении опасных чрезвычайных ситуаций. С воспитанниками проведены конкурсы рисунков, викторины, практические занятия по правилам пожарной безопасности, для </w:t>
      </w:r>
      <w:r>
        <w:rPr>
          <w:rFonts w:ascii="Times New Roman" w:eastAsia="Times New Roman" w:hAnsi="Times New Roman" w:cs="Times New Roman"/>
          <w:color w:val="000000"/>
          <w:sz w:val="24"/>
          <w:szCs w:val="24"/>
        </w:rPr>
        <w:lastRenderedPageBreak/>
        <w:t>родителей оформлена наглядная агитация по безопасности детей, организованы просмотры видеофильмов по тематике ГО и ЧС. В целях решения проблемы обеспечения безопасности дорожного движения, в каждом филиале прошли «Неделя безопасности», направленных  не только на обучение воспитанников правилам дорожного движения, но и привитие им устойчивых навыков безопасного поведения в любой дорожной ситуации и положительного отношения к решению данной задачи. Над этой проблемой детский сад работает в тесном сотрудничестве с родителями воспитанников и сотрудниками ОГИБДД МОВД города Первоуральск.</w:t>
      </w:r>
    </w:p>
    <w:p w:rsidR="005144F6" w:rsidRDefault="001A66EA">
      <w:pPr>
        <w:pBdr>
          <w:top w:val="nil"/>
          <w:left w:val="nil"/>
          <w:bottom w:val="nil"/>
          <w:right w:val="nil"/>
          <w:between w:val="nil"/>
        </w:pBdr>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Анализ итогов ЛОК 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показал, что необходимо продолжить в следующий летний период реализацию деятельности по профилактике травматизма (в том числе и бытового). По возможности провести лето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без случаев травмирования детей.</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Анализируя работу педкадров, можно отметить, что лето является благоприятным периодом и для апробации новых технологий и методик. Именно поэтому необходимо внедрить и апробовать такую технологию, как бук</w:t>
      </w:r>
      <w:r>
        <w:rPr>
          <w:rFonts w:ascii="Times New Roman" w:eastAsia="Times New Roman" w:hAnsi="Times New Roman" w:cs="Times New Roman"/>
          <w:sz w:val="24"/>
          <w:szCs w:val="24"/>
        </w:rPr>
        <w:t>треллер</w:t>
      </w:r>
      <w:r>
        <w:rPr>
          <w:rFonts w:ascii="Times New Roman" w:eastAsia="Times New Roman" w:hAnsi="Times New Roman" w:cs="Times New Roman"/>
          <w:color w:val="000000"/>
          <w:sz w:val="24"/>
          <w:szCs w:val="24"/>
        </w:rPr>
        <w:t>.</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 образом, лето - самое долгожданное и любимое время года детей прошло в </w:t>
      </w:r>
      <w:r>
        <w:rPr>
          <w:rFonts w:ascii="Times New Roman" w:eastAsia="Times New Roman" w:hAnsi="Times New Roman" w:cs="Times New Roman"/>
          <w:sz w:val="24"/>
          <w:szCs w:val="24"/>
        </w:rPr>
        <w:t>условиях</w:t>
      </w:r>
      <w:r>
        <w:rPr>
          <w:rFonts w:ascii="Times New Roman" w:eastAsia="Times New Roman" w:hAnsi="Times New Roman" w:cs="Times New Roman"/>
          <w:color w:val="000000"/>
          <w:sz w:val="24"/>
          <w:szCs w:val="24"/>
        </w:rPr>
        <w:t xml:space="preserve"> ограничительных мер</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Но </w:t>
      </w:r>
      <w:r>
        <w:rPr>
          <w:rFonts w:ascii="Times New Roman" w:eastAsia="Times New Roman" w:hAnsi="Times New Roman" w:cs="Times New Roman"/>
          <w:sz w:val="24"/>
          <w:szCs w:val="24"/>
        </w:rPr>
        <w:t xml:space="preserve">коллектив филиал постарался сделать всё возможное чтобы </w:t>
      </w:r>
      <w:r>
        <w:rPr>
          <w:rFonts w:ascii="Times New Roman" w:eastAsia="Times New Roman" w:hAnsi="Times New Roman" w:cs="Times New Roman"/>
          <w:color w:val="000000"/>
          <w:sz w:val="24"/>
          <w:szCs w:val="24"/>
        </w:rPr>
        <w:t>воспитанники ДОУ</w:t>
      </w:r>
      <w:r>
        <w:rPr>
          <w:rFonts w:ascii="Times New Roman" w:eastAsia="Times New Roman" w:hAnsi="Times New Roman" w:cs="Times New Roman"/>
          <w:sz w:val="24"/>
          <w:szCs w:val="24"/>
        </w:rPr>
        <w:t xml:space="preserve"> смогли</w:t>
      </w:r>
      <w:r>
        <w:rPr>
          <w:rFonts w:ascii="Times New Roman" w:eastAsia="Times New Roman" w:hAnsi="Times New Roman" w:cs="Times New Roman"/>
          <w:color w:val="000000"/>
          <w:sz w:val="24"/>
          <w:szCs w:val="24"/>
        </w:rPr>
        <w:t xml:space="preserve"> укрепить свое здоровье, насладиться солнечной энергией, яркими эмоциями и новыми впечатлениями. </w:t>
      </w:r>
    </w:p>
    <w:p w:rsidR="005144F6" w:rsidRDefault="005144F6">
      <w:pPr>
        <w:pBdr>
          <w:top w:val="nil"/>
          <w:left w:val="nil"/>
          <w:bottom w:val="nil"/>
          <w:right w:val="nil"/>
          <w:between w:val="nil"/>
        </w:pBdr>
        <w:tabs>
          <w:tab w:val="left" w:pos="142"/>
          <w:tab w:val="left" w:pos="284"/>
          <w:tab w:val="left" w:pos="567"/>
        </w:tabs>
        <w:ind w:left="1440"/>
        <w:rPr>
          <w:rFonts w:ascii="Corsiva" w:eastAsia="Corsiva" w:hAnsi="Corsiva" w:cs="Corsiva"/>
          <w:color w:val="14C9DC"/>
          <w:sz w:val="28"/>
          <w:szCs w:val="28"/>
        </w:rPr>
      </w:pPr>
    </w:p>
    <w:p w:rsidR="005144F6" w:rsidRPr="001A66EA" w:rsidRDefault="001A66EA">
      <w:pPr>
        <w:numPr>
          <w:ilvl w:val="0"/>
          <w:numId w:val="28"/>
        </w:numPr>
        <w:pBdr>
          <w:top w:val="nil"/>
          <w:left w:val="nil"/>
          <w:bottom w:val="nil"/>
          <w:right w:val="nil"/>
          <w:between w:val="nil"/>
        </w:pBdr>
        <w:tabs>
          <w:tab w:val="left" w:pos="142"/>
          <w:tab w:val="left" w:pos="284"/>
          <w:tab w:val="left" w:pos="567"/>
        </w:tabs>
        <w:jc w:val="center"/>
        <w:rPr>
          <w:rFonts w:ascii="Monotype Corsiva" w:eastAsia="Corsiva" w:hAnsi="Monotype Corsiva" w:cs="Corsiva"/>
          <w:sz w:val="36"/>
          <w:szCs w:val="36"/>
        </w:rPr>
      </w:pPr>
      <w:r w:rsidRPr="001A66EA">
        <w:rPr>
          <w:rFonts w:ascii="Monotype Corsiva" w:eastAsia="Corsiva" w:hAnsi="Monotype Corsiva" w:cs="Corsiva"/>
          <w:b/>
          <w:color w:val="4F6228"/>
          <w:sz w:val="36"/>
          <w:szCs w:val="36"/>
        </w:rPr>
        <w:t>Создание условий (организация деятельности)</w:t>
      </w:r>
    </w:p>
    <w:p w:rsidR="005144F6" w:rsidRPr="001A66EA" w:rsidRDefault="001A66EA">
      <w:pPr>
        <w:pBdr>
          <w:top w:val="nil"/>
          <w:left w:val="nil"/>
          <w:bottom w:val="nil"/>
          <w:right w:val="nil"/>
          <w:between w:val="nil"/>
        </w:pBdr>
        <w:tabs>
          <w:tab w:val="left" w:pos="142"/>
          <w:tab w:val="left" w:pos="284"/>
          <w:tab w:val="left" w:pos="567"/>
        </w:tabs>
        <w:ind w:left="720"/>
        <w:jc w:val="center"/>
        <w:rPr>
          <w:rFonts w:ascii="Monotype Corsiva" w:eastAsia="Times New Roman" w:hAnsi="Monotype Corsiva" w:cs="Times New Roman"/>
          <w:color w:val="4F6228"/>
          <w:sz w:val="24"/>
          <w:szCs w:val="24"/>
        </w:rPr>
      </w:pPr>
      <w:r w:rsidRPr="001A66EA">
        <w:rPr>
          <w:rFonts w:ascii="Monotype Corsiva" w:eastAsia="Corsiva" w:hAnsi="Monotype Corsiva" w:cs="Corsiva"/>
          <w:b/>
          <w:color w:val="4F6228"/>
          <w:sz w:val="36"/>
          <w:szCs w:val="36"/>
        </w:rPr>
        <w:t>для работы в летне-оздоровительную кампанию - 2021</w:t>
      </w:r>
    </w:p>
    <w:p w:rsidR="005144F6" w:rsidRDefault="005144F6">
      <w:pPr>
        <w:pBdr>
          <w:top w:val="nil"/>
          <w:left w:val="nil"/>
          <w:bottom w:val="nil"/>
          <w:right w:val="nil"/>
          <w:between w:val="nil"/>
        </w:pBdr>
        <w:tabs>
          <w:tab w:val="left" w:pos="142"/>
          <w:tab w:val="left" w:pos="284"/>
          <w:tab w:val="left" w:pos="567"/>
        </w:tabs>
        <w:ind w:left="720"/>
        <w:jc w:val="center"/>
        <w:rPr>
          <w:rFonts w:ascii="Times New Roman" w:eastAsia="Times New Roman" w:hAnsi="Times New Roman" w:cs="Times New Roman"/>
          <w:color w:val="000000"/>
          <w:sz w:val="24"/>
          <w:szCs w:val="24"/>
        </w:rPr>
      </w:pP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Успешное проведение летнего оздоровления дошкольников во многом зависит от подготовительного периода, предполагающего мероприятия различной направленности:</w:t>
      </w:r>
    </w:p>
    <w:p w:rsidR="005144F6" w:rsidRDefault="001A66EA">
      <w:pPr>
        <w:numPr>
          <w:ilvl w:val="0"/>
          <w:numId w:val="24"/>
        </w:numPr>
        <w:ind w:left="0" w:firstLine="720"/>
        <w:jc w:val="both"/>
      </w:pPr>
      <w:r>
        <w:rPr>
          <w:rFonts w:ascii="Times New Roman" w:eastAsia="Times New Roman" w:hAnsi="Times New Roman" w:cs="Times New Roman"/>
          <w:sz w:val="24"/>
          <w:szCs w:val="24"/>
        </w:rPr>
        <w:t>изучение нормативно-правовой базы;</w:t>
      </w:r>
    </w:p>
    <w:p w:rsidR="005144F6" w:rsidRDefault="001A66EA">
      <w:pPr>
        <w:numPr>
          <w:ilvl w:val="0"/>
          <w:numId w:val="24"/>
        </w:numPr>
        <w:ind w:left="0" w:firstLine="720"/>
        <w:jc w:val="both"/>
      </w:pPr>
      <w:r>
        <w:rPr>
          <w:rFonts w:ascii="Times New Roman" w:eastAsia="Times New Roman" w:hAnsi="Times New Roman" w:cs="Times New Roman"/>
          <w:sz w:val="24"/>
          <w:szCs w:val="24"/>
        </w:rPr>
        <w:t>учет финансирования;</w:t>
      </w:r>
    </w:p>
    <w:p w:rsidR="005144F6" w:rsidRDefault="001A66EA">
      <w:pPr>
        <w:numPr>
          <w:ilvl w:val="0"/>
          <w:numId w:val="24"/>
        </w:numPr>
        <w:ind w:left="0" w:firstLine="720"/>
        <w:jc w:val="both"/>
      </w:pPr>
      <w:r>
        <w:rPr>
          <w:rFonts w:ascii="Times New Roman" w:eastAsia="Times New Roman" w:hAnsi="Times New Roman" w:cs="Times New Roman"/>
          <w:sz w:val="24"/>
          <w:szCs w:val="24"/>
        </w:rPr>
        <w:t>укрепление материально-технической базы;</w:t>
      </w:r>
    </w:p>
    <w:p w:rsidR="005144F6" w:rsidRDefault="001A66EA">
      <w:pPr>
        <w:numPr>
          <w:ilvl w:val="0"/>
          <w:numId w:val="24"/>
        </w:numPr>
        <w:ind w:left="0" w:firstLine="720"/>
        <w:jc w:val="both"/>
      </w:pPr>
      <w:r>
        <w:rPr>
          <w:rFonts w:ascii="Times New Roman" w:eastAsia="Times New Roman" w:hAnsi="Times New Roman" w:cs="Times New Roman"/>
          <w:sz w:val="24"/>
          <w:szCs w:val="24"/>
        </w:rPr>
        <w:t>административно-хозяйственной работы; </w:t>
      </w:r>
    </w:p>
    <w:p w:rsidR="005144F6" w:rsidRDefault="001A66EA">
      <w:pPr>
        <w:numPr>
          <w:ilvl w:val="0"/>
          <w:numId w:val="24"/>
        </w:numPr>
        <w:ind w:left="0" w:firstLine="720"/>
        <w:jc w:val="both"/>
      </w:pPr>
      <w:r>
        <w:rPr>
          <w:rFonts w:ascii="Times New Roman" w:eastAsia="Times New Roman" w:hAnsi="Times New Roman" w:cs="Times New Roman"/>
          <w:sz w:val="24"/>
          <w:szCs w:val="24"/>
        </w:rPr>
        <w:t>создание условий для различных видов активности детей летом;</w:t>
      </w:r>
    </w:p>
    <w:p w:rsidR="005144F6" w:rsidRDefault="001A66EA">
      <w:pPr>
        <w:numPr>
          <w:ilvl w:val="0"/>
          <w:numId w:val="24"/>
        </w:numPr>
        <w:ind w:left="0" w:firstLine="720"/>
        <w:jc w:val="both"/>
      </w:pPr>
      <w:r>
        <w:rPr>
          <w:rFonts w:ascii="Times New Roman" w:eastAsia="Times New Roman" w:hAnsi="Times New Roman" w:cs="Times New Roman"/>
          <w:sz w:val="24"/>
          <w:szCs w:val="24"/>
        </w:rPr>
        <w:t> методической работы;</w:t>
      </w:r>
    </w:p>
    <w:p w:rsidR="005144F6" w:rsidRDefault="001A66EA">
      <w:pPr>
        <w:numPr>
          <w:ilvl w:val="0"/>
          <w:numId w:val="24"/>
        </w:numPr>
        <w:ind w:left="0" w:right="1880" w:firstLine="720"/>
      </w:pPr>
      <w:r>
        <w:rPr>
          <w:rFonts w:ascii="Times New Roman" w:eastAsia="Times New Roman" w:hAnsi="Times New Roman" w:cs="Times New Roman"/>
          <w:sz w:val="24"/>
          <w:szCs w:val="24"/>
        </w:rPr>
        <w:t>оздоровительной  работы;</w:t>
      </w:r>
    </w:p>
    <w:p w:rsidR="005144F6" w:rsidRDefault="001A66EA">
      <w:pPr>
        <w:numPr>
          <w:ilvl w:val="0"/>
          <w:numId w:val="24"/>
        </w:numPr>
        <w:ind w:left="0" w:right="260" w:firstLine="720"/>
      </w:pPr>
      <w:r>
        <w:rPr>
          <w:rFonts w:ascii="Times New Roman" w:eastAsia="Times New Roman" w:hAnsi="Times New Roman" w:cs="Times New Roman"/>
          <w:sz w:val="24"/>
          <w:szCs w:val="24"/>
        </w:rPr>
        <w:t>работы с сотрудниками; </w:t>
      </w:r>
    </w:p>
    <w:p w:rsidR="005144F6" w:rsidRDefault="001A66EA">
      <w:pPr>
        <w:numPr>
          <w:ilvl w:val="0"/>
          <w:numId w:val="24"/>
        </w:numPr>
        <w:ind w:left="0" w:right="260" w:firstLine="720"/>
      </w:pPr>
      <w:r>
        <w:rPr>
          <w:rFonts w:ascii="Times New Roman" w:eastAsia="Times New Roman" w:hAnsi="Times New Roman" w:cs="Times New Roman"/>
          <w:sz w:val="24"/>
          <w:szCs w:val="24"/>
        </w:rPr>
        <w:t>работы с родителями (законными представителями).</w:t>
      </w:r>
    </w:p>
    <w:p w:rsidR="005144F6" w:rsidRDefault="001A66EA">
      <w:pPr>
        <w:shd w:val="clear" w:color="auto" w:fill="FFFFFF"/>
        <w:ind w:right="-1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организации ЛОК начинается с изучения нормативно-правовых документов, регламентирующих деятельность детского сада в летний период:</w:t>
      </w:r>
    </w:p>
    <w:p w:rsidR="005144F6" w:rsidRDefault="005144F6">
      <w:pPr>
        <w:pBdr>
          <w:top w:val="nil"/>
          <w:left w:val="nil"/>
          <w:bottom w:val="nil"/>
          <w:right w:val="nil"/>
          <w:between w:val="nil"/>
        </w:pBdr>
        <w:tabs>
          <w:tab w:val="left" w:pos="142"/>
          <w:tab w:val="left" w:pos="284"/>
          <w:tab w:val="left" w:pos="567"/>
        </w:tabs>
        <w:ind w:firstLine="720"/>
        <w:jc w:val="both"/>
        <w:rPr>
          <w:rFonts w:ascii="Times New Roman" w:eastAsia="Times New Roman" w:hAnsi="Times New Roman" w:cs="Times New Roman"/>
          <w:sz w:val="24"/>
          <w:szCs w:val="24"/>
        </w:rPr>
      </w:pPr>
    </w:p>
    <w:p w:rsidR="005144F6" w:rsidRDefault="001A66EA" w:rsidP="001A66EA">
      <w:pPr>
        <w:pBdr>
          <w:top w:val="nil"/>
          <w:left w:val="nil"/>
          <w:bottom w:val="nil"/>
          <w:right w:val="nil"/>
          <w:between w:val="nil"/>
        </w:pBdr>
        <w:shd w:val="clear" w:color="auto" w:fill="FFFFFF"/>
        <w:tabs>
          <w:tab w:val="left" w:pos="142"/>
          <w:tab w:val="left" w:pos="284"/>
          <w:tab w:val="left" w:pos="388"/>
          <w:tab w:val="left" w:pos="567"/>
        </w:tabs>
        <w:ind w:right="-1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6399530" cy="2912745"/>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6399530" cy="2912745"/>
                    </a:xfrm>
                    <a:prstGeom prst="rect">
                      <a:avLst/>
                    </a:prstGeom>
                    <a:ln/>
                  </pic:spPr>
                </pic:pic>
              </a:graphicData>
            </a:graphic>
          </wp:inline>
        </w:drawing>
      </w:r>
    </w:p>
    <w:p w:rsidR="005144F6" w:rsidRDefault="005144F6">
      <w:pPr>
        <w:pBdr>
          <w:top w:val="nil"/>
          <w:left w:val="nil"/>
          <w:bottom w:val="nil"/>
          <w:right w:val="nil"/>
          <w:between w:val="nil"/>
        </w:pBdr>
        <w:tabs>
          <w:tab w:val="left" w:pos="142"/>
          <w:tab w:val="left" w:pos="284"/>
          <w:tab w:val="left" w:pos="567"/>
        </w:tabs>
        <w:ind w:firstLine="720"/>
        <w:jc w:val="both"/>
        <w:rPr>
          <w:rFonts w:ascii="Times New Roman" w:eastAsia="Times New Roman" w:hAnsi="Times New Roman" w:cs="Times New Roman"/>
          <w:sz w:val="24"/>
          <w:szCs w:val="24"/>
        </w:rPr>
      </w:pP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МАДОУ «Детский сад № 39» на методическом совете рассматриваются вопросы по летне-оздоровительной кампании, а также в нашем филиале ежегодно в феврале месяце создаются рабочие группы по разработке плана подготовки ДОУ к летнему сезону. Методический совет учитывает возможности администрации, педагогов, определяет роль каждого из них в подготовке и проведении основных мероприятий. Далее работа планируется с учетом потребности и возможности.</w:t>
      </w: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заседании педагогического совета «Детский сад № 20» коллектив знакомится с целями, задачами, содержанием деятельности на летний период.</w:t>
      </w: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подготовительный период особое внимание следует уделить вопросам охраны жизни здоровья детей от 1,5 до 8 лет для этого в МАДОУ «Детский сад № 39» и его филиалах к проекту ЛОК разработаны следующие программы:</w:t>
      </w:r>
    </w:p>
    <w:p w:rsidR="005144F6" w:rsidRDefault="001A66EA">
      <w:pPr>
        <w:numPr>
          <w:ilvl w:val="0"/>
          <w:numId w:val="25"/>
        </w:numPr>
        <w:ind w:left="0" w:right="57" w:firstLine="720"/>
        <w:jc w:val="both"/>
      </w:pPr>
      <w:r>
        <w:rPr>
          <w:rFonts w:ascii="Times New Roman" w:eastAsia="Times New Roman" w:hAnsi="Times New Roman" w:cs="Times New Roman"/>
          <w:sz w:val="24"/>
          <w:szCs w:val="24"/>
        </w:rPr>
        <w:t>по оздоровлению детей, которая направлена на укрепление и сохранение здоровья детей, формирование у родителей мотивации к ЗОЖ (Приложение 1).</w:t>
      </w:r>
    </w:p>
    <w:p w:rsidR="005144F6" w:rsidRDefault="001A66EA">
      <w:pPr>
        <w:numPr>
          <w:ilvl w:val="0"/>
          <w:numId w:val="25"/>
        </w:numPr>
        <w:ind w:left="0" w:firstLine="720"/>
        <w:jc w:val="both"/>
      </w:pPr>
      <w:r>
        <w:rPr>
          <w:rFonts w:ascii="Times New Roman" w:eastAsia="Times New Roman" w:hAnsi="Times New Roman" w:cs="Times New Roman"/>
          <w:sz w:val="24"/>
          <w:szCs w:val="24"/>
        </w:rPr>
        <w:t>по организации процесса питания детей, направленная на организацию рационального питания, предусматривающего использование необходимого набора продуктов, содержащих все ценные пищевые компоненты с учетом возрастных физиологических потребностей детей.  Способствует  повышению культуры питания, формированию основ  здорового  и правильного питания у детей (Приложение 2).</w:t>
      </w:r>
    </w:p>
    <w:p w:rsidR="005144F6" w:rsidRDefault="001A66EA">
      <w:pPr>
        <w:numPr>
          <w:ilvl w:val="0"/>
          <w:numId w:val="25"/>
        </w:numPr>
        <w:ind w:left="0" w:firstLine="720"/>
      </w:pPr>
      <w:r>
        <w:rPr>
          <w:rFonts w:ascii="Times New Roman" w:eastAsia="Times New Roman" w:hAnsi="Times New Roman" w:cs="Times New Roman"/>
          <w:sz w:val="24"/>
          <w:szCs w:val="24"/>
        </w:rPr>
        <w:t>по профилактике травматизма, которая направлена на организацию работы по созданию безопасных условий во время пребывания  детей и профилактике детского травматизма (Приложение 3). </w:t>
      </w: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начала оздоровительного периода утверждается режим пребывания воспитанников во всех возрастных группах. Его отличительным признаком является то, что все виды детской деятельности организуются на свежем воздухе.</w:t>
      </w: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качественной работы педагогического коллектива в летний период на подготовительном этапе  осуществляется планирование и реализация работы методической службы (в том числе и методического кабинета). Проводятся консультации для педагогов по вопросам современных подходов к организации жизнедеятельности дошкольников с учётом особенностей климатических условий, материально-технической базы, годовых задач ДОУ.</w:t>
      </w:r>
    </w:p>
    <w:p w:rsidR="005144F6" w:rsidRDefault="001A66EA">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организации  различных видов деятельности детей, поддержки их интересов и детской инициативы, составляется проект расположения центров детской активности на прогулочных участках (Приложение 4).</w:t>
      </w: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подготовительном этапе с помощью проведенного анкетирования изучается потребность законных представителей (родителей) с целью выбора оптимальных форм (общие и групповые родительские собрания, анкетирование, индивидуальные и групповые консультации, советы и памятки, праздники) для решения следующих задач:</w:t>
      </w:r>
    </w:p>
    <w:p w:rsidR="005144F6" w:rsidRDefault="001A66EA">
      <w:pPr>
        <w:numPr>
          <w:ilvl w:val="0"/>
          <w:numId w:val="26"/>
        </w:numPr>
        <w:ind w:left="0" w:firstLine="720"/>
      </w:pPr>
      <w:r>
        <w:rPr>
          <w:rFonts w:ascii="Times New Roman" w:eastAsia="Times New Roman" w:hAnsi="Times New Roman" w:cs="Times New Roman"/>
          <w:sz w:val="24"/>
          <w:szCs w:val="24"/>
        </w:rPr>
        <w:t>проведения закаливающих мероприятий с детьми;</w:t>
      </w:r>
    </w:p>
    <w:p w:rsidR="005144F6" w:rsidRDefault="001A66EA">
      <w:pPr>
        <w:numPr>
          <w:ilvl w:val="0"/>
          <w:numId w:val="26"/>
        </w:numPr>
        <w:ind w:left="0" w:firstLine="720"/>
      </w:pPr>
      <w:r>
        <w:rPr>
          <w:rFonts w:ascii="Times New Roman" w:eastAsia="Times New Roman" w:hAnsi="Times New Roman" w:cs="Times New Roman"/>
          <w:sz w:val="24"/>
          <w:szCs w:val="24"/>
        </w:rPr>
        <w:t>сохранения здоровья детей в летний период (предупреждение пищевых отравлений,  солнечных ожогов и тепловых ударов, безопасное поведение около водоёмов и т. д.);</w:t>
      </w:r>
    </w:p>
    <w:p w:rsidR="005144F6" w:rsidRDefault="001A66EA">
      <w:pPr>
        <w:numPr>
          <w:ilvl w:val="0"/>
          <w:numId w:val="26"/>
        </w:numPr>
        <w:ind w:left="0" w:firstLine="720"/>
      </w:pPr>
      <w:r>
        <w:rPr>
          <w:rFonts w:ascii="Times New Roman" w:eastAsia="Times New Roman" w:hAnsi="Times New Roman" w:cs="Times New Roman"/>
          <w:sz w:val="24"/>
          <w:szCs w:val="24"/>
        </w:rPr>
        <w:t> организации  оптимального режима дня летом;</w:t>
      </w:r>
    </w:p>
    <w:p w:rsidR="005144F6" w:rsidRDefault="001A66EA">
      <w:pPr>
        <w:numPr>
          <w:ilvl w:val="0"/>
          <w:numId w:val="26"/>
        </w:numPr>
        <w:ind w:left="0" w:firstLine="720"/>
      </w:pPr>
      <w:r>
        <w:rPr>
          <w:rFonts w:ascii="Times New Roman" w:eastAsia="Times New Roman" w:hAnsi="Times New Roman" w:cs="Times New Roman"/>
          <w:sz w:val="24"/>
          <w:szCs w:val="24"/>
        </w:rPr>
        <w:t>адаптации к условиям дошкольного учреждения вновь прибывших детей.</w:t>
      </w:r>
    </w:p>
    <w:p w:rsidR="005144F6" w:rsidRDefault="005144F6">
      <w:pPr>
        <w:ind w:firstLine="720"/>
        <w:rPr>
          <w:rFonts w:ascii="Noto Sans Symbols" w:eastAsia="Noto Sans Symbols" w:hAnsi="Noto Sans Symbols" w:cs="Noto Sans Symbols"/>
          <w:b/>
          <w:i/>
          <w:smallCaps/>
          <w:color w:val="17365D"/>
          <w:sz w:val="24"/>
          <w:szCs w:val="24"/>
        </w:rPr>
      </w:pPr>
    </w:p>
    <w:p w:rsidR="005144F6" w:rsidRPr="001A66EA" w:rsidRDefault="001A66EA">
      <w:pPr>
        <w:numPr>
          <w:ilvl w:val="0"/>
          <w:numId w:val="28"/>
        </w:numPr>
        <w:pBdr>
          <w:top w:val="nil"/>
          <w:left w:val="nil"/>
          <w:bottom w:val="nil"/>
          <w:right w:val="nil"/>
          <w:between w:val="nil"/>
        </w:pBdr>
        <w:ind w:left="0" w:firstLine="0"/>
        <w:jc w:val="center"/>
        <w:rPr>
          <w:rFonts w:ascii="Monotype Corsiva" w:eastAsia="Corsiva" w:hAnsi="Monotype Corsiva" w:cs="Corsiva"/>
          <w:sz w:val="36"/>
          <w:szCs w:val="36"/>
        </w:rPr>
      </w:pPr>
      <w:r w:rsidRPr="001A66EA">
        <w:rPr>
          <w:rFonts w:ascii="Monotype Corsiva" w:eastAsia="Corsiva" w:hAnsi="Monotype Corsiva" w:cs="Corsiva"/>
          <w:b/>
          <w:color w:val="76923C"/>
          <w:sz w:val="36"/>
          <w:szCs w:val="36"/>
        </w:rPr>
        <w:t>Анализ условий для проведения</w:t>
      </w:r>
    </w:p>
    <w:p w:rsidR="005144F6" w:rsidRPr="001A66EA" w:rsidRDefault="001A66EA">
      <w:pPr>
        <w:pBdr>
          <w:top w:val="nil"/>
          <w:left w:val="nil"/>
          <w:bottom w:val="nil"/>
          <w:right w:val="nil"/>
          <w:between w:val="nil"/>
        </w:pBdr>
        <w:jc w:val="center"/>
        <w:rPr>
          <w:rFonts w:ascii="Monotype Corsiva" w:eastAsia="Corsiva" w:hAnsi="Monotype Corsiva" w:cs="Corsiva"/>
          <w:b/>
          <w:color w:val="76923C"/>
          <w:sz w:val="36"/>
          <w:szCs w:val="36"/>
        </w:rPr>
      </w:pPr>
      <w:r w:rsidRPr="001A66EA">
        <w:rPr>
          <w:rFonts w:ascii="Monotype Corsiva" w:eastAsia="Corsiva" w:hAnsi="Monotype Corsiva" w:cs="Corsiva"/>
          <w:b/>
          <w:color w:val="76923C"/>
          <w:sz w:val="36"/>
          <w:szCs w:val="36"/>
        </w:rPr>
        <w:t>летне-оздоровительной кампании.</w:t>
      </w:r>
    </w:p>
    <w:p w:rsidR="005144F6" w:rsidRPr="001A66EA" w:rsidRDefault="001A66EA">
      <w:pPr>
        <w:pBdr>
          <w:top w:val="nil"/>
          <w:left w:val="nil"/>
          <w:bottom w:val="nil"/>
          <w:right w:val="nil"/>
          <w:between w:val="nil"/>
        </w:pBdr>
        <w:tabs>
          <w:tab w:val="left" w:pos="142"/>
          <w:tab w:val="left" w:pos="284"/>
          <w:tab w:val="left" w:pos="567"/>
        </w:tabs>
        <w:jc w:val="center"/>
        <w:rPr>
          <w:rFonts w:ascii="Monotype Corsiva" w:eastAsia="Corsiva" w:hAnsi="Monotype Corsiva" w:cs="Corsiva"/>
          <w:b/>
          <w:color w:val="76923C"/>
          <w:sz w:val="36"/>
          <w:szCs w:val="36"/>
        </w:rPr>
      </w:pPr>
      <w:r w:rsidRPr="001A66EA">
        <w:rPr>
          <w:rFonts w:ascii="Monotype Corsiva" w:eastAsia="Corsiva" w:hAnsi="Monotype Corsiva" w:cs="Corsiva"/>
          <w:b/>
          <w:color w:val="76923C"/>
          <w:sz w:val="36"/>
          <w:szCs w:val="36"/>
        </w:rPr>
        <w:t>4.1.Кадровые условия филиала</w:t>
      </w:r>
    </w:p>
    <w:p w:rsidR="005144F6" w:rsidRPr="001A66EA" w:rsidRDefault="005144F6">
      <w:pPr>
        <w:pBdr>
          <w:top w:val="nil"/>
          <w:left w:val="nil"/>
          <w:bottom w:val="nil"/>
          <w:right w:val="nil"/>
          <w:between w:val="nil"/>
        </w:pBdr>
        <w:tabs>
          <w:tab w:val="left" w:pos="142"/>
          <w:tab w:val="left" w:pos="284"/>
          <w:tab w:val="left" w:pos="567"/>
        </w:tabs>
        <w:jc w:val="center"/>
        <w:rPr>
          <w:rFonts w:ascii="Monotype Corsiva" w:eastAsia="Corsiva" w:hAnsi="Monotype Corsiva" w:cs="Corsiva"/>
          <w:color w:val="76923C"/>
          <w:sz w:val="36"/>
          <w:szCs w:val="36"/>
        </w:rPr>
      </w:pPr>
    </w:p>
    <w:p w:rsidR="005144F6" w:rsidRPr="001A66EA" w:rsidRDefault="001A66EA">
      <w:pPr>
        <w:pBdr>
          <w:top w:val="nil"/>
          <w:left w:val="nil"/>
          <w:bottom w:val="nil"/>
          <w:right w:val="nil"/>
          <w:between w:val="nil"/>
        </w:pBdr>
        <w:tabs>
          <w:tab w:val="left" w:pos="142"/>
          <w:tab w:val="left" w:pos="284"/>
          <w:tab w:val="left" w:pos="567"/>
        </w:tabs>
        <w:jc w:val="center"/>
        <w:rPr>
          <w:rFonts w:ascii="Monotype Corsiva" w:eastAsia="Corsiva" w:hAnsi="Monotype Corsiva" w:cs="Corsiva"/>
          <w:color w:val="76923C"/>
          <w:sz w:val="28"/>
          <w:szCs w:val="28"/>
        </w:rPr>
      </w:pPr>
      <w:r w:rsidRPr="001A66EA">
        <w:rPr>
          <w:rFonts w:ascii="Monotype Corsiva" w:eastAsia="Corsiva" w:hAnsi="Monotype Corsiva" w:cs="Corsiva"/>
          <w:b/>
          <w:color w:val="76923C"/>
          <w:sz w:val="28"/>
          <w:szCs w:val="28"/>
        </w:rPr>
        <w:t>Образовательный ценз педагогических кадров.</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условий и  подготовленности кадрового потенциала филиала «Детский сад № 20»,  что 100 % педагогических работников имеют специальное образование:</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количество (руководитель / педагогический состав): 1/22 (23 человека) - (100%) из них: доля педагогов с высшим образованием составляет  – 17  человек - (78,3 %); со средне – профессиональным – 5 человек (21,7 %). Показатели уровня образования педагогических работников в сравнении с предыдущими годами стабильные.</w:t>
      </w:r>
    </w:p>
    <w:p w:rsidR="005144F6" w:rsidRDefault="005144F6">
      <w:pPr>
        <w:pBdr>
          <w:top w:val="nil"/>
          <w:left w:val="nil"/>
          <w:bottom w:val="nil"/>
          <w:right w:val="nil"/>
          <w:between w:val="nil"/>
        </w:pBdr>
        <w:ind w:firstLine="851"/>
        <w:jc w:val="both"/>
        <w:rPr>
          <w:rFonts w:ascii="Times New Roman" w:eastAsia="Times New Roman" w:hAnsi="Times New Roman" w:cs="Times New Roman"/>
          <w:color w:val="000000"/>
          <w:sz w:val="24"/>
          <w:szCs w:val="24"/>
        </w:rPr>
      </w:pPr>
    </w:p>
    <w:tbl>
      <w:tblPr>
        <w:tblStyle w:val="aa"/>
        <w:tblW w:w="10422" w:type="dxa"/>
        <w:tblInd w:w="0" w:type="dxa"/>
        <w:tblLayout w:type="fixed"/>
        <w:tblLook w:val="0400" w:firstRow="0" w:lastRow="0" w:firstColumn="0" w:lastColumn="0" w:noHBand="0" w:noVBand="1"/>
      </w:tblPr>
      <w:tblGrid>
        <w:gridCol w:w="2831"/>
        <w:gridCol w:w="1043"/>
        <w:gridCol w:w="1402"/>
        <w:gridCol w:w="1182"/>
        <w:gridCol w:w="1402"/>
        <w:gridCol w:w="1160"/>
        <w:gridCol w:w="1402"/>
      </w:tblGrid>
      <w:tr w:rsidR="005144F6">
        <w:trPr>
          <w:trHeight w:val="740"/>
        </w:trPr>
        <w:tc>
          <w:tcPr>
            <w:tcW w:w="2831"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руководитель/педагогов</w:t>
            </w:r>
          </w:p>
        </w:tc>
        <w:tc>
          <w:tcPr>
            <w:tcW w:w="1043"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Высшее</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w:t>
            </w:r>
          </w:p>
        </w:tc>
        <w:tc>
          <w:tcPr>
            <w:tcW w:w="1402"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Показатель %</w:t>
            </w:r>
          </w:p>
        </w:tc>
        <w:tc>
          <w:tcPr>
            <w:tcW w:w="1182"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Средне-спец (кол-во)</w:t>
            </w:r>
          </w:p>
        </w:tc>
        <w:tc>
          <w:tcPr>
            <w:tcW w:w="1402"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Показатель %</w:t>
            </w:r>
          </w:p>
        </w:tc>
        <w:tc>
          <w:tcPr>
            <w:tcW w:w="1160"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Среднее (кол-во)</w:t>
            </w:r>
          </w:p>
        </w:tc>
        <w:tc>
          <w:tcPr>
            <w:tcW w:w="1402"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Показатель %</w:t>
            </w:r>
          </w:p>
        </w:tc>
      </w:tr>
      <w:tr w:rsidR="005144F6">
        <w:trPr>
          <w:trHeight w:val="440"/>
        </w:trPr>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pBdr>
                <w:top w:val="nil"/>
                <w:left w:val="nil"/>
                <w:bottom w:val="nil"/>
                <w:right w:val="nil"/>
                <w:between w:val="nil"/>
              </w:pBdr>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pBdr>
                <w:top w:val="nil"/>
                <w:left w:val="nil"/>
                <w:bottom w:val="nil"/>
                <w:right w:val="nil"/>
                <w:between w:val="nil"/>
              </w:pBdr>
              <w:spacing w:before="200"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78,3</w:t>
            </w: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pBdr>
                <w:top w:val="nil"/>
                <w:left w:val="nil"/>
                <w:bottom w:val="nil"/>
                <w:right w:val="nil"/>
                <w:between w:val="nil"/>
              </w:pBdr>
              <w:spacing w:before="200" w:after="200"/>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pBdr>
                <w:top w:val="nil"/>
                <w:left w:val="nil"/>
                <w:bottom w:val="nil"/>
                <w:right w:val="nil"/>
                <w:between w:val="nil"/>
              </w:pBdr>
              <w:spacing w:before="200" w:after="200"/>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144F6" w:rsidRDefault="001A66EA">
      <w:pPr>
        <w:pBdr>
          <w:top w:val="nil"/>
          <w:left w:val="nil"/>
          <w:bottom w:val="nil"/>
          <w:right w:val="nil"/>
          <w:between w:val="nil"/>
        </w:pBdr>
        <w:spacing w:before="200" w:after="200"/>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114300" distB="114300" distL="114300" distR="114300">
            <wp:extent cx="3629025" cy="2114550"/>
            <wp:effectExtent l="38100" t="38100" r="47625" b="3810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635284" cy="2118197"/>
                    </a:xfrm>
                    <a:prstGeom prst="rect">
                      <a:avLst/>
                    </a:prstGeom>
                    <a:ln w="38100">
                      <a:solidFill>
                        <a:srgbClr val="38761D"/>
                      </a:solidFill>
                      <a:prstDash val="solid"/>
                    </a:ln>
                  </pic:spPr>
                </pic:pic>
              </a:graphicData>
            </a:graphic>
          </wp:inline>
        </w:drawing>
      </w:r>
    </w:p>
    <w:p w:rsidR="005144F6" w:rsidRDefault="001A66EA">
      <w:pPr>
        <w:pBdr>
          <w:top w:val="nil"/>
          <w:left w:val="nil"/>
          <w:bottom w:val="nil"/>
          <w:right w:val="nil"/>
          <w:between w:val="nil"/>
        </w:pBdr>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Квалификационная  категория педагогических кадров.</w:t>
      </w:r>
    </w:p>
    <w:p w:rsidR="005144F6" w:rsidRDefault="005144F6">
      <w:pPr>
        <w:ind w:firstLine="851"/>
        <w:rPr>
          <w:rFonts w:ascii="Times New Roman" w:eastAsia="Times New Roman" w:hAnsi="Times New Roman" w:cs="Times New Roman"/>
          <w:sz w:val="24"/>
          <w:szCs w:val="24"/>
        </w:rPr>
      </w:pPr>
    </w:p>
    <w:tbl>
      <w:tblPr>
        <w:tblStyle w:val="ab"/>
        <w:tblW w:w="10421" w:type="dxa"/>
        <w:tblInd w:w="0" w:type="dxa"/>
        <w:tblLayout w:type="fixed"/>
        <w:tblLook w:val="0400" w:firstRow="0" w:lastRow="0" w:firstColumn="0" w:lastColumn="0" w:noHBand="0" w:noVBand="1"/>
      </w:tblPr>
      <w:tblGrid>
        <w:gridCol w:w="1914"/>
        <w:gridCol w:w="1640"/>
        <w:gridCol w:w="1594"/>
        <w:gridCol w:w="1637"/>
        <w:gridCol w:w="1606"/>
        <w:gridCol w:w="2030"/>
      </w:tblGrid>
      <w:tr w:rsidR="005144F6">
        <w:trPr>
          <w:trHeight w:val="480"/>
        </w:trPr>
        <w:tc>
          <w:tcPr>
            <w:tcW w:w="1915"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5144F6" w:rsidRDefault="001A66EA">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педагогов</w:t>
            </w:r>
          </w:p>
        </w:tc>
        <w:tc>
          <w:tcPr>
            <w:tcW w:w="1640"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5144F6" w:rsidRDefault="001A66EA">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Высшая категория</w:t>
            </w:r>
          </w:p>
        </w:tc>
        <w:tc>
          <w:tcPr>
            <w:tcW w:w="1594"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5144F6" w:rsidRDefault="001A66EA">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Первая категория</w:t>
            </w:r>
          </w:p>
        </w:tc>
        <w:tc>
          <w:tcPr>
            <w:tcW w:w="1637"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5144F6" w:rsidRDefault="001A66EA">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аттестованы</w:t>
            </w:r>
          </w:p>
        </w:tc>
        <w:tc>
          <w:tcPr>
            <w:tcW w:w="1606"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5144F6" w:rsidRDefault="001A66EA">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w:t>
            </w:r>
          </w:p>
        </w:tc>
        <w:tc>
          <w:tcPr>
            <w:tcW w:w="2030"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5144F6" w:rsidRDefault="001A66EA">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аттестованных</w:t>
            </w:r>
          </w:p>
        </w:tc>
      </w:tr>
      <w:tr w:rsidR="005144F6">
        <w:trPr>
          <w:trHeight w:val="240"/>
        </w:trPr>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36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sz w:val="24"/>
                <w:szCs w:val="24"/>
              </w:rPr>
              <w:t>0,0</w:t>
            </w:r>
            <w:r>
              <w:rPr>
                <w:rFonts w:ascii="Times New Roman" w:eastAsia="Times New Roman" w:hAnsi="Times New Roman" w:cs="Times New Roman"/>
                <w:color w:val="000000"/>
                <w:sz w:val="24"/>
                <w:szCs w:val="24"/>
              </w:rPr>
              <w:t xml:space="preserve"> %)</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w:t>
            </w: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w:t>
            </w: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44F6" w:rsidRDefault="001A66EA">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86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w:t>
            </w:r>
          </w:p>
        </w:tc>
      </w:tr>
    </w:tbl>
    <w:p w:rsidR="005144F6" w:rsidRDefault="001A66EA">
      <w:pPr>
        <w:pBdr>
          <w:top w:val="nil"/>
          <w:left w:val="nil"/>
          <w:bottom w:val="nil"/>
          <w:right w:val="nil"/>
          <w:between w:val="nil"/>
        </w:pBdr>
        <w:spacing w:before="200"/>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114300" distB="114300" distL="114300" distR="114300">
            <wp:extent cx="3819525" cy="2200275"/>
            <wp:effectExtent l="38100" t="38100" r="47625" b="476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821433" cy="2201374"/>
                    </a:xfrm>
                    <a:prstGeom prst="rect">
                      <a:avLst/>
                    </a:prstGeom>
                    <a:ln w="38100">
                      <a:solidFill>
                        <a:srgbClr val="38761D"/>
                      </a:solidFill>
                      <a:prstDash val="solid"/>
                    </a:ln>
                  </pic:spPr>
                </pic:pic>
              </a:graphicData>
            </a:graphic>
          </wp:inline>
        </w:drawing>
      </w:r>
    </w:p>
    <w:p w:rsidR="005144F6" w:rsidRDefault="005144F6">
      <w:pPr>
        <w:pBdr>
          <w:top w:val="nil"/>
          <w:left w:val="nil"/>
          <w:bottom w:val="nil"/>
          <w:right w:val="nil"/>
          <w:between w:val="nil"/>
        </w:pBdr>
        <w:spacing w:before="200"/>
        <w:ind w:firstLine="851"/>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Первую и высшую квалификационную категорию имеют - 19 педагогов (86,4 %) из них имеют: высшую квалификационную категорию –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36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первую – </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педагог (4,5 %), не имеющий квалификационной категории, т.к. стаж в должности составляет менее 2 лет.</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 100% педагогов имеют повышение квалификации по внедрению Федерального государственного образовательного стандарта дошкольного образования. Ограничительные меры коснулись и курсовой </w:t>
      </w:r>
      <w:r>
        <w:rPr>
          <w:rFonts w:ascii="Times New Roman" w:eastAsia="Times New Roman" w:hAnsi="Times New Roman" w:cs="Times New Roman"/>
          <w:sz w:val="24"/>
          <w:szCs w:val="24"/>
        </w:rPr>
        <w:t>подготовки</w:t>
      </w:r>
      <w:r>
        <w:rPr>
          <w:rFonts w:ascii="Times New Roman" w:eastAsia="Times New Roman" w:hAnsi="Times New Roman" w:cs="Times New Roman"/>
          <w:color w:val="000000"/>
          <w:sz w:val="24"/>
          <w:szCs w:val="24"/>
        </w:rPr>
        <w:t xml:space="preserve"> педагогов. За период </w:t>
      </w:r>
      <w:r>
        <w:rPr>
          <w:rFonts w:ascii="Times New Roman" w:eastAsia="Times New Roman" w:hAnsi="Times New Roman" w:cs="Times New Roman"/>
          <w:sz w:val="24"/>
          <w:szCs w:val="24"/>
        </w:rPr>
        <w:t>подготовки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к новому летнему сезону</w:t>
      </w:r>
      <w:r>
        <w:rPr>
          <w:rFonts w:ascii="Times New Roman" w:eastAsia="Times New Roman" w:hAnsi="Times New Roman" w:cs="Times New Roman"/>
          <w:color w:val="000000"/>
          <w:sz w:val="24"/>
          <w:szCs w:val="24"/>
        </w:rPr>
        <w:t xml:space="preserve"> 7 педагогов (30,4 %) прошли обучение </w:t>
      </w:r>
      <w:r>
        <w:rPr>
          <w:rFonts w:ascii="Times New Roman" w:eastAsia="Times New Roman" w:hAnsi="Times New Roman" w:cs="Times New Roman"/>
          <w:sz w:val="24"/>
          <w:szCs w:val="24"/>
        </w:rPr>
        <w:t>по различным обучающим программам</w:t>
      </w:r>
      <w:r>
        <w:rPr>
          <w:rFonts w:ascii="Times New Roman" w:eastAsia="Times New Roman" w:hAnsi="Times New Roman" w:cs="Times New Roman"/>
          <w:color w:val="000000"/>
          <w:sz w:val="24"/>
          <w:szCs w:val="24"/>
        </w:rPr>
        <w:t xml:space="preserve">. Но, 100-% составом </w:t>
      </w:r>
      <w:r>
        <w:rPr>
          <w:rFonts w:ascii="Times New Roman" w:eastAsia="Times New Roman" w:hAnsi="Times New Roman" w:cs="Times New Roman"/>
          <w:sz w:val="24"/>
          <w:szCs w:val="24"/>
        </w:rPr>
        <w:t>педагоги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активно</w:t>
      </w:r>
      <w:r>
        <w:rPr>
          <w:rFonts w:ascii="Times New Roman" w:eastAsia="Times New Roman" w:hAnsi="Times New Roman" w:cs="Times New Roman"/>
          <w:color w:val="000000"/>
          <w:sz w:val="24"/>
          <w:szCs w:val="24"/>
        </w:rPr>
        <w:t xml:space="preserve"> принимали </w:t>
      </w:r>
      <w:r>
        <w:rPr>
          <w:rFonts w:ascii="Times New Roman" w:eastAsia="Times New Roman" w:hAnsi="Times New Roman" w:cs="Times New Roman"/>
          <w:sz w:val="24"/>
          <w:szCs w:val="24"/>
        </w:rPr>
        <w:t>участие</w:t>
      </w:r>
      <w:r>
        <w:rPr>
          <w:rFonts w:ascii="Times New Roman" w:eastAsia="Times New Roman" w:hAnsi="Times New Roman" w:cs="Times New Roman"/>
          <w:color w:val="000000"/>
          <w:sz w:val="24"/>
          <w:szCs w:val="24"/>
        </w:rPr>
        <w:t xml:space="preserve"> в различных вебинарах, семинарах </w:t>
      </w:r>
      <w:r>
        <w:rPr>
          <w:rFonts w:ascii="Times New Roman" w:eastAsia="Times New Roman" w:hAnsi="Times New Roman" w:cs="Times New Roman"/>
          <w:sz w:val="24"/>
          <w:szCs w:val="24"/>
        </w:rPr>
        <w:t>(в том числе и в он-лайн форме)</w:t>
      </w:r>
      <w:r>
        <w:rPr>
          <w:rFonts w:ascii="Times New Roman" w:eastAsia="Times New Roman" w:hAnsi="Times New Roman" w:cs="Times New Roman"/>
          <w:color w:val="000000"/>
          <w:sz w:val="24"/>
          <w:szCs w:val="24"/>
        </w:rPr>
        <w:t>.</w:t>
      </w:r>
    </w:p>
    <w:p w:rsidR="005144F6" w:rsidRDefault="005144F6">
      <w:pPr>
        <w:pBdr>
          <w:top w:val="nil"/>
          <w:left w:val="nil"/>
          <w:bottom w:val="nil"/>
          <w:right w:val="nil"/>
          <w:between w:val="nil"/>
        </w:pBdr>
        <w:ind w:firstLine="851"/>
        <w:jc w:val="both"/>
        <w:rPr>
          <w:rFonts w:ascii="Times New Roman" w:eastAsia="Times New Roman" w:hAnsi="Times New Roman" w:cs="Times New Roman"/>
          <w:color w:val="000000"/>
          <w:sz w:val="24"/>
          <w:szCs w:val="24"/>
        </w:rPr>
      </w:pPr>
    </w:p>
    <w:p w:rsidR="005144F6" w:rsidRDefault="005144F6">
      <w:pPr>
        <w:pBdr>
          <w:top w:val="nil"/>
          <w:left w:val="nil"/>
          <w:bottom w:val="nil"/>
          <w:right w:val="nil"/>
          <w:between w:val="nil"/>
        </w:pBdr>
        <w:ind w:firstLine="851"/>
        <w:jc w:val="both"/>
        <w:rPr>
          <w:rFonts w:ascii="Times New Roman" w:eastAsia="Times New Roman" w:hAnsi="Times New Roman" w:cs="Times New Roman"/>
          <w:color w:val="76923C"/>
          <w:sz w:val="36"/>
          <w:szCs w:val="36"/>
        </w:rPr>
      </w:pPr>
    </w:p>
    <w:p w:rsidR="005144F6" w:rsidRPr="001A66EA" w:rsidRDefault="001A66EA">
      <w:pPr>
        <w:pBdr>
          <w:top w:val="nil"/>
          <w:left w:val="nil"/>
          <w:bottom w:val="nil"/>
          <w:right w:val="nil"/>
          <w:between w:val="nil"/>
        </w:pBdr>
        <w:ind w:firstLine="851"/>
        <w:jc w:val="center"/>
        <w:rPr>
          <w:rFonts w:ascii="Monotype Corsiva" w:eastAsia="Times New Roman" w:hAnsi="Monotype Corsiva" w:cs="Times New Roman"/>
          <w:color w:val="76923C"/>
          <w:sz w:val="36"/>
          <w:szCs w:val="36"/>
        </w:rPr>
      </w:pPr>
      <w:r w:rsidRPr="001A66EA">
        <w:rPr>
          <w:rFonts w:ascii="Monotype Corsiva" w:eastAsia="Times New Roman" w:hAnsi="Monotype Corsiva" w:cs="Times New Roman"/>
          <w:color w:val="76923C"/>
          <w:sz w:val="36"/>
          <w:szCs w:val="36"/>
        </w:rPr>
        <w:t>4.2.</w:t>
      </w:r>
      <w:r>
        <w:rPr>
          <w:rFonts w:ascii="Monotype Corsiva" w:eastAsia="Times New Roman" w:hAnsi="Monotype Corsiva" w:cs="Times New Roman"/>
          <w:color w:val="76923C"/>
          <w:sz w:val="36"/>
          <w:szCs w:val="36"/>
        </w:rPr>
        <w:t xml:space="preserve"> </w:t>
      </w:r>
      <w:r w:rsidRPr="001A66EA">
        <w:rPr>
          <w:rFonts w:ascii="Monotype Corsiva" w:eastAsia="Times New Roman" w:hAnsi="Monotype Corsiva" w:cs="Times New Roman"/>
          <w:color w:val="76923C"/>
          <w:sz w:val="36"/>
          <w:szCs w:val="36"/>
        </w:rPr>
        <w:t>Методические условия</w:t>
      </w:r>
    </w:p>
    <w:p w:rsidR="005144F6" w:rsidRDefault="005144F6">
      <w:pPr>
        <w:pBdr>
          <w:top w:val="nil"/>
          <w:left w:val="nil"/>
          <w:bottom w:val="nil"/>
          <w:right w:val="nil"/>
          <w:between w:val="nil"/>
        </w:pBdr>
        <w:ind w:firstLine="851"/>
        <w:jc w:val="center"/>
        <w:rPr>
          <w:rFonts w:ascii="Times New Roman" w:eastAsia="Times New Roman" w:hAnsi="Times New Roman" w:cs="Times New Roman"/>
          <w:sz w:val="24"/>
          <w:szCs w:val="24"/>
        </w:rPr>
      </w:pPr>
    </w:p>
    <w:p w:rsidR="005144F6" w:rsidRDefault="001A66EA">
      <w:pPr>
        <w:ind w:right="12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методическом кабинете ДОУ имеется подборка методической литературы, наполненная  справочными, периодическими изданиями, литературой, кроме этого методическая копилка детских садов оснащена дидактическими пособиями и наглядными материалами. Но для реализации цели и задач данного проекта требуется наполнение и разработка дидактическими пособиями, наглядными материалами по воспитанию в детях культуры чтения, речи, накомства с писателями и произведениями, с целью оказания методической помощи педагогическому коллективу.</w:t>
      </w:r>
    </w:p>
    <w:p w:rsidR="005144F6" w:rsidRDefault="001A66EA">
      <w:pPr>
        <w:ind w:right="12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всего вышеперечисленного в методические ресурсы  филиала  входят разнообразные формы методической работы: педагогические советы, семинары – практикумы и другое в режиме онлайн проведения! Но, по уже обозначенным выше причинам мероприятия, запланированные в ЛОК – 2020г. реализованы не в полном объеме.</w:t>
      </w:r>
    </w:p>
    <w:p w:rsidR="005144F6" w:rsidRDefault="001A66EA">
      <w:pPr>
        <w:pBdr>
          <w:top w:val="nil"/>
          <w:left w:val="nil"/>
          <w:bottom w:val="nil"/>
          <w:right w:val="nil"/>
          <w:between w:val="nil"/>
        </w:pBdr>
        <w:ind w:right="105"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Программно-методическое обеспечение летне-оздоровительной кампании.</w:t>
      </w:r>
    </w:p>
    <w:tbl>
      <w:tblPr>
        <w:tblStyle w:val="ac"/>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9524"/>
      </w:tblGrid>
      <w:tr w:rsidR="005144F6">
        <w:tc>
          <w:tcPr>
            <w:tcW w:w="540" w:type="dxa"/>
            <w:shd w:val="clear" w:color="auto" w:fill="76923C"/>
          </w:tcPr>
          <w:p w:rsidR="005144F6" w:rsidRDefault="001A66EA">
            <w:pPr>
              <w:pBdr>
                <w:top w:val="nil"/>
                <w:left w:val="nil"/>
                <w:bottom w:val="nil"/>
                <w:right w:val="nil"/>
                <w:between w:val="nil"/>
              </w:pBdr>
              <w:ind w:right="-135"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9524" w:type="dxa"/>
            <w:shd w:val="clear" w:color="auto" w:fill="76923C"/>
          </w:tcPr>
          <w:p w:rsidR="005144F6" w:rsidRDefault="001A66EA">
            <w:pPr>
              <w:pBdr>
                <w:top w:val="nil"/>
                <w:left w:val="nil"/>
                <w:bottom w:val="nil"/>
                <w:right w:val="nil"/>
                <w:between w:val="nil"/>
              </w:pBdr>
              <w:ind w:right="-108"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и автор</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24" w:type="dxa"/>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Игры-эксперименты с дошкольникам/ Деркунская В.А., Ошкина А.А.</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524" w:type="dxa"/>
            <w:shd w:val="clear" w:color="auto" w:fill="D7E3BC"/>
          </w:tcPr>
          <w:p w:rsidR="005144F6" w:rsidRDefault="001A66EA">
            <w:pPr>
              <w:pBdr>
                <w:top w:val="nil"/>
                <w:left w:val="nil"/>
                <w:bottom w:val="nil"/>
                <w:right w:val="nil"/>
                <w:between w:val="nil"/>
              </w:pBdr>
              <w:tabs>
                <w:tab w:val="left" w:pos="426"/>
              </w:tabs>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Игры на асфальте. Методические рекомендации / Сост. Воронцова О., Воробьева Л.  – Екатеринбург: ИРРО. – 2009. </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24" w:type="dxa"/>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познавательно-исследовательских умений у старших дошкольников / Михайлова З.А., Бабаева Т.И.</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524" w:type="dxa"/>
            <w:shd w:val="clear" w:color="auto" w:fill="D7E3BC"/>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инженерного мышления детей дошкольного возраста: методические рекомендации / авт сост С.М.Андреева, Л.И.Миназова ГАОУ ДПО СО «Институт развития образования» Нижнетагильский филиал, 2015. – 168 с</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524" w:type="dxa"/>
          </w:tcPr>
          <w:p w:rsidR="005144F6" w:rsidRDefault="001A66EA">
            <w:pPr>
              <w:pBdr>
                <w:top w:val="nil"/>
                <w:left w:val="nil"/>
                <w:bottom w:val="nil"/>
                <w:right w:val="nil"/>
                <w:between w:val="nil"/>
              </w:pBdr>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Г.А.,Крыжановская Л.А.</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524" w:type="dxa"/>
            <w:shd w:val="clear" w:color="auto" w:fill="D7E3BC"/>
          </w:tcPr>
          <w:p w:rsidR="005144F6" w:rsidRDefault="001A66EA">
            <w:pPr>
              <w:pBdr>
                <w:top w:val="nil"/>
                <w:left w:val="nil"/>
                <w:bottom w:val="nil"/>
                <w:right w:val="nil"/>
                <w:between w:val="nil"/>
              </w:pBdr>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Прогулки в детском саду. Младшая и средняя группа. Кравченко И.В.  – М.: ТЦ Сфера, 2008 – 176 с.</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524" w:type="dxa"/>
          </w:tcPr>
          <w:p w:rsidR="005144F6" w:rsidRDefault="001A66EA">
            <w:pPr>
              <w:pBdr>
                <w:top w:val="nil"/>
                <w:left w:val="nil"/>
                <w:bottom w:val="nil"/>
                <w:right w:val="nil"/>
                <w:between w:val="nil"/>
              </w:pBdr>
              <w:tabs>
                <w:tab w:val="left" w:pos="426"/>
              </w:tabs>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524" w:type="dxa"/>
            <w:shd w:val="clear" w:color="auto" w:fill="D7E3BC"/>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«Светофор». Обучение детей дошкольного возраста ПДД/ Данилова Т.И.</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524" w:type="dxa"/>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 детей дошкольного возраста /Полынова В.К., Дмитренко З.С.</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524" w:type="dxa"/>
            <w:shd w:val="clear" w:color="auto" w:fill="D7E3BC"/>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Строим из LEGO/Комарова Л.Г.</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524" w:type="dxa"/>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Знакомим дошкольников с окружающим миром/ Акимова Ю.А.</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524" w:type="dxa"/>
            <w:shd w:val="clear" w:color="auto" w:fill="D7E3BC"/>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Волшебница вода. Учебно-методический комплект по экологическому образованию дошкольников /Рыжова Н.А.</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524" w:type="dxa"/>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Экологическая тропа «Здоровье»/ Топоркова М.</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524" w:type="dxa"/>
            <w:shd w:val="clear" w:color="auto" w:fill="D7E3BC"/>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Приобщаем дошкольников к здоровому образу жизни / Полтавцева Н.В., Стожарова М.Ю.</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524" w:type="dxa"/>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режимных процессов в ДОУ/ Зебзеева В.А.</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524" w:type="dxa"/>
            <w:shd w:val="clear" w:color="auto" w:fill="D7E3BC"/>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сюжетной игры в детском саду/ Михайленко Н., Короткова Н.</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524" w:type="dxa"/>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Сюжетная игра для дошкольников / Н.А. Короткова</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524" w:type="dxa"/>
            <w:shd w:val="clear" w:color="auto" w:fill="D7E3BC"/>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«Река времени», «Коллекционирование», «Путешествие по карте», «Познавательно-исследовательская деятельность»,  Короткова  Н.А.</w:t>
            </w:r>
          </w:p>
        </w:tc>
      </w:tr>
      <w:tr w:rsidR="005144F6">
        <w:tc>
          <w:tcPr>
            <w:tcW w:w="540"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524" w:type="dxa"/>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Быть здоровыми хотим. Методическое пособие для занятий с детьми подготовительной  группы д/ сада. Картушина М.</w:t>
            </w:r>
          </w:p>
        </w:tc>
      </w:tr>
      <w:tr w:rsidR="005144F6">
        <w:tc>
          <w:tcPr>
            <w:tcW w:w="54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524" w:type="dxa"/>
            <w:shd w:val="clear" w:color="auto" w:fill="D7E3BC"/>
          </w:tcPr>
          <w:p w:rsidR="005144F6" w:rsidRDefault="001A66EA">
            <w:pPr>
              <w:pBdr>
                <w:top w:val="nil"/>
                <w:left w:val="nil"/>
                <w:bottom w:val="nil"/>
                <w:right w:val="nil"/>
                <w:between w:val="nil"/>
              </w:pBd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Психолого-педагогические основы организации безопасного поведения несовершеннолетних на дороге, Т.В.Лисина, Н.И. Коротенко</w:t>
            </w:r>
          </w:p>
        </w:tc>
      </w:tr>
    </w:tbl>
    <w:p w:rsidR="005144F6" w:rsidRDefault="001A66EA">
      <w:pPr>
        <w:pBdr>
          <w:top w:val="nil"/>
          <w:left w:val="nil"/>
          <w:bottom w:val="nil"/>
          <w:right w:val="nil"/>
          <w:between w:val="nil"/>
        </w:pBdr>
        <w:ind w:right="12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этого, к ресурсам данного вида, можно отнести разнообразные информационно – коммуникативные технологии, которые отражены в материально-технических условиях.</w:t>
      </w:r>
    </w:p>
    <w:p w:rsidR="005144F6" w:rsidRDefault="001A66EA">
      <w:pPr>
        <w:pBdr>
          <w:top w:val="nil"/>
          <w:left w:val="nil"/>
          <w:bottom w:val="nil"/>
          <w:right w:val="nil"/>
          <w:between w:val="nil"/>
        </w:pBdr>
        <w:ind w:right="119"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Организация мероприятий по информированию родительской общественности о ходе и результатах реализации проекта летне-оздоровительного периода проходит через:</w:t>
      </w:r>
    </w:p>
    <w:p w:rsidR="005144F6" w:rsidRDefault="001A66EA">
      <w:pPr>
        <w:numPr>
          <w:ilvl w:val="0"/>
          <w:numId w:val="1"/>
        </w:numPr>
        <w:pBdr>
          <w:top w:val="nil"/>
          <w:left w:val="nil"/>
          <w:bottom w:val="nil"/>
          <w:right w:val="nil"/>
          <w:between w:val="nil"/>
        </w:pBdr>
        <w:ind w:left="0" w:right="119" w:firstLine="851"/>
        <w:jc w:val="both"/>
      </w:pPr>
      <w:r>
        <w:rPr>
          <w:rFonts w:ascii="Times New Roman" w:eastAsia="Times New Roman" w:hAnsi="Times New Roman" w:cs="Times New Roman"/>
          <w:sz w:val="24"/>
          <w:szCs w:val="24"/>
        </w:rPr>
        <w:t>размещение проекта  на сайте МАДОУ;</w:t>
      </w:r>
    </w:p>
    <w:p w:rsidR="005144F6" w:rsidRDefault="001A66EA">
      <w:pPr>
        <w:numPr>
          <w:ilvl w:val="0"/>
          <w:numId w:val="1"/>
        </w:numPr>
        <w:pBdr>
          <w:top w:val="nil"/>
          <w:left w:val="nil"/>
          <w:bottom w:val="nil"/>
          <w:right w:val="nil"/>
          <w:between w:val="nil"/>
        </w:pBdr>
        <w:ind w:left="0" w:right="119" w:firstLine="851"/>
        <w:jc w:val="both"/>
      </w:pPr>
      <w:r>
        <w:rPr>
          <w:rFonts w:ascii="Times New Roman" w:eastAsia="Times New Roman" w:hAnsi="Times New Roman" w:cs="Times New Roman"/>
          <w:sz w:val="24"/>
          <w:szCs w:val="24"/>
        </w:rPr>
        <w:t>оформление информационно-наглядных стендов;</w:t>
      </w:r>
    </w:p>
    <w:p w:rsidR="005144F6" w:rsidRDefault="001A66EA">
      <w:pPr>
        <w:numPr>
          <w:ilvl w:val="0"/>
          <w:numId w:val="1"/>
        </w:numPr>
        <w:pBdr>
          <w:top w:val="nil"/>
          <w:left w:val="nil"/>
          <w:bottom w:val="nil"/>
          <w:right w:val="nil"/>
          <w:between w:val="nil"/>
        </w:pBdr>
        <w:ind w:left="0" w:right="119" w:firstLine="851"/>
        <w:jc w:val="both"/>
      </w:pPr>
      <w:r>
        <w:rPr>
          <w:rFonts w:ascii="Times New Roman" w:eastAsia="Times New Roman" w:hAnsi="Times New Roman" w:cs="Times New Roman"/>
          <w:sz w:val="24"/>
          <w:szCs w:val="24"/>
        </w:rPr>
        <w:t>распространение среди родителей памяток, рекомендаций и другого наглядно – агитационного материала;</w:t>
      </w:r>
    </w:p>
    <w:p w:rsidR="005144F6" w:rsidRDefault="001A66EA">
      <w:pPr>
        <w:numPr>
          <w:ilvl w:val="0"/>
          <w:numId w:val="1"/>
        </w:numPr>
        <w:pBdr>
          <w:top w:val="nil"/>
          <w:left w:val="nil"/>
          <w:bottom w:val="nil"/>
          <w:right w:val="nil"/>
          <w:between w:val="nil"/>
        </w:pBdr>
        <w:ind w:left="0" w:right="119" w:firstLine="851"/>
        <w:jc w:val="both"/>
      </w:pPr>
      <w:r>
        <w:rPr>
          <w:rFonts w:ascii="Times New Roman" w:eastAsia="Times New Roman" w:hAnsi="Times New Roman" w:cs="Times New Roman"/>
          <w:sz w:val="24"/>
          <w:szCs w:val="24"/>
        </w:rPr>
        <w:t>открытые мероприятия;</w:t>
      </w:r>
    </w:p>
    <w:p w:rsidR="005144F6" w:rsidRDefault="001A66EA">
      <w:pPr>
        <w:numPr>
          <w:ilvl w:val="0"/>
          <w:numId w:val="1"/>
        </w:numPr>
        <w:pBdr>
          <w:top w:val="nil"/>
          <w:left w:val="nil"/>
          <w:bottom w:val="nil"/>
          <w:right w:val="nil"/>
          <w:between w:val="nil"/>
        </w:pBdr>
        <w:ind w:left="0" w:right="119" w:firstLine="851"/>
        <w:jc w:val="both"/>
      </w:pPr>
      <w:r>
        <w:rPr>
          <w:rFonts w:ascii="Times New Roman" w:eastAsia="Times New Roman" w:hAnsi="Times New Roman" w:cs="Times New Roman"/>
          <w:sz w:val="24"/>
          <w:szCs w:val="24"/>
        </w:rPr>
        <w:t>совместные развлечения и т.д.</w:t>
      </w:r>
    </w:p>
    <w:p w:rsidR="005144F6" w:rsidRDefault="005144F6">
      <w:pPr>
        <w:pBdr>
          <w:top w:val="nil"/>
          <w:left w:val="nil"/>
          <w:bottom w:val="nil"/>
          <w:right w:val="nil"/>
          <w:between w:val="nil"/>
        </w:pBdr>
        <w:ind w:left="426" w:right="119"/>
        <w:jc w:val="both"/>
        <w:rPr>
          <w:rFonts w:ascii="Times New Roman" w:eastAsia="Times New Roman" w:hAnsi="Times New Roman" w:cs="Times New Roman"/>
          <w:color w:val="000000"/>
          <w:sz w:val="24"/>
          <w:szCs w:val="24"/>
        </w:rPr>
      </w:pPr>
    </w:p>
    <w:p w:rsidR="005144F6" w:rsidRPr="001A66EA" w:rsidRDefault="001A66EA">
      <w:pPr>
        <w:pBdr>
          <w:top w:val="nil"/>
          <w:left w:val="nil"/>
          <w:bottom w:val="nil"/>
          <w:right w:val="nil"/>
          <w:between w:val="nil"/>
        </w:pBdr>
        <w:ind w:right="105"/>
        <w:jc w:val="center"/>
        <w:rPr>
          <w:rFonts w:ascii="Monotype Corsiva" w:eastAsia="Corsiva" w:hAnsi="Monotype Corsiva" w:cs="Corsiva"/>
          <w:color w:val="76923C"/>
          <w:sz w:val="36"/>
          <w:szCs w:val="36"/>
        </w:rPr>
      </w:pPr>
      <w:r w:rsidRPr="001A66EA">
        <w:rPr>
          <w:rFonts w:ascii="Monotype Corsiva" w:eastAsia="Corsiva" w:hAnsi="Monotype Corsiva" w:cs="Corsiva"/>
          <w:b/>
          <w:color w:val="76923C"/>
          <w:sz w:val="36"/>
          <w:szCs w:val="36"/>
        </w:rPr>
        <w:t>4.3. Нормативно-правовые условия</w:t>
      </w:r>
    </w:p>
    <w:p w:rsidR="005144F6" w:rsidRDefault="005144F6">
      <w:pPr>
        <w:pBdr>
          <w:top w:val="nil"/>
          <w:left w:val="nil"/>
          <w:bottom w:val="nil"/>
          <w:right w:val="nil"/>
          <w:between w:val="nil"/>
        </w:pBdr>
        <w:ind w:right="105"/>
        <w:jc w:val="center"/>
        <w:rPr>
          <w:rFonts w:ascii="Corsiva" w:eastAsia="Corsiva" w:hAnsi="Corsiva" w:cs="Corsiva"/>
          <w:color w:val="14C9DC"/>
          <w:sz w:val="36"/>
          <w:szCs w:val="36"/>
        </w:rPr>
      </w:pPr>
    </w:p>
    <w:p w:rsidR="005144F6" w:rsidRDefault="001A66EA">
      <w:pPr>
        <w:ind w:right="12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информационным ресурсам, которыми располагает детский сад № 20 для эффективного решения поставленных задач здоровьесбережения, полноценного развития дошкольников относится, нормативно – правовая документация,  регламентирующая деятельность дошкольного образовательного учреждения в рамках данных направлений.</w:t>
      </w:r>
    </w:p>
    <w:p w:rsidR="005144F6" w:rsidRDefault="001A66EA">
      <w:pPr>
        <w:ind w:right="12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Нормативно - правовое обеспечение программы:</w:t>
      </w:r>
    </w:p>
    <w:p w:rsidR="005144F6" w:rsidRDefault="001A66EA">
      <w:pPr>
        <w:numPr>
          <w:ilvl w:val="0"/>
          <w:numId w:val="22"/>
        </w:numPr>
        <w:ind w:left="0" w:right="105" w:firstLine="851"/>
        <w:jc w:val="both"/>
      </w:pPr>
      <w:r>
        <w:rPr>
          <w:rFonts w:ascii="Times New Roman" w:eastAsia="Times New Roman" w:hAnsi="Times New Roman" w:cs="Times New Roman"/>
          <w:sz w:val="24"/>
          <w:szCs w:val="24"/>
        </w:rPr>
        <w:t>Конвенция ООН о правах ребенка;</w:t>
      </w:r>
    </w:p>
    <w:p w:rsidR="005144F6" w:rsidRDefault="001A66EA">
      <w:pPr>
        <w:numPr>
          <w:ilvl w:val="0"/>
          <w:numId w:val="22"/>
        </w:numPr>
        <w:ind w:left="0" w:right="105" w:firstLine="851"/>
        <w:jc w:val="both"/>
      </w:pPr>
      <w:r>
        <w:rPr>
          <w:rFonts w:ascii="Times New Roman" w:eastAsia="Times New Roman" w:hAnsi="Times New Roman" w:cs="Times New Roman"/>
          <w:sz w:val="24"/>
          <w:szCs w:val="24"/>
        </w:rPr>
        <w:t>Конституция Российской Федерации, ст. 38,41,42,43;</w:t>
      </w:r>
    </w:p>
    <w:p w:rsidR="005144F6" w:rsidRDefault="001A66EA">
      <w:pPr>
        <w:numPr>
          <w:ilvl w:val="0"/>
          <w:numId w:val="22"/>
        </w:numPr>
        <w:ind w:left="0" w:right="105" w:firstLine="851"/>
        <w:jc w:val="both"/>
      </w:pPr>
      <w:r>
        <w:rPr>
          <w:rFonts w:ascii="Times New Roman" w:eastAsia="Times New Roman" w:hAnsi="Times New Roman" w:cs="Times New Roman"/>
          <w:sz w:val="24"/>
          <w:szCs w:val="24"/>
        </w:rPr>
        <w:t>ФЗ «Об основных гарантиях прав ребенка в Российской Федерации» от 24 июля 1998г № 124 – ФЗ (с изменениями от 28 апреля 2009 года)</w:t>
      </w:r>
    </w:p>
    <w:p w:rsidR="005144F6" w:rsidRDefault="001A66EA">
      <w:pPr>
        <w:numPr>
          <w:ilvl w:val="0"/>
          <w:numId w:val="22"/>
        </w:numPr>
        <w:ind w:left="0" w:right="105" w:firstLine="851"/>
        <w:jc w:val="both"/>
      </w:pPr>
      <w:r>
        <w:rPr>
          <w:rFonts w:ascii="Times New Roman" w:eastAsia="Times New Roman" w:hAnsi="Times New Roman" w:cs="Times New Roman"/>
          <w:sz w:val="24"/>
          <w:szCs w:val="24"/>
        </w:rPr>
        <w:t>Федеральный закон Российской Федерации от 29 декабря 2012 г. № 273-ФЗ «Об образовании в Российской Федерации»</w:t>
      </w:r>
    </w:p>
    <w:p w:rsidR="005144F6" w:rsidRDefault="001A66EA">
      <w:pPr>
        <w:numPr>
          <w:ilvl w:val="0"/>
          <w:numId w:val="22"/>
        </w:numPr>
        <w:ind w:left="0" w:right="105" w:firstLine="851"/>
        <w:jc w:val="both"/>
      </w:pPr>
      <w:r>
        <w:rPr>
          <w:rFonts w:ascii="Times New Roman" w:eastAsia="Times New Roman" w:hAnsi="Times New Roman" w:cs="Times New Roman"/>
          <w:sz w:val="24"/>
          <w:szCs w:val="24"/>
        </w:rPr>
        <w:t>Распоряжение Правительства РФ от 5.03.2015 № 366-р «План мероприятий, направленных на популяризацию рабочих и инженерных профессий»</w:t>
      </w:r>
    </w:p>
    <w:p w:rsidR="005144F6" w:rsidRDefault="001A66EA">
      <w:pPr>
        <w:numPr>
          <w:ilvl w:val="0"/>
          <w:numId w:val="22"/>
        </w:numPr>
        <w:ind w:left="0" w:right="105" w:firstLine="851"/>
        <w:jc w:val="both"/>
      </w:pPr>
      <w:r>
        <w:rPr>
          <w:rFonts w:ascii="Times New Roman" w:eastAsia="Times New Roman" w:hAnsi="Times New Roman" w:cs="Times New Roman"/>
          <w:sz w:val="24"/>
          <w:szCs w:val="24"/>
        </w:rPr>
        <w:t>Приказ Минобрнауки России от 17.0.2013 г. № 1155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5144F6" w:rsidRDefault="001A66EA">
      <w:pPr>
        <w:numPr>
          <w:ilvl w:val="0"/>
          <w:numId w:val="22"/>
        </w:numPr>
        <w:ind w:left="0" w:right="105" w:firstLine="851"/>
        <w:jc w:val="both"/>
      </w:pPr>
      <w:r>
        <w:rPr>
          <w:rFonts w:ascii="Times New Roman" w:eastAsia="Times New Roman" w:hAnsi="Times New Roman" w:cs="Times New Roman"/>
          <w:sz w:val="24"/>
          <w:szCs w:val="24"/>
        </w:rPr>
        <w:t>Постановление Минтруда РФ «Об утверждении Положения о профессиональной ориентации и психологической поддержке населения в Российской Федерации» от 27 сентября 1996 г.№ 1</w:t>
      </w:r>
    </w:p>
    <w:p w:rsidR="005144F6" w:rsidRDefault="001A66EA">
      <w:pPr>
        <w:numPr>
          <w:ilvl w:val="0"/>
          <w:numId w:val="22"/>
        </w:numPr>
        <w:ind w:left="0" w:right="105" w:firstLine="851"/>
        <w:jc w:val="both"/>
      </w:pPr>
      <w:r>
        <w:rPr>
          <w:rFonts w:ascii="Times New Roman" w:eastAsia="Times New Roman" w:hAnsi="Times New Roman" w:cs="Times New Roman"/>
          <w:sz w:val="24"/>
          <w:szCs w:val="24"/>
        </w:rPr>
        <w:t>Постановление Главного государственного санитарного врача РФ от 15.05.2013 № 26 (ред. От 27.08.2015)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144F6" w:rsidRDefault="001A66EA">
      <w:pPr>
        <w:numPr>
          <w:ilvl w:val="0"/>
          <w:numId w:val="22"/>
        </w:numPr>
        <w:ind w:left="0" w:right="105" w:firstLine="851"/>
        <w:jc w:val="both"/>
      </w:pPr>
      <w:r>
        <w:rPr>
          <w:rFonts w:ascii="Times New Roman" w:eastAsia="Times New Roman" w:hAnsi="Times New Roman" w:cs="Times New Roman"/>
          <w:sz w:val="24"/>
          <w:szCs w:val="24"/>
        </w:rPr>
        <w:t>Методические рекомендации «Проведение физкультурных занятий на открытом воздухе с детьми 5-7 лет в дошкольных учреждениях» от 29.10.1984 № 11-14/26-6</w:t>
      </w:r>
    </w:p>
    <w:p w:rsidR="005144F6" w:rsidRDefault="001A66EA">
      <w:pPr>
        <w:numPr>
          <w:ilvl w:val="0"/>
          <w:numId w:val="22"/>
        </w:numPr>
        <w:ind w:left="0" w:right="105" w:firstLine="851"/>
        <w:jc w:val="both"/>
      </w:pPr>
      <w:r>
        <w:rPr>
          <w:rFonts w:ascii="Times New Roman" w:eastAsia="Times New Roman" w:hAnsi="Times New Roman" w:cs="Times New Roman"/>
          <w:sz w:val="24"/>
          <w:szCs w:val="24"/>
        </w:rPr>
        <w:t>Методические рекомендации по закаливанию детей в дошкольных учреждениях от 16.06.1980 № 11-49/629</w:t>
      </w:r>
    </w:p>
    <w:p w:rsidR="005144F6" w:rsidRDefault="001A66EA">
      <w:pPr>
        <w:numPr>
          <w:ilvl w:val="0"/>
          <w:numId w:val="22"/>
        </w:numPr>
        <w:shd w:val="clear" w:color="auto" w:fill="FFFFFF"/>
        <w:ind w:left="0" w:right="105" w:firstLine="851"/>
        <w:jc w:val="both"/>
      </w:pPr>
      <w:r>
        <w:rPr>
          <w:rFonts w:ascii="Times New Roman" w:eastAsia="Times New Roman" w:hAnsi="Times New Roman" w:cs="Times New Roman"/>
          <w:sz w:val="24"/>
          <w:szCs w:val="24"/>
        </w:rPr>
        <w:t>Методические рекомендации «Организация летней оздоровительной работы с детьми в дошкольных учреждениях» (утв. Начальником Главного управления лечебно-профилактической помощи детям и матерям Министерства здравоохранения СССР от 20 июня 1986 г. № 11-22/6-29</w:t>
      </w:r>
    </w:p>
    <w:p w:rsidR="005144F6" w:rsidRDefault="001A66EA">
      <w:pPr>
        <w:numPr>
          <w:ilvl w:val="0"/>
          <w:numId w:val="22"/>
        </w:numPr>
        <w:ind w:left="0" w:right="105" w:firstLine="851"/>
        <w:jc w:val="both"/>
      </w:pPr>
      <w:r>
        <w:rPr>
          <w:rFonts w:ascii="Times New Roman" w:eastAsia="Times New Roman" w:hAnsi="Times New Roman" w:cs="Times New Roman"/>
          <w:sz w:val="24"/>
          <w:szCs w:val="24"/>
        </w:rPr>
        <w:t>Устав МАДОУ «Детский сад № 39»;</w:t>
      </w:r>
    </w:p>
    <w:p w:rsidR="005144F6" w:rsidRDefault="001A66EA">
      <w:pPr>
        <w:numPr>
          <w:ilvl w:val="0"/>
          <w:numId w:val="22"/>
        </w:numPr>
        <w:ind w:left="0" w:right="105" w:firstLine="851"/>
        <w:jc w:val="both"/>
      </w:pPr>
      <w:r>
        <w:rPr>
          <w:rFonts w:ascii="Times New Roman" w:eastAsia="Times New Roman" w:hAnsi="Times New Roman" w:cs="Times New Roman"/>
          <w:sz w:val="24"/>
          <w:szCs w:val="24"/>
        </w:rPr>
        <w:t>Локальные акты, регламентирующие деятельность МАДОУ.</w:t>
      </w:r>
    </w:p>
    <w:p w:rsidR="005144F6" w:rsidRDefault="005144F6">
      <w:pPr>
        <w:pBdr>
          <w:top w:val="nil"/>
          <w:left w:val="nil"/>
          <w:bottom w:val="nil"/>
          <w:right w:val="nil"/>
          <w:between w:val="nil"/>
        </w:pBdr>
        <w:ind w:right="105"/>
        <w:jc w:val="center"/>
        <w:rPr>
          <w:rFonts w:ascii="Corsiva" w:eastAsia="Corsiva" w:hAnsi="Corsiva" w:cs="Corsiva"/>
          <w:color w:val="14C9DC"/>
          <w:sz w:val="36"/>
          <w:szCs w:val="36"/>
        </w:rPr>
      </w:pPr>
    </w:p>
    <w:p w:rsidR="005144F6" w:rsidRDefault="001A66EA">
      <w:pPr>
        <w:pBdr>
          <w:top w:val="nil"/>
          <w:left w:val="nil"/>
          <w:bottom w:val="nil"/>
          <w:right w:val="nil"/>
          <w:between w:val="nil"/>
        </w:pBdr>
        <w:ind w:right="105"/>
        <w:jc w:val="center"/>
        <w:rPr>
          <w:rFonts w:ascii="Times New Roman" w:eastAsia="Times New Roman" w:hAnsi="Times New Roman" w:cs="Times New Roman"/>
          <w:color w:val="76923C"/>
          <w:sz w:val="24"/>
          <w:szCs w:val="24"/>
        </w:rPr>
      </w:pPr>
      <w:r>
        <w:rPr>
          <w:rFonts w:ascii="Corsiva" w:eastAsia="Corsiva" w:hAnsi="Corsiva" w:cs="Corsiva"/>
          <w:b/>
          <w:color w:val="76923C"/>
          <w:sz w:val="36"/>
          <w:szCs w:val="36"/>
        </w:rPr>
        <w:t xml:space="preserve">4.4. </w:t>
      </w:r>
      <w:r>
        <w:rPr>
          <w:rFonts w:ascii="Monotype Corsiva" w:eastAsia="Corsiva" w:hAnsi="Monotype Corsiva" w:cs="Corsiva"/>
          <w:b/>
          <w:color w:val="76923C"/>
          <w:sz w:val="36"/>
          <w:szCs w:val="36"/>
        </w:rPr>
        <w:t>Материально - технически</w:t>
      </w:r>
      <w:r w:rsidRPr="001A66EA">
        <w:rPr>
          <w:rFonts w:ascii="Monotype Corsiva" w:eastAsia="Corsiva" w:hAnsi="Monotype Corsiva" w:cs="Corsiva"/>
          <w:b/>
          <w:color w:val="76923C"/>
          <w:sz w:val="36"/>
          <w:szCs w:val="36"/>
        </w:rPr>
        <w:t>е условия</w:t>
      </w:r>
    </w:p>
    <w:p w:rsidR="005144F6" w:rsidRDefault="005144F6">
      <w:pPr>
        <w:pBdr>
          <w:top w:val="nil"/>
          <w:left w:val="nil"/>
          <w:bottom w:val="nil"/>
          <w:right w:val="nil"/>
          <w:between w:val="nil"/>
        </w:pBdr>
        <w:ind w:right="105"/>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Оборудование помещений в соответствии с требованиями ФГОС ДО и СанПиН, осуществляются в пределах собственных финансовых средств. </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Пространство групп   представлено центрами активности, </w:t>
      </w:r>
      <w:r>
        <w:rPr>
          <w:rFonts w:ascii="Times New Roman" w:eastAsia="Times New Roman" w:hAnsi="Times New Roman" w:cs="Times New Roman"/>
          <w:sz w:val="24"/>
          <w:szCs w:val="24"/>
        </w:rPr>
        <w:t>оснащенными разнообразными материалами для организации различных видов детской деятельности.</w:t>
      </w:r>
      <w:r>
        <w:rPr>
          <w:rFonts w:ascii="Times New Roman" w:eastAsia="Times New Roman" w:hAnsi="Times New Roman" w:cs="Times New Roman"/>
          <w:color w:val="000000"/>
          <w:sz w:val="24"/>
          <w:szCs w:val="24"/>
        </w:rPr>
        <w:t xml:space="preserve"> Все предметы находятся в свободном доступе, соответствуют возрастным особенностям детей и имеют возможность </w:t>
      </w:r>
      <w:r>
        <w:rPr>
          <w:rFonts w:ascii="Times New Roman" w:eastAsia="Times New Roman" w:hAnsi="Times New Roman" w:cs="Times New Roman"/>
          <w:sz w:val="24"/>
          <w:szCs w:val="24"/>
        </w:rPr>
        <w:t>проводить ежедневную обработку.</w:t>
      </w:r>
      <w:r>
        <w:rPr>
          <w:rFonts w:ascii="Times New Roman" w:eastAsia="Times New Roman" w:hAnsi="Times New Roman" w:cs="Times New Roman"/>
          <w:color w:val="000000"/>
          <w:sz w:val="24"/>
          <w:szCs w:val="24"/>
        </w:rPr>
        <w:t xml:space="preserve"> </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филиале имеется музыкальный зал, в каждом групповом помещении находятся музыкальные  центры, наборы аудиокассет и дисков, наборы музыкальных инструментов для детского оркестра (бубны, погремушки, металлофоны, маракасы и др.), театральные ширмы, музыкально-дидактические игры, пособия и игрушки, костюмы детские и взрослые. Данные материалы, пособия и технические средства могут использоваться как в закрытом групповом помещении, так и на улице во время летнего периода.  </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зал, оснащен спортивным инвентарем: маты, канаты, стойки переносные для прыжков; предметы для общеразвивающих  упражнений, палки гимнастические, скакалки, гантели, мячи разных диаметров, кубики, кегли, мешочки. Для спортивных игр - мячи волейбольные, футбольные, кольцебросы, набивные мячи, стационарное оборудование для лазания.</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группах созданы комфортные условия: подобран дидактический материал для развития мелкой и крупной моторики,  развития графических навыков,  наличие игрушек и организация действий с ними; игрушки, имеющие возможность действий с ними – нанизывания, завинчивания, укладывания в коробки, игры для индивидуальных занятий с детьми  для развития речевого дыхания и т.д.</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территории детского сада  имеется – 12 теневых навесов (веранд) для организации образовательной деятельности, прогулок разных возрастных групп в летний период. </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  спортивная площадка  со стационарным физкультурным оборудованием, учебный перекресток. На каждом участке имеется:</w:t>
      </w:r>
    </w:p>
    <w:p w:rsidR="005144F6" w:rsidRDefault="001A66EA">
      <w:pPr>
        <w:numPr>
          <w:ilvl w:val="0"/>
          <w:numId w:val="2"/>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Место для свободной двигательной деятельности детей. Летом в этой зоне на стойках, в корзинах размещают игрушки, атрибутику для подвижных и спортивных игр.</w:t>
      </w:r>
    </w:p>
    <w:p w:rsidR="005144F6" w:rsidRDefault="001A66EA">
      <w:pPr>
        <w:numPr>
          <w:ilvl w:val="0"/>
          <w:numId w:val="2"/>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Место для  художественно-эстетической деятельности: имеются асфальтированные площадки для рисования мелками.</w:t>
      </w:r>
    </w:p>
    <w:p w:rsidR="005144F6" w:rsidRDefault="001A66EA">
      <w:pPr>
        <w:numPr>
          <w:ilvl w:val="0"/>
          <w:numId w:val="2"/>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Атрибуты для сюжетно-ролевых игр. Играм отводится довольно большая площадь, где есть затененные места, уютные уголки и возможность удобно поместить игровую деятельность в зависимости от пола ребенка; место для исследовательской деятельности, позволяющей нашим воспитанникам самим добывать информацию об изучаемых явлениях или объектах, а педагогу сделать образовательный процесс  максимально эффективным и более удовлетворяющим естественную любознательность дошкольников.</w:t>
      </w:r>
    </w:p>
    <w:p w:rsidR="005144F6" w:rsidRDefault="001A66EA">
      <w:pPr>
        <w:numPr>
          <w:ilvl w:val="0"/>
          <w:numId w:val="2"/>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Место для познавательного и речевого развития (любимые книги, иллюстрации к произведениям и т.д.).</w:t>
      </w:r>
    </w:p>
    <w:p w:rsidR="005144F6" w:rsidRDefault="001A66EA">
      <w:pPr>
        <w:numPr>
          <w:ilvl w:val="0"/>
          <w:numId w:val="2"/>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Место для игры с песком и водой. Для игр с водой  выносятся надувные бассейны, ванночки.</w:t>
      </w:r>
    </w:p>
    <w:p w:rsidR="005144F6" w:rsidRDefault="001A66EA">
      <w:pPr>
        <w:numPr>
          <w:ilvl w:val="0"/>
          <w:numId w:val="2"/>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Место для  спокойных игр  оборудовано на верандах. Летом дети очень любят играть в театрализованные игры. Для таких игр имеется специальное место на верандах. Используются  выносные ширмы или занавесы: ширма или занавес легко превращается в любимый цирк, детский театр, театр кукол или зверей.</w:t>
      </w:r>
    </w:p>
    <w:p w:rsidR="005144F6" w:rsidRDefault="001A66EA">
      <w:pPr>
        <w:numPr>
          <w:ilvl w:val="0"/>
          <w:numId w:val="2"/>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Место для  трудовой деятельности детей  дошкольного возраста (инвентарь, фартуки, лейки т.п.).</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образовательную деятельность с учетом возрастных и индивидуальных особенностей детей.</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групповых   помещениях  созданы условия для самостоятельной двигательной активности детей: предусмотрена площадь, свободная от мебели и игрушек, обеспеченная игрушками, побуждающими к двигательной игровой деятельности (мячи, обручи, скакалки).</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возрастных группах дошкольного учреждения выделено пространство для игры и имеется игровое оборудование. В ДОУ имеются атрибуты и игрушки для различных видов игр: сюжетно-ролевых, подвижных, спортивных, дидактических, театрализованных и пр. В группах имеется неоформленный материал, который может быть использован в качестве предметов-заместителей.</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детском саду в достаточном количестве имеется игровое и технологическое оборудование, детская мебель, аудиовизуальная, компьютерная, множительная техника, что обеспечивает оснащение воспитательно-образовательной деятельности с дошкольниками. </w:t>
      </w:r>
      <w:r>
        <w:rPr>
          <w:rFonts w:ascii="Times New Roman" w:eastAsia="Times New Roman" w:hAnsi="Times New Roman" w:cs="Times New Roman"/>
          <w:color w:val="000000"/>
          <w:sz w:val="24"/>
          <w:szCs w:val="24"/>
        </w:rPr>
        <w:lastRenderedPageBreak/>
        <w:t>Состояние материально-технической базы ДОУ соответствует требованиям к устройству и оснащению дошкольных образовательных учреждений, санитарно-эпидемиологическим правилам и нормативам,  правилам пожарной безопасности, возрастными  и индивидуальными особенностями развития детей, оснащенности помещений развивающей предметно-пространственной среды.</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целью информатизации образовательной деятельности филиалом используется  11 компьютеров и ноутбуков, 3 интерактивные доски, 3 мультимедиа проектора с переносным экраном. </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образом, в детском саду созданы условия, направленные:</w:t>
      </w:r>
    </w:p>
    <w:p w:rsidR="005144F6" w:rsidRDefault="001A66EA">
      <w:pPr>
        <w:numPr>
          <w:ilvl w:val="0"/>
          <w:numId w:val="4"/>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на укрепление физического и психического здоровья детей, повышения адаптационных возможностей организма, развития двигательных и психических способностей, формирования положительных эмоциональных состояний;</w:t>
      </w:r>
    </w:p>
    <w:p w:rsidR="005144F6" w:rsidRDefault="001A66EA">
      <w:pPr>
        <w:numPr>
          <w:ilvl w:val="0"/>
          <w:numId w:val="27"/>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на развитие творческих художественно-эстетических способностей детей;</w:t>
      </w:r>
    </w:p>
    <w:p w:rsidR="005144F6" w:rsidRDefault="001A66EA">
      <w:pPr>
        <w:numPr>
          <w:ilvl w:val="0"/>
          <w:numId w:val="6"/>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на сохранение и укрепление здоровья детей раннего и дошкольного возраста;</w:t>
      </w:r>
    </w:p>
    <w:p w:rsidR="005144F6" w:rsidRDefault="001A66EA">
      <w:pPr>
        <w:numPr>
          <w:ilvl w:val="0"/>
          <w:numId w:val="6"/>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на развитие игровой деятельности воспитанников;</w:t>
      </w:r>
    </w:p>
    <w:p w:rsidR="005144F6" w:rsidRDefault="001A66EA">
      <w:pPr>
        <w:numPr>
          <w:ilvl w:val="0"/>
          <w:numId w:val="6"/>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на развитие свободного общения  взрослых с детьми.</w:t>
      </w:r>
    </w:p>
    <w:p w:rsidR="005144F6" w:rsidRDefault="001A66EA">
      <w:pPr>
        <w:pBdr>
          <w:top w:val="nil"/>
          <w:left w:val="nil"/>
          <w:bottom w:val="nil"/>
          <w:right w:val="nil"/>
          <w:between w:val="nil"/>
        </w:pBd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rsidR="005144F6" w:rsidRDefault="001A66EA">
      <w:pPr>
        <w:pBdr>
          <w:top w:val="nil"/>
          <w:left w:val="nil"/>
          <w:bottom w:val="nil"/>
          <w:right w:val="nil"/>
          <w:between w:val="nil"/>
        </w:pBdr>
        <w:jc w:val="center"/>
        <w:rPr>
          <w:rFonts w:ascii="Corsiva" w:eastAsia="Corsiva" w:hAnsi="Corsiva" w:cs="Corsiva"/>
          <w:color w:val="76923C"/>
          <w:sz w:val="36"/>
          <w:szCs w:val="36"/>
        </w:rPr>
      </w:pPr>
      <w:r>
        <w:rPr>
          <w:rFonts w:ascii="Corsiva" w:eastAsia="Corsiva" w:hAnsi="Corsiva" w:cs="Corsiva"/>
          <w:b/>
          <w:color w:val="76923C"/>
          <w:sz w:val="36"/>
          <w:szCs w:val="36"/>
        </w:rPr>
        <w:lastRenderedPageBreak/>
        <w:t xml:space="preserve">5. </w:t>
      </w:r>
      <w:r w:rsidRPr="00AE4296">
        <w:rPr>
          <w:rFonts w:ascii="Monotype Corsiva" w:eastAsia="Corsiva" w:hAnsi="Monotype Corsiva" w:cs="Corsiva"/>
          <w:b/>
          <w:color w:val="76923C"/>
          <w:sz w:val="36"/>
          <w:szCs w:val="36"/>
        </w:rPr>
        <w:t>Контингент воспитанников филиала</w:t>
      </w:r>
    </w:p>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Наполняемость групп в  2020-2021 учебном  году.</w:t>
      </w:r>
    </w:p>
    <w:tbl>
      <w:tblPr>
        <w:tblStyle w:val="ad"/>
        <w:tblW w:w="8484" w:type="dxa"/>
        <w:tblInd w:w="817" w:type="dxa"/>
        <w:tblLayout w:type="fixed"/>
        <w:tblLook w:val="0400" w:firstRow="0" w:lastRow="0" w:firstColumn="0" w:lastColumn="0" w:noHBand="0" w:noVBand="1"/>
      </w:tblPr>
      <w:tblGrid>
        <w:gridCol w:w="3510"/>
        <w:gridCol w:w="4974"/>
      </w:tblGrid>
      <w:tr w:rsidR="005144F6" w:rsidTr="00AE4296">
        <w:trPr>
          <w:trHeight w:val="444"/>
        </w:trPr>
        <w:tc>
          <w:tcPr>
            <w:tcW w:w="8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ind w:left="709" w:hanging="12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общеразвивающей направленности</w:t>
            </w:r>
          </w:p>
        </w:tc>
      </w:tr>
      <w:tr w:rsidR="005144F6" w:rsidTr="00AE4296">
        <w:trPr>
          <w:trHeight w:val="419"/>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Ранний возраст</w:t>
            </w:r>
          </w:p>
        </w:tc>
        <w:tc>
          <w:tcPr>
            <w:tcW w:w="4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ind w:left="-283" w:hanging="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Дошкольный возраст</w:t>
            </w:r>
          </w:p>
        </w:tc>
      </w:tr>
      <w:tr w:rsidR="005144F6">
        <w:trPr>
          <w:trHeight w:val="400"/>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ind w:left="-283" w:hanging="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ind w:left="-283" w:hanging="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144F6">
        <w:trPr>
          <w:trHeight w:val="400"/>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ind w:left="-283" w:hanging="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44F6" w:rsidRDefault="001A66EA">
            <w:pPr>
              <w:ind w:left="-283" w:hanging="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r>
    </w:tbl>
    <w:p w:rsidR="005144F6" w:rsidRDefault="005144F6">
      <w:pPr>
        <w:rPr>
          <w:rFonts w:ascii="Times New Roman" w:eastAsia="Times New Roman" w:hAnsi="Times New Roman" w:cs="Times New Roman"/>
          <w:sz w:val="24"/>
          <w:szCs w:val="24"/>
        </w:rPr>
      </w:pPr>
    </w:p>
    <w:p w:rsidR="005144F6" w:rsidRDefault="001A66EA">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Контингент воспитанников на 2020-2021 гг. составляет 271 дошкольник. Филиал посещают дети с ограниченными возможностями здоровья – 2 человек (0,73 %):</w:t>
      </w:r>
    </w:p>
    <w:p w:rsidR="005144F6" w:rsidRDefault="001A66EA" w:rsidP="00AE4296">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данного ребенка  в летне-оздоровительной работе учтены условия в соответствии с индивидуальной программой сопровождения ребенка с ограниченными возможностями  здоровья.</w:t>
      </w:r>
    </w:p>
    <w:p w:rsidR="005144F6" w:rsidRDefault="005144F6">
      <w:pPr>
        <w:pBdr>
          <w:top w:val="nil"/>
          <w:left w:val="nil"/>
          <w:bottom w:val="nil"/>
          <w:right w:val="nil"/>
          <w:between w:val="nil"/>
        </w:pBdr>
        <w:ind w:firstLine="284"/>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jc w:val="center"/>
        <w:rPr>
          <w:rFonts w:ascii="Corsiva" w:eastAsia="Corsiva" w:hAnsi="Corsiva" w:cs="Corsiva"/>
          <w:color w:val="76923C"/>
          <w:sz w:val="36"/>
          <w:szCs w:val="36"/>
        </w:rPr>
      </w:pPr>
      <w:r>
        <w:rPr>
          <w:rFonts w:ascii="Corsiva" w:eastAsia="Corsiva" w:hAnsi="Corsiva" w:cs="Corsiva"/>
          <w:b/>
          <w:color w:val="76923C"/>
          <w:sz w:val="36"/>
          <w:szCs w:val="36"/>
        </w:rPr>
        <w:t xml:space="preserve">6. </w:t>
      </w:r>
      <w:r w:rsidRPr="00AE4296">
        <w:rPr>
          <w:rFonts w:ascii="Monotype Corsiva" w:eastAsia="Corsiva" w:hAnsi="Monotype Corsiva" w:cs="Corsiva"/>
          <w:b/>
          <w:color w:val="76923C"/>
          <w:sz w:val="36"/>
          <w:szCs w:val="36"/>
        </w:rPr>
        <w:t>Режим работы</w:t>
      </w:r>
    </w:p>
    <w:p w:rsidR="005144F6" w:rsidRDefault="001A66EA">
      <w:pPr>
        <w:pBdr>
          <w:top w:val="nil"/>
          <w:left w:val="nil"/>
          <w:bottom w:val="nil"/>
          <w:right w:val="nil"/>
          <w:between w:val="nil"/>
        </w:pBd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детском саду установлена пятидневная рабочая неделя. Продолжительность работы групп -  10,5 часов, ежедневный график работы с 7.00 до 17.30 часов. Прием детей в летний период  проходит на улице, на свежем воздухе.</w:t>
      </w:r>
    </w:p>
    <w:p w:rsidR="005144F6" w:rsidRDefault="005144F6">
      <w:pPr>
        <w:pBdr>
          <w:top w:val="nil"/>
          <w:left w:val="nil"/>
          <w:bottom w:val="nil"/>
          <w:right w:val="nil"/>
          <w:between w:val="nil"/>
        </w:pBdr>
        <w:rPr>
          <w:i/>
        </w:rPr>
      </w:pPr>
    </w:p>
    <w:p w:rsidR="005144F6" w:rsidRDefault="005144F6">
      <w:pPr>
        <w:pBdr>
          <w:top w:val="nil"/>
          <w:left w:val="nil"/>
          <w:bottom w:val="nil"/>
          <w:right w:val="nil"/>
          <w:between w:val="nil"/>
        </w:pBd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jc w:val="center"/>
        <w:rPr>
          <w:rFonts w:ascii="Corsiva" w:eastAsia="Corsiva" w:hAnsi="Corsiva" w:cs="Corsiva"/>
          <w:color w:val="76923C"/>
          <w:sz w:val="36"/>
          <w:szCs w:val="36"/>
        </w:rPr>
      </w:pPr>
      <w:r>
        <w:rPr>
          <w:rFonts w:ascii="Corsiva" w:eastAsia="Corsiva" w:hAnsi="Corsiva" w:cs="Corsiva"/>
          <w:b/>
          <w:color w:val="76923C"/>
          <w:sz w:val="36"/>
          <w:szCs w:val="36"/>
        </w:rPr>
        <w:t>7</w:t>
      </w:r>
      <w:r w:rsidRPr="00AE4296">
        <w:rPr>
          <w:rFonts w:ascii="Monotype Corsiva" w:eastAsia="Corsiva" w:hAnsi="Monotype Corsiva" w:cs="Corsiva"/>
          <w:b/>
          <w:color w:val="76923C"/>
          <w:sz w:val="36"/>
          <w:szCs w:val="36"/>
        </w:rPr>
        <w:t>. Организация питания</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питания в детском саду - одна из важных задач летнего периода, имеет огромную социальную значимость и является одной из основных забот педагогического коллектива. В дошкольном учреждении дети проводят большую часть времени и очень важно, чтобы за этот период дошколята получали сбалансированное и рациональное питание в детском саду. Питание детей в детском саду организовано в соответствии с СанПиН 2.4.1.3049-13  по 20-дневному меню, разработанному медицинскими работниками, специалистами управления образования, заведующими. В  меню отражены основные принципы организации питания для детей раннего и дошкольного возраста:</w:t>
      </w:r>
    </w:p>
    <w:p w:rsidR="005144F6" w:rsidRDefault="001A66EA">
      <w:pPr>
        <w:numPr>
          <w:ilvl w:val="0"/>
          <w:numId w:val="18"/>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принцип сбалансированности (оптимальное соотношение пищевых веществ, удовлетворяющих физиологические потребности детей),</w:t>
      </w:r>
    </w:p>
    <w:p w:rsidR="005144F6" w:rsidRDefault="001A66EA">
      <w:pPr>
        <w:numPr>
          <w:ilvl w:val="0"/>
          <w:numId w:val="18"/>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разнообразие (не допускается повторение одних и тех же кулинарных изделий, блюд в один и тот же день или смежные дни),</w:t>
      </w:r>
    </w:p>
    <w:p w:rsidR="005144F6" w:rsidRDefault="001A66EA">
      <w:pPr>
        <w:numPr>
          <w:ilvl w:val="0"/>
          <w:numId w:val="18"/>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принцип щадящего питания (при приготовлении блюд используются такие методы тепловой обработки, как варка, запекание, тушение, приготовление на пару, не используется жарка),</w:t>
      </w:r>
    </w:p>
    <w:p w:rsidR="005144F6" w:rsidRDefault="001A66EA">
      <w:pPr>
        <w:numPr>
          <w:ilvl w:val="0"/>
          <w:numId w:val="18"/>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принцип рациональности,</w:t>
      </w:r>
    </w:p>
    <w:p w:rsidR="005144F6" w:rsidRDefault="001A66EA">
      <w:pPr>
        <w:numPr>
          <w:ilvl w:val="0"/>
          <w:numId w:val="18"/>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соответствие возрасту.</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Питание в детском саду включает в себя 20 дней, в котором не повторяется ни одно блюдо. Учтен принцип сезонности. При условии пребывания 10 часов состоит из четырех приемов пищи, которые четко расписаны по времени (в зависимости от возрастной группы):</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Завтрак - 8.30 - 8.50</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завтрак - 10.00</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 – 11.40 – 12.20</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Полдник – 15.30 – 15.50</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за качеством питания, закладкой продуктов питания, выходом блюд, вкусовыми качествами пищи, правильностью хранения и соблюдением сроков реализации продуктов питания осуществляет фельдшер детского сада.  Важнейшим условием правильной организации питания детей является строгое соблюдение санитарно-гигиенических требований к пищеблоку, процессу приготовления и хранения пищи. Весь цикл приготовления блюд происходит на пищеблоке. Пищеблок в  детском саду на 100% укомплектован кадрами. Питание детей осуществляется в групповых помещениях.</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соответствии с нормами СанПиН 2.4.1.3049-13 в ежедневном меню детей присутствуют  молочные и кисломолочные продукты, мясо, овощи, фрукты, соки, хлеб, крупы, сливочное и растительное масло, сахар и др. Ежедневно в меню включены овощи, как в свежем (осеннее-зимний период и лето), так и вареном и тушеном виде (весной). Предусмотрено максимально возможное разнообразие блюд. Для каждого блюда разработана технологическая карта. Наименования блюд и кулинарных изделий, указанные в меню, соответствуют их наименованиям в технологических картах. В ежедневном режиме родители  знакомятся с меню в приемных, в меню дан совет на ужин дома.</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3 до 8 лет.</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Рацион питания разнообразен, баланс белков, жиров и углеводов выдерживается. В целях профилактики гиповитаминозов проводится искусственная  витаминизация холодных напитков аскорбиновой кислотой. Детское питание характеризуется высокими вкусовыми качествами. Режим питания соблюдается. Осуществляется контроль за качеством питания и выполнением натуральных норм.</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Деятельность сотрудников филиала по питанию направлена на повышение культуры питания, формирование основ  здорового  и правильного питания у детей.</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проводит работу по питанию с сотрудниками и родителями, педагоги просвещают детей, объясняют дошкольникам, что у них на завтрак, чем полезна каша или фрукты, рассказывают об основах здорового питания. Как администрация ДОУ, так и сотрудники взаимодействуют в данном направлении с родителями (законными представителями): рассказывают о составе меню, особенностях приготовления блюд в детском саду, правилах здорового питания, чем ребенок будет питаться в течение дня. Все это  обеспечивает  преемственность между образовательной организацией и семьей. Медицинский работник проводит разъяснительные беседы по вопросам профилактики заболеваний, связанных с неправильным питанием.</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организации питания в нашем ДОУ важно не только то, что ест ребенок, но и то, как он это делает. Ознакомление с навыками столового этикета и овладение ими позволяет ребенку быть уверенным в себе. Профессиональная обязанность воспитателя – обучение детей правилам поведения за столом, формирования умения пользоваться приборами. Воспитатель должен демонстрировать детям красоту этикета, разумность и необходимость его соблюдения. Для этого в  детском саду (в каждой возрастной группе) созданы центры здоровья, где имеются макеты столовых приборов, показана их раскладка, имеется алгоритм сервировки стола в определенный период приема пищи.</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детском саду организован питьевой режим, обеспечивающий безопасность качества питьевой воды, которая отвечает требованиям санитарных правил:</w:t>
      </w:r>
    </w:p>
    <w:p w:rsidR="005144F6" w:rsidRDefault="001A66EA">
      <w:pPr>
        <w:numPr>
          <w:ilvl w:val="0"/>
          <w:numId w:val="20"/>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Питьевой режим в детском саду проводится в соответствии с требованиями СанПиН 2.4.1.3049-13, организован с использованием кипяченой воды при условии ее хранения не более 3-х часов.</w:t>
      </w:r>
    </w:p>
    <w:p w:rsidR="005144F6" w:rsidRDefault="001A66EA">
      <w:pPr>
        <w:numPr>
          <w:ilvl w:val="0"/>
          <w:numId w:val="20"/>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Питьевая вода доступна воспитанникам в течение всего времени нахождения в детском саду (выдается воспитателем). По желанию ребенка воспитатель или помощник воспитателя группы удовлетворяет потребность в питье.</w:t>
      </w:r>
    </w:p>
    <w:p w:rsidR="005144F6" w:rsidRDefault="001A66EA">
      <w:pPr>
        <w:numPr>
          <w:ilvl w:val="0"/>
          <w:numId w:val="20"/>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Температура питьевой воды – 18-20 С;</w:t>
      </w:r>
    </w:p>
    <w:p w:rsidR="005144F6" w:rsidRDefault="001A66EA">
      <w:pPr>
        <w:numPr>
          <w:ilvl w:val="0"/>
          <w:numId w:val="20"/>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Кипячение осуществляется на пищеблоке в специально отведенной емкости. </w:t>
      </w:r>
    </w:p>
    <w:p w:rsidR="005144F6" w:rsidRDefault="001A66EA">
      <w:pPr>
        <w:numPr>
          <w:ilvl w:val="0"/>
          <w:numId w:val="20"/>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Воду дают детям в керамических чашках. При этом чистые чашки ставятся в специально отведенном месте на специальный промаркированный поднос (вверх дном). </w:t>
      </w:r>
    </w:p>
    <w:p w:rsidR="005144F6" w:rsidRDefault="001A66EA">
      <w:pPr>
        <w:numPr>
          <w:ilvl w:val="0"/>
          <w:numId w:val="20"/>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Мытье стаканов осуществляется организованно, в моечных столовой посуды, согласно инструкции.</w:t>
      </w:r>
    </w:p>
    <w:p w:rsidR="005144F6" w:rsidRDefault="001A66EA">
      <w:pPr>
        <w:numPr>
          <w:ilvl w:val="0"/>
          <w:numId w:val="20"/>
        </w:numPr>
        <w:pBdr>
          <w:top w:val="nil"/>
          <w:left w:val="nil"/>
          <w:bottom w:val="nil"/>
          <w:right w:val="nil"/>
          <w:between w:val="nil"/>
        </w:pBdr>
        <w:ind w:left="0" w:firstLine="851"/>
        <w:jc w:val="both"/>
      </w:pPr>
      <w:r>
        <w:rPr>
          <w:rFonts w:ascii="Times New Roman" w:eastAsia="Times New Roman" w:hAnsi="Times New Roman" w:cs="Times New Roman"/>
          <w:color w:val="000000"/>
          <w:sz w:val="24"/>
          <w:szCs w:val="24"/>
        </w:rPr>
        <w:t>В летний период организация питьевого режима осуществляется во время прогулки. Для этого воспитатель вместе с детьми заходит в здание детского сада  (свои группы).</w:t>
      </w:r>
    </w:p>
    <w:p w:rsidR="005144F6" w:rsidRDefault="001A66EA">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условий, созданных в Детском саду № 20» по организации питания воспитанников позволяет сделать вывод о том, что  дошкольном учреждении организовано рациональное питание воспитанников, предусматривающее использование необходимого набора продуктов, содержащих все ценные пищевые компоненты: витамины, микроэлементы в соответствии с возрастными физиологическими потребностями развивающегося организма ребенка.</w:t>
      </w:r>
    </w:p>
    <w:p w:rsidR="005144F6" w:rsidRDefault="005144F6">
      <w:pPr>
        <w:pBdr>
          <w:top w:val="nil"/>
          <w:left w:val="nil"/>
          <w:bottom w:val="nil"/>
          <w:right w:val="nil"/>
          <w:between w:val="nil"/>
        </w:pBdr>
        <w:ind w:firstLine="851"/>
        <w:jc w:val="both"/>
        <w:rPr>
          <w:rFonts w:ascii="Times New Roman" w:eastAsia="Times New Roman" w:hAnsi="Times New Roman" w:cs="Times New Roman"/>
          <w:sz w:val="24"/>
          <w:szCs w:val="24"/>
        </w:rPr>
      </w:pPr>
    </w:p>
    <w:p w:rsidR="005144F6" w:rsidRDefault="005144F6">
      <w:pPr>
        <w:pBdr>
          <w:top w:val="nil"/>
          <w:left w:val="nil"/>
          <w:bottom w:val="nil"/>
          <w:right w:val="nil"/>
          <w:between w:val="nil"/>
        </w:pBdr>
        <w:ind w:firstLine="851"/>
        <w:jc w:val="both"/>
        <w:rPr>
          <w:rFonts w:ascii="Times New Roman" w:eastAsia="Times New Roman" w:hAnsi="Times New Roman" w:cs="Times New Roman"/>
          <w:sz w:val="24"/>
          <w:szCs w:val="24"/>
        </w:rPr>
      </w:pPr>
    </w:p>
    <w:p w:rsidR="005144F6" w:rsidRPr="00AE4296" w:rsidRDefault="001A66EA">
      <w:pPr>
        <w:pBdr>
          <w:top w:val="nil"/>
          <w:left w:val="nil"/>
          <w:bottom w:val="nil"/>
          <w:right w:val="nil"/>
          <w:between w:val="nil"/>
        </w:pBdr>
        <w:jc w:val="center"/>
        <w:rPr>
          <w:rFonts w:ascii="Monotype Corsiva" w:eastAsia="Corsiva" w:hAnsi="Monotype Corsiva" w:cs="Corsiva"/>
          <w:b/>
          <w:color w:val="76923C"/>
          <w:sz w:val="36"/>
          <w:szCs w:val="36"/>
        </w:rPr>
      </w:pPr>
      <w:r w:rsidRPr="00AE4296">
        <w:rPr>
          <w:rFonts w:ascii="Monotype Corsiva" w:eastAsia="Corsiva" w:hAnsi="Monotype Corsiva" w:cs="Corsiva"/>
          <w:b/>
          <w:color w:val="76923C"/>
          <w:sz w:val="36"/>
          <w:szCs w:val="36"/>
        </w:rPr>
        <w:t>8. Создание безопасных условий при организации в филиале образовательной деятельности</w:t>
      </w:r>
    </w:p>
    <w:p w:rsidR="005144F6" w:rsidRDefault="005144F6">
      <w:pPr>
        <w:pBdr>
          <w:top w:val="nil"/>
          <w:left w:val="nil"/>
          <w:bottom w:val="nil"/>
          <w:right w:val="nil"/>
          <w:between w:val="nil"/>
        </w:pBdr>
        <w:jc w:val="center"/>
        <w:rPr>
          <w:rFonts w:ascii="Corsiva" w:eastAsia="Corsiva" w:hAnsi="Corsiva" w:cs="Corsiva"/>
          <w:b/>
          <w:color w:val="00B050"/>
          <w:sz w:val="36"/>
          <w:szCs w:val="36"/>
        </w:rPr>
      </w:pPr>
    </w:p>
    <w:p w:rsidR="005144F6" w:rsidRDefault="001A66EA">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комфортных и безопасных условий участников образовательный отношений является одним из  приоритетных условий. Деятельность в этом направлении объединяет комплекс мероприятий по обеспечению пожарной безопасности, профилактике террористических актов в здании, профилактике дорожно-транспортного травматизма и соблюдение норм охраны труда и техники безопасности. </w:t>
      </w:r>
    </w:p>
    <w:p w:rsidR="005144F6" w:rsidRDefault="001A66EA">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 всеми работниками детского сада № 20  в течение года планово/внепланово проводятся инструктажи с занесением соответствующей записи в Журналы; систематически осуществляется обучение воспитанников правилам безопасности в помещении и на улице; проводятся тренировочные занятия по эвакуации людей из здания в случае чрезвычайных ситуаций в соответствии с планом.</w:t>
      </w:r>
    </w:p>
    <w:p w:rsidR="005144F6" w:rsidRDefault="001A66EA">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 имеется специальное оборудование для обеспечения безопасности: домофон, тревожная кнопка, кот</w:t>
      </w:r>
      <w:r w:rsidR="00E40A0A">
        <w:rPr>
          <w:rFonts w:ascii="Times New Roman" w:eastAsia="Times New Roman" w:hAnsi="Times New Roman" w:cs="Times New Roman"/>
          <w:sz w:val="24"/>
          <w:szCs w:val="24"/>
        </w:rPr>
        <w:t>орая выходит на пульт ЧОП «Импульс</w:t>
      </w:r>
      <w:r>
        <w:rPr>
          <w:rFonts w:ascii="Times New Roman" w:eastAsia="Times New Roman" w:hAnsi="Times New Roman" w:cs="Times New Roman"/>
          <w:sz w:val="24"/>
          <w:szCs w:val="24"/>
        </w:rPr>
        <w:t>», детские сады оборудованы специальной автоматической пожарной сигнализацией. Заключены договора на обслуживание соответствующих организаций. </w:t>
      </w:r>
    </w:p>
    <w:p w:rsidR="005144F6" w:rsidRDefault="001A66EA">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ночное время и выходные дни охрана детского сада осуществляется силами штатных работников - сторожей. Территории всех детского сада имеют ограждение, отдельные ворота для въезда транспортного средства, поставляющего продукты питания.</w:t>
      </w:r>
    </w:p>
    <w:p w:rsidR="005144F6" w:rsidRDefault="001A66EA">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системе проводятся месячники по предупреждению дорожно-транспортного травматизма, пожарной безопасности, инструктажи и профилактические мероприятия по охране труда и технике безопасности. В филиале «Детский сад № 20» имеются Паспорт дорожной безопасности, акт обследования и категорирования филиала (антитеррор), План по обеспечению комплексной безопасности и охраны труда, декларация пожарной безопасности, паспорт доступности объекта социальной инфраструктуры.</w:t>
      </w:r>
    </w:p>
    <w:p w:rsidR="005144F6" w:rsidRDefault="001A66EA">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Проводятся месячники по предупреждению дорожно-транспортного травматизма, пожарной безопасности, инструктажи и профилактические мероприятия по охране труда и технике безопасности. </w:t>
      </w:r>
    </w:p>
    <w:p w:rsidR="005144F6" w:rsidRDefault="001A66EA">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 перед началом летне-оздоровительной кампании проводятся испытания игрового и физкультурного оборудования, которые оформляются актом, с занесением записи в журнал актов – испытаний. Ежедневно проводится осмотр территории ДОУ с занесением замечаний в журнал осмотра территории. </w:t>
      </w:r>
    </w:p>
    <w:p w:rsidR="005144F6" w:rsidRDefault="001A66EA">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формирования у воспитанников и сотрудников филиала устойчивых навыков безопасного поведения во время пребывания ДОУ, а также во время игровой,  совместной и самостоятельной деятельности разработана Программа по профилактике детского и взрослого травматизма (Приложение 4).  </w:t>
      </w:r>
    </w:p>
    <w:p w:rsidR="005144F6" w:rsidRDefault="001A66EA">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исходя из анализа условий и подготовки к летне-оздоровительной  кампании,  нами определены цели и задачи летне-оздоровительного периода – 2021 года.</w:t>
      </w:r>
    </w:p>
    <w:p w:rsidR="005144F6" w:rsidRDefault="001A66EA">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Лето – 2021 пройдет в филиале «Детский сад № 20 под лозунгом «Разноцветная планета». </w:t>
      </w:r>
    </w:p>
    <w:p w:rsidR="005144F6" w:rsidRDefault="005144F6">
      <w:pPr>
        <w:ind w:firstLine="360"/>
        <w:jc w:val="both"/>
        <w:rPr>
          <w:rFonts w:ascii="Times New Roman" w:eastAsia="Times New Roman" w:hAnsi="Times New Roman" w:cs="Times New Roman"/>
          <w:sz w:val="24"/>
          <w:szCs w:val="24"/>
        </w:rPr>
      </w:pPr>
    </w:p>
    <w:p w:rsidR="005144F6" w:rsidRDefault="001A66EA">
      <w:pPr>
        <w:pBdr>
          <w:top w:val="nil"/>
          <w:left w:val="nil"/>
          <w:bottom w:val="nil"/>
          <w:right w:val="nil"/>
          <w:between w:val="nil"/>
        </w:pBdr>
        <w:ind w:firstLine="360"/>
        <w:jc w:val="both"/>
        <w:rPr>
          <w:rFonts w:ascii="Times New Roman" w:eastAsia="Times New Roman" w:hAnsi="Times New Roman" w:cs="Times New Roman"/>
          <w:sz w:val="24"/>
          <w:szCs w:val="24"/>
        </w:rPr>
      </w:pPr>
      <w:r>
        <w:br w:type="page"/>
      </w:r>
    </w:p>
    <w:p w:rsidR="005144F6" w:rsidRPr="00D47E9D" w:rsidRDefault="001A66EA">
      <w:pPr>
        <w:pBdr>
          <w:top w:val="nil"/>
          <w:left w:val="nil"/>
          <w:bottom w:val="nil"/>
          <w:right w:val="nil"/>
          <w:between w:val="nil"/>
        </w:pBdr>
        <w:jc w:val="center"/>
        <w:rPr>
          <w:rFonts w:ascii="Monotype Corsiva" w:eastAsia="Corsiva" w:hAnsi="Monotype Corsiva" w:cs="Corsiva"/>
          <w:color w:val="76923C"/>
          <w:sz w:val="36"/>
          <w:szCs w:val="36"/>
        </w:rPr>
      </w:pPr>
      <w:r w:rsidRPr="00D47E9D">
        <w:rPr>
          <w:rFonts w:ascii="Monotype Corsiva" w:eastAsia="Corsiva" w:hAnsi="Monotype Corsiva" w:cs="Corsiva"/>
          <w:b/>
          <w:color w:val="76923C"/>
          <w:sz w:val="36"/>
          <w:szCs w:val="36"/>
        </w:rPr>
        <w:lastRenderedPageBreak/>
        <w:t>9. Цели и задачи летне-оздоровительной кампании</w:t>
      </w:r>
    </w:p>
    <w:p w:rsidR="005144F6" w:rsidRPr="00D47E9D" w:rsidRDefault="001A66EA">
      <w:pPr>
        <w:pBdr>
          <w:top w:val="nil"/>
          <w:left w:val="nil"/>
          <w:bottom w:val="nil"/>
          <w:right w:val="nil"/>
          <w:between w:val="nil"/>
        </w:pBdr>
        <w:jc w:val="center"/>
        <w:rPr>
          <w:rFonts w:ascii="Monotype Corsiva" w:eastAsia="Corsiva" w:hAnsi="Monotype Corsiva" w:cs="Corsiva"/>
          <w:color w:val="76923C"/>
          <w:sz w:val="36"/>
          <w:szCs w:val="36"/>
        </w:rPr>
      </w:pPr>
      <w:r w:rsidRPr="00D47E9D">
        <w:rPr>
          <w:rFonts w:ascii="Monotype Corsiva" w:eastAsia="Corsiva" w:hAnsi="Monotype Corsiva" w:cs="Corsiva"/>
          <w:b/>
          <w:color w:val="76923C"/>
          <w:sz w:val="36"/>
          <w:szCs w:val="36"/>
        </w:rPr>
        <w:t>в филиале «Детский сад № 20»</w:t>
      </w:r>
    </w:p>
    <w:p w:rsidR="005144F6" w:rsidRDefault="005144F6">
      <w:pPr>
        <w:pBdr>
          <w:top w:val="nil"/>
          <w:left w:val="nil"/>
          <w:bottom w:val="nil"/>
          <w:right w:val="nil"/>
          <w:between w:val="nil"/>
        </w:pBdr>
        <w:jc w:val="center"/>
        <w:rPr>
          <w:rFonts w:ascii="Corsiva" w:eastAsia="Corsiva" w:hAnsi="Corsiva" w:cs="Corsiva"/>
          <w:color w:val="76923C"/>
          <w:sz w:val="36"/>
          <w:szCs w:val="36"/>
        </w:rPr>
      </w:pPr>
    </w:p>
    <w:p w:rsidR="005144F6" w:rsidRDefault="001A66EA">
      <w:pPr>
        <w:pBdr>
          <w:top w:val="nil"/>
          <w:left w:val="nil"/>
          <w:bottom w:val="nil"/>
          <w:right w:val="nil"/>
          <w:between w:val="nil"/>
        </w:pBdr>
        <w:jc w:val="both"/>
        <w:rPr>
          <w:rFonts w:ascii="Times New Roman" w:eastAsia="Times New Roman" w:hAnsi="Times New Roman" w:cs="Times New Roman"/>
          <w:color w:val="76923C"/>
          <w:sz w:val="24"/>
          <w:szCs w:val="24"/>
        </w:rPr>
      </w:pPr>
      <w:r>
        <w:rPr>
          <w:rFonts w:ascii="Times New Roman" w:eastAsia="Times New Roman" w:hAnsi="Times New Roman" w:cs="Times New Roman"/>
          <w:b/>
          <w:color w:val="76923C"/>
          <w:sz w:val="24"/>
          <w:szCs w:val="24"/>
          <w:u w:val="single"/>
        </w:rPr>
        <w:t>Цель:</w:t>
      </w:r>
    </w:p>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максимально эффективных условий для организации оздоровительной работы,  развития речи и познавательного интереса  воспитанников через реализацию современных образовательных технологий.</w:t>
      </w:r>
    </w:p>
    <w:p w:rsidR="005144F6" w:rsidRDefault="005144F6">
      <w:pPr>
        <w:pBdr>
          <w:top w:val="nil"/>
          <w:left w:val="nil"/>
          <w:bottom w:val="nil"/>
          <w:right w:val="nil"/>
          <w:between w:val="nil"/>
        </w:pBdr>
        <w:jc w:val="both"/>
        <w:rPr>
          <w:rFonts w:ascii="Times New Roman" w:eastAsia="Times New Roman" w:hAnsi="Times New Roman" w:cs="Times New Roman"/>
          <w:color w:val="0F243E"/>
          <w:sz w:val="24"/>
          <w:szCs w:val="24"/>
        </w:rPr>
      </w:pPr>
    </w:p>
    <w:p w:rsidR="005144F6" w:rsidRDefault="001A66EA">
      <w:pPr>
        <w:pBdr>
          <w:top w:val="nil"/>
          <w:left w:val="nil"/>
          <w:bottom w:val="nil"/>
          <w:right w:val="nil"/>
          <w:between w:val="nil"/>
        </w:pBdr>
        <w:jc w:val="both"/>
        <w:rPr>
          <w:rFonts w:ascii="Times New Roman" w:eastAsia="Times New Roman" w:hAnsi="Times New Roman" w:cs="Times New Roman"/>
          <w:color w:val="76923C"/>
          <w:sz w:val="24"/>
          <w:szCs w:val="24"/>
          <w:u w:val="single"/>
        </w:rPr>
      </w:pPr>
      <w:r>
        <w:rPr>
          <w:rFonts w:ascii="Times New Roman" w:eastAsia="Times New Roman" w:hAnsi="Times New Roman" w:cs="Times New Roman"/>
          <w:b/>
          <w:color w:val="76923C"/>
          <w:sz w:val="24"/>
          <w:szCs w:val="24"/>
          <w:u w:val="single"/>
        </w:rPr>
        <w:t xml:space="preserve">Задачи: </w:t>
      </w:r>
    </w:p>
    <w:p w:rsidR="005144F6" w:rsidRDefault="001A66EA">
      <w:pPr>
        <w:numPr>
          <w:ilvl w:val="0"/>
          <w:numId w:val="9"/>
        </w:numPr>
        <w:jc w:val="both"/>
      </w:pPr>
      <w:r>
        <w:rPr>
          <w:rFonts w:ascii="Times New Roman" w:eastAsia="Times New Roman" w:hAnsi="Times New Roman" w:cs="Times New Roman"/>
          <w:sz w:val="24"/>
          <w:szCs w:val="24"/>
        </w:rPr>
        <w:t>Создать условия, обеспечивающие охрану жизни и укрепление здоровья детей, предупреждение заболеваемости и травматизма.</w:t>
      </w:r>
    </w:p>
    <w:p w:rsidR="005144F6" w:rsidRDefault="005144F6">
      <w:pPr>
        <w:ind w:left="720"/>
        <w:jc w:val="both"/>
        <w:rPr>
          <w:rFonts w:ascii="Times New Roman" w:eastAsia="Times New Roman" w:hAnsi="Times New Roman" w:cs="Times New Roman"/>
          <w:sz w:val="24"/>
          <w:szCs w:val="24"/>
        </w:rPr>
      </w:pPr>
    </w:p>
    <w:tbl>
      <w:tblPr>
        <w:tblStyle w:val="ae"/>
        <w:tblW w:w="102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0"/>
        <w:gridCol w:w="2390"/>
        <w:gridCol w:w="3125"/>
        <w:gridCol w:w="2390"/>
      </w:tblGrid>
      <w:tr w:rsidR="005144F6">
        <w:trPr>
          <w:trHeight w:val="309"/>
        </w:trPr>
        <w:tc>
          <w:tcPr>
            <w:tcW w:w="2390" w:type="dxa"/>
            <w:shd w:val="clear" w:color="auto" w:fill="76923C"/>
          </w:tcPr>
          <w:p w:rsidR="005144F6" w:rsidRDefault="00DB6A31">
            <w:pPr>
              <w:ind w:right="-1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2390" w:type="dxa"/>
            <w:shd w:val="clear" w:color="auto" w:fill="76923C"/>
          </w:tcPr>
          <w:p w:rsidR="005144F6" w:rsidRDefault="00DB6A31" w:rsidP="00DB6A31">
            <w:pPr>
              <w:ind w:right="-1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Средства</w:t>
            </w:r>
          </w:p>
        </w:tc>
        <w:tc>
          <w:tcPr>
            <w:tcW w:w="3125" w:type="dxa"/>
            <w:shd w:val="clear" w:color="auto" w:fill="76923C"/>
          </w:tcPr>
          <w:p w:rsidR="005144F6" w:rsidRDefault="00DB6A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w:t>
            </w:r>
          </w:p>
        </w:tc>
        <w:tc>
          <w:tcPr>
            <w:tcW w:w="2390" w:type="dxa"/>
            <w:shd w:val="clear" w:color="auto" w:fill="76923C"/>
          </w:tcPr>
          <w:p w:rsidR="005144F6" w:rsidRDefault="00DB6A31" w:rsidP="00DB6A31">
            <w:pPr>
              <w:ind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Способы</w:t>
            </w:r>
          </w:p>
        </w:tc>
      </w:tr>
      <w:tr w:rsidR="005144F6">
        <w:trPr>
          <w:trHeight w:val="329"/>
        </w:trPr>
        <w:tc>
          <w:tcPr>
            <w:tcW w:w="2390" w:type="dxa"/>
            <w:shd w:val="clear" w:color="auto" w:fill="D7E3BC"/>
          </w:tcPr>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формы работы по физическому развитию и оздоровлению детей.</w:t>
            </w:r>
          </w:p>
          <w:p w:rsidR="005144F6" w:rsidRDefault="005144F6">
            <w:pPr>
              <w:jc w:val="both"/>
              <w:rPr>
                <w:rFonts w:ascii="Times New Roman" w:eastAsia="Times New Roman" w:hAnsi="Times New Roman" w:cs="Times New Roman"/>
                <w:sz w:val="24"/>
                <w:szCs w:val="24"/>
              </w:rPr>
            </w:pPr>
          </w:p>
          <w:p w:rsidR="005144F6" w:rsidRDefault="005144F6">
            <w:pPr>
              <w:jc w:val="both"/>
              <w:rPr>
                <w:rFonts w:ascii="Times New Roman" w:eastAsia="Times New Roman" w:hAnsi="Times New Roman" w:cs="Times New Roman"/>
                <w:sz w:val="24"/>
                <w:szCs w:val="24"/>
              </w:rPr>
            </w:pPr>
          </w:p>
          <w:p w:rsidR="005144F6" w:rsidRDefault="005144F6">
            <w:pPr>
              <w:jc w:val="both"/>
              <w:rPr>
                <w:rFonts w:ascii="Times New Roman" w:eastAsia="Times New Roman" w:hAnsi="Times New Roman" w:cs="Times New Roman"/>
                <w:sz w:val="24"/>
                <w:szCs w:val="24"/>
              </w:rPr>
            </w:pPr>
          </w:p>
          <w:p w:rsidR="005144F6" w:rsidRDefault="005144F6">
            <w:pPr>
              <w:jc w:val="both"/>
              <w:rPr>
                <w:rFonts w:ascii="Times New Roman" w:eastAsia="Times New Roman" w:hAnsi="Times New Roman" w:cs="Times New Roman"/>
                <w:sz w:val="24"/>
                <w:szCs w:val="24"/>
              </w:rPr>
            </w:pPr>
          </w:p>
          <w:p w:rsidR="005144F6" w:rsidRDefault="005144F6">
            <w:pPr>
              <w:jc w:val="both"/>
              <w:rPr>
                <w:rFonts w:ascii="Times New Roman" w:eastAsia="Times New Roman" w:hAnsi="Times New Roman" w:cs="Times New Roman"/>
                <w:sz w:val="24"/>
                <w:szCs w:val="24"/>
              </w:rPr>
            </w:pPr>
          </w:p>
          <w:p w:rsidR="005144F6" w:rsidRDefault="005144F6">
            <w:pPr>
              <w:jc w:val="both"/>
              <w:rPr>
                <w:rFonts w:ascii="Times New Roman" w:eastAsia="Times New Roman" w:hAnsi="Times New Roman" w:cs="Times New Roman"/>
                <w:sz w:val="24"/>
                <w:szCs w:val="24"/>
              </w:rPr>
            </w:pPr>
          </w:p>
        </w:tc>
        <w:tc>
          <w:tcPr>
            <w:tcW w:w="2390" w:type="dxa"/>
            <w:shd w:val="clear" w:color="auto" w:fill="D7E3BC"/>
          </w:tcPr>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сопровождение педагогов по вопросам создания условий охраны жизни и укрепления здоровья детей.</w:t>
            </w:r>
          </w:p>
        </w:tc>
        <w:tc>
          <w:tcPr>
            <w:tcW w:w="3125" w:type="dxa"/>
            <w:shd w:val="clear" w:color="auto" w:fill="D7E3BC"/>
          </w:tcPr>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Заболеваемость детей не превышает 5%;</w:t>
            </w:r>
          </w:p>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случаев травматизма в ДОУ;</w:t>
            </w:r>
          </w:p>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Активное применение педагогами игровых технологий, реализация модели закаливающих мероприятий;</w:t>
            </w:r>
          </w:p>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Мотивирование и активное включение родителей и применение данной модели закаливающих мероприятий в условиях семьи.</w:t>
            </w:r>
          </w:p>
        </w:tc>
        <w:tc>
          <w:tcPr>
            <w:tcW w:w="2390" w:type="dxa"/>
            <w:shd w:val="clear" w:color="auto" w:fill="D7E3BC"/>
          </w:tcPr>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оптимальной двигательной деятельности детей на участке и территории ДОУ. Реализация модели закаливания.</w:t>
            </w:r>
          </w:p>
        </w:tc>
      </w:tr>
    </w:tbl>
    <w:p w:rsidR="005144F6" w:rsidRDefault="005144F6">
      <w:pPr>
        <w:jc w:val="both"/>
        <w:rPr>
          <w:rFonts w:ascii="Times New Roman" w:eastAsia="Times New Roman" w:hAnsi="Times New Roman" w:cs="Times New Roman"/>
          <w:sz w:val="24"/>
          <w:szCs w:val="24"/>
        </w:rPr>
      </w:pPr>
    </w:p>
    <w:p w:rsidR="005144F6" w:rsidRDefault="001A66EA">
      <w:pPr>
        <w:numPr>
          <w:ilvl w:val="0"/>
          <w:numId w:val="9"/>
        </w:numPr>
        <w:jc w:val="both"/>
      </w:pPr>
      <w:r>
        <w:rPr>
          <w:rFonts w:ascii="Times New Roman" w:eastAsia="Times New Roman" w:hAnsi="Times New Roman" w:cs="Times New Roman"/>
          <w:sz w:val="24"/>
          <w:szCs w:val="24"/>
        </w:rPr>
        <w:t xml:space="preserve">Развивать речевую активность,  познавательную и творческую деятельность детей посредством использования технологию «Буктрейлер» </w:t>
      </w:r>
    </w:p>
    <w:p w:rsidR="005144F6" w:rsidRDefault="005144F6">
      <w:pPr>
        <w:ind w:left="360"/>
        <w:jc w:val="both"/>
        <w:rPr>
          <w:rFonts w:ascii="Times New Roman" w:eastAsia="Times New Roman" w:hAnsi="Times New Roman" w:cs="Times New Roman"/>
          <w:sz w:val="24"/>
          <w:szCs w:val="24"/>
        </w:rPr>
      </w:pPr>
    </w:p>
    <w:tbl>
      <w:tblPr>
        <w:tblStyle w:val="af"/>
        <w:tblW w:w="102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0"/>
        <w:gridCol w:w="2390"/>
        <w:gridCol w:w="3125"/>
        <w:gridCol w:w="2390"/>
      </w:tblGrid>
      <w:tr w:rsidR="005144F6">
        <w:trPr>
          <w:trHeight w:val="309"/>
        </w:trPr>
        <w:tc>
          <w:tcPr>
            <w:tcW w:w="2390" w:type="dxa"/>
            <w:shd w:val="clear" w:color="auto" w:fill="76923C"/>
          </w:tcPr>
          <w:p w:rsidR="005144F6" w:rsidRDefault="00DB6A31">
            <w:pPr>
              <w:ind w:right="-1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2390" w:type="dxa"/>
            <w:shd w:val="clear" w:color="auto" w:fill="76923C"/>
          </w:tcPr>
          <w:p w:rsidR="005144F6" w:rsidRDefault="00DB6A31" w:rsidP="00DB6A31">
            <w:pPr>
              <w:ind w:right="-1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Средства</w:t>
            </w:r>
          </w:p>
        </w:tc>
        <w:tc>
          <w:tcPr>
            <w:tcW w:w="3125" w:type="dxa"/>
            <w:shd w:val="clear" w:color="auto" w:fill="76923C"/>
          </w:tcPr>
          <w:p w:rsidR="005144F6" w:rsidRDefault="00DB6A31" w:rsidP="00DB6A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w:t>
            </w:r>
          </w:p>
        </w:tc>
        <w:tc>
          <w:tcPr>
            <w:tcW w:w="2390" w:type="dxa"/>
            <w:shd w:val="clear" w:color="auto" w:fill="76923C"/>
          </w:tcPr>
          <w:p w:rsidR="005144F6" w:rsidRDefault="00DB6A31" w:rsidP="00DB6A31">
            <w:pPr>
              <w:ind w:right="-1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Способы</w:t>
            </w:r>
          </w:p>
        </w:tc>
      </w:tr>
      <w:tr w:rsidR="005144F6">
        <w:trPr>
          <w:trHeight w:val="329"/>
        </w:trPr>
        <w:tc>
          <w:tcPr>
            <w:tcW w:w="2390" w:type="dxa"/>
            <w:shd w:val="clear" w:color="auto" w:fill="D7E3BC"/>
          </w:tcPr>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формы работы по речевому,   познавательному развитию детей.</w:t>
            </w:r>
          </w:p>
          <w:p w:rsidR="005144F6" w:rsidRDefault="005144F6">
            <w:pPr>
              <w:jc w:val="both"/>
              <w:rPr>
                <w:rFonts w:ascii="Times New Roman" w:eastAsia="Times New Roman" w:hAnsi="Times New Roman" w:cs="Times New Roman"/>
                <w:sz w:val="24"/>
                <w:szCs w:val="24"/>
              </w:rPr>
            </w:pPr>
          </w:p>
          <w:p w:rsidR="005144F6" w:rsidRDefault="005144F6">
            <w:pPr>
              <w:jc w:val="both"/>
              <w:rPr>
                <w:rFonts w:ascii="Times New Roman" w:eastAsia="Times New Roman" w:hAnsi="Times New Roman" w:cs="Times New Roman"/>
                <w:sz w:val="24"/>
                <w:szCs w:val="24"/>
              </w:rPr>
            </w:pPr>
          </w:p>
          <w:p w:rsidR="005144F6" w:rsidRDefault="005144F6">
            <w:pPr>
              <w:jc w:val="both"/>
              <w:rPr>
                <w:rFonts w:ascii="Times New Roman" w:eastAsia="Times New Roman" w:hAnsi="Times New Roman" w:cs="Times New Roman"/>
                <w:sz w:val="24"/>
                <w:szCs w:val="24"/>
              </w:rPr>
            </w:pPr>
          </w:p>
          <w:p w:rsidR="005144F6" w:rsidRDefault="005144F6">
            <w:pPr>
              <w:jc w:val="both"/>
              <w:rPr>
                <w:rFonts w:ascii="Times New Roman" w:eastAsia="Times New Roman" w:hAnsi="Times New Roman" w:cs="Times New Roman"/>
                <w:sz w:val="24"/>
                <w:szCs w:val="24"/>
              </w:rPr>
            </w:pPr>
          </w:p>
          <w:p w:rsidR="005144F6" w:rsidRDefault="005144F6">
            <w:pPr>
              <w:jc w:val="both"/>
              <w:rPr>
                <w:rFonts w:ascii="Times New Roman" w:eastAsia="Times New Roman" w:hAnsi="Times New Roman" w:cs="Times New Roman"/>
                <w:sz w:val="24"/>
                <w:szCs w:val="24"/>
              </w:rPr>
            </w:pPr>
          </w:p>
          <w:p w:rsidR="005144F6" w:rsidRDefault="005144F6">
            <w:pPr>
              <w:jc w:val="both"/>
              <w:rPr>
                <w:rFonts w:ascii="Times New Roman" w:eastAsia="Times New Roman" w:hAnsi="Times New Roman" w:cs="Times New Roman"/>
                <w:sz w:val="24"/>
                <w:szCs w:val="24"/>
              </w:rPr>
            </w:pPr>
          </w:p>
        </w:tc>
        <w:tc>
          <w:tcPr>
            <w:tcW w:w="2390" w:type="dxa"/>
            <w:shd w:val="clear" w:color="auto" w:fill="D7E3BC"/>
          </w:tcPr>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сопровождение педагогов по вопросам создания условий для реализации технологии.</w:t>
            </w:r>
          </w:p>
        </w:tc>
        <w:tc>
          <w:tcPr>
            <w:tcW w:w="3125" w:type="dxa"/>
            <w:shd w:val="clear" w:color="auto" w:fill="D7E3BC"/>
          </w:tcPr>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Активное применение педагогами игровых технологий совме</w:t>
            </w:r>
            <w:r w:rsidR="00E40A0A">
              <w:rPr>
                <w:rFonts w:ascii="Times New Roman" w:eastAsia="Times New Roman" w:hAnsi="Times New Roman" w:cs="Times New Roman"/>
                <w:sz w:val="24"/>
                <w:szCs w:val="24"/>
              </w:rPr>
              <w:t>стно с технологией «Буктрейлер»</w:t>
            </w:r>
            <w:r>
              <w:rPr>
                <w:rFonts w:ascii="Times New Roman" w:eastAsia="Times New Roman" w:hAnsi="Times New Roman" w:cs="Times New Roman"/>
                <w:sz w:val="24"/>
                <w:szCs w:val="24"/>
              </w:rPr>
              <w:t>.</w:t>
            </w:r>
          </w:p>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Удовлетворенность родителей качеством образования в летний период более 85%.</w:t>
            </w:r>
          </w:p>
        </w:tc>
        <w:tc>
          <w:tcPr>
            <w:tcW w:w="2390" w:type="dxa"/>
            <w:shd w:val="clear" w:color="auto" w:fill="D7E3BC"/>
          </w:tcPr>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и внедрение культурных практик художественно- эстетического развития (музыкально- дидактические игры, театрализованная деятельность, изобразительные техники)</w:t>
            </w:r>
          </w:p>
        </w:tc>
      </w:tr>
    </w:tbl>
    <w:p w:rsidR="005144F6" w:rsidRDefault="005144F6">
      <w:pPr>
        <w:pBdr>
          <w:top w:val="nil"/>
          <w:left w:val="nil"/>
          <w:bottom w:val="nil"/>
          <w:right w:val="nil"/>
          <w:between w:val="nil"/>
        </w:pBdr>
        <w:jc w:val="both"/>
        <w:rPr>
          <w:rFonts w:ascii="Times New Roman" w:eastAsia="Times New Roman" w:hAnsi="Times New Roman" w:cs="Times New Roman"/>
          <w:b/>
          <w:color w:val="00B050"/>
          <w:sz w:val="24"/>
          <w:szCs w:val="24"/>
          <w:u w:val="single"/>
        </w:rPr>
      </w:pPr>
    </w:p>
    <w:p w:rsidR="005144F6" w:rsidRDefault="005144F6">
      <w:pPr>
        <w:pBdr>
          <w:top w:val="nil"/>
          <w:left w:val="nil"/>
          <w:bottom w:val="nil"/>
          <w:right w:val="nil"/>
          <w:between w:val="nil"/>
        </w:pBdr>
        <w:jc w:val="both"/>
        <w:rPr>
          <w:rFonts w:ascii="Times New Roman" w:eastAsia="Times New Roman" w:hAnsi="Times New Roman" w:cs="Times New Roman"/>
          <w:b/>
          <w:color w:val="00B050"/>
          <w:sz w:val="24"/>
          <w:szCs w:val="24"/>
          <w:u w:val="single"/>
        </w:rPr>
      </w:pPr>
    </w:p>
    <w:p w:rsidR="005144F6" w:rsidRDefault="001A66EA">
      <w:pPr>
        <w:pBdr>
          <w:top w:val="nil"/>
          <w:left w:val="nil"/>
          <w:bottom w:val="nil"/>
          <w:right w:val="nil"/>
          <w:between w:val="nil"/>
        </w:pBdr>
        <w:jc w:val="both"/>
        <w:rPr>
          <w:rFonts w:ascii="Times New Roman" w:eastAsia="Times New Roman" w:hAnsi="Times New Roman" w:cs="Times New Roman"/>
          <w:color w:val="76923C"/>
          <w:sz w:val="24"/>
          <w:szCs w:val="24"/>
          <w:u w:val="single"/>
        </w:rPr>
      </w:pPr>
      <w:r>
        <w:rPr>
          <w:rFonts w:ascii="Times New Roman" w:eastAsia="Times New Roman" w:hAnsi="Times New Roman" w:cs="Times New Roman"/>
          <w:b/>
          <w:color w:val="76923C"/>
          <w:sz w:val="24"/>
          <w:szCs w:val="24"/>
          <w:u w:val="single"/>
        </w:rPr>
        <w:t>Планируемый результат:</w:t>
      </w:r>
    </w:p>
    <w:p w:rsidR="005144F6" w:rsidRDefault="001A66EA">
      <w:pPr>
        <w:numPr>
          <w:ilvl w:val="0"/>
          <w:numId w:val="12"/>
        </w:numPr>
        <w:pBdr>
          <w:top w:val="nil"/>
          <w:left w:val="nil"/>
          <w:bottom w:val="nil"/>
          <w:right w:val="nil"/>
          <w:between w:val="nil"/>
        </w:pBdr>
        <w:shd w:val="clear" w:color="auto" w:fill="FFFFFF"/>
        <w:jc w:val="both"/>
      </w:pPr>
      <w:r>
        <w:rPr>
          <w:rFonts w:ascii="Times New Roman" w:eastAsia="Times New Roman" w:hAnsi="Times New Roman" w:cs="Times New Roman"/>
          <w:color w:val="0F243E"/>
          <w:sz w:val="24"/>
          <w:szCs w:val="24"/>
        </w:rPr>
        <w:t>Повышение уровня педагогической культуры родителей (законных представителей) по вопросам оздоровления, воспитания.</w:t>
      </w:r>
      <w:r>
        <w:rPr>
          <w:rFonts w:ascii="Times New Roman" w:eastAsia="Times New Roman" w:hAnsi="Times New Roman" w:cs="Times New Roman"/>
          <w:color w:val="000000"/>
          <w:sz w:val="24"/>
          <w:szCs w:val="24"/>
        </w:rPr>
        <w:t xml:space="preserve"> Созданы условия, обеспечивающие охрану жизни и здоровья детей, для самостоятельной и творческой деятельности на участке – 90% (10% недофинансирование прое</w:t>
      </w:r>
      <w:r w:rsidR="00D47E9D">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та ЛОК).</w:t>
      </w:r>
    </w:p>
    <w:p w:rsidR="005144F6" w:rsidRDefault="001A66EA">
      <w:pPr>
        <w:numPr>
          <w:ilvl w:val="0"/>
          <w:numId w:val="12"/>
        </w:numPr>
        <w:jc w:val="both"/>
      </w:pPr>
      <w:r>
        <w:rPr>
          <w:rFonts w:ascii="Times New Roman" w:eastAsia="Times New Roman" w:hAnsi="Times New Roman" w:cs="Times New Roman"/>
          <w:sz w:val="24"/>
          <w:szCs w:val="24"/>
        </w:rPr>
        <w:t>Снижена заболеваемость среди детей дошкольного возраста (на 1,7%).</w:t>
      </w:r>
    </w:p>
    <w:p w:rsidR="005144F6" w:rsidRDefault="001A66EA">
      <w:pPr>
        <w:numPr>
          <w:ilvl w:val="0"/>
          <w:numId w:val="12"/>
        </w:numPr>
        <w:pBdr>
          <w:top w:val="nil"/>
          <w:left w:val="nil"/>
          <w:bottom w:val="nil"/>
          <w:right w:val="nil"/>
          <w:between w:val="nil"/>
        </w:pBdr>
        <w:shd w:val="clear" w:color="auto" w:fill="FFFFFF"/>
        <w:jc w:val="both"/>
      </w:pPr>
      <w:r>
        <w:rPr>
          <w:rFonts w:ascii="Times New Roman" w:eastAsia="Times New Roman" w:hAnsi="Times New Roman" w:cs="Times New Roman"/>
          <w:color w:val="000000"/>
          <w:sz w:val="24"/>
          <w:szCs w:val="24"/>
        </w:rPr>
        <w:lastRenderedPageBreak/>
        <w:t>Самореализация детей и развитие их способностей через результативное использование педагогами (100%) современных образовательных технологий в образовательном процессе (15% риск – снижение количества воспитанников, посещающих ДОО в летний период в связи с отпусками);</w:t>
      </w:r>
    </w:p>
    <w:p w:rsidR="005144F6" w:rsidRDefault="001A66EA">
      <w:pPr>
        <w:numPr>
          <w:ilvl w:val="0"/>
          <w:numId w:val="12"/>
        </w:numPr>
        <w:pBdr>
          <w:top w:val="nil"/>
          <w:left w:val="nil"/>
          <w:bottom w:val="nil"/>
          <w:right w:val="nil"/>
          <w:between w:val="nil"/>
        </w:pBdr>
        <w:shd w:val="clear" w:color="auto" w:fill="FFFFFF"/>
        <w:jc w:val="both"/>
      </w:pPr>
      <w:r>
        <w:rPr>
          <w:rFonts w:ascii="Times New Roman" w:eastAsia="Times New Roman" w:hAnsi="Times New Roman" w:cs="Times New Roman"/>
          <w:color w:val="000000"/>
          <w:sz w:val="24"/>
          <w:szCs w:val="24"/>
        </w:rPr>
        <w:t>Осуществлено педагогическое и социальное просвещение родителей по воспитанию и оздоровлению детей дошкольного возраста в летний период – 85% (20% риск - нежелание родителей (законных представителей) участвовать в образовательной деятельности ДОО, трудовая занятость);</w:t>
      </w:r>
    </w:p>
    <w:p w:rsidR="005144F6" w:rsidRDefault="001A66EA">
      <w:pPr>
        <w:numPr>
          <w:ilvl w:val="0"/>
          <w:numId w:val="12"/>
        </w:numPr>
        <w:pBdr>
          <w:top w:val="nil"/>
          <w:left w:val="nil"/>
          <w:bottom w:val="nil"/>
          <w:right w:val="nil"/>
          <w:between w:val="nil"/>
        </w:pBdr>
        <w:shd w:val="clear" w:color="auto" w:fill="FFFFFF"/>
        <w:jc w:val="both"/>
      </w:pPr>
      <w:r>
        <w:rPr>
          <w:rFonts w:ascii="Times New Roman" w:eastAsia="Times New Roman" w:hAnsi="Times New Roman" w:cs="Times New Roman"/>
          <w:color w:val="000000"/>
          <w:sz w:val="24"/>
          <w:szCs w:val="24"/>
        </w:rPr>
        <w:t>Повышена квалификация, профессиональное мастерство педагогических кадров, ориентированных на применение новых технологий с целью развития индивидуальных способностей и творческого потенциала каждого ребенка (на 10%).</w:t>
      </w:r>
    </w:p>
    <w:p w:rsidR="005144F6" w:rsidRDefault="001A66EA">
      <w:pPr>
        <w:numPr>
          <w:ilvl w:val="0"/>
          <w:numId w:val="12"/>
        </w:numPr>
        <w:pBdr>
          <w:top w:val="nil"/>
          <w:left w:val="nil"/>
          <w:bottom w:val="nil"/>
          <w:right w:val="nil"/>
          <w:between w:val="nil"/>
        </w:pBdr>
        <w:shd w:val="clear" w:color="auto" w:fill="FFFFFF"/>
        <w:jc w:val="both"/>
      </w:pPr>
      <w:r>
        <w:rPr>
          <w:rFonts w:ascii="Times New Roman" w:eastAsia="Times New Roman" w:hAnsi="Times New Roman" w:cs="Times New Roman"/>
          <w:color w:val="000000"/>
          <w:sz w:val="24"/>
          <w:szCs w:val="24"/>
        </w:rPr>
        <w:t>Сохранение на прежнем низком уровне травматизма воспитанников, снижение уровня бытового травматизма.</w:t>
      </w:r>
    </w:p>
    <w:p w:rsidR="005144F6" w:rsidRDefault="001A66EA">
      <w:pPr>
        <w:numPr>
          <w:ilvl w:val="0"/>
          <w:numId w:val="12"/>
        </w:numPr>
        <w:jc w:val="both"/>
      </w:pPr>
      <w:r>
        <w:rPr>
          <w:rFonts w:ascii="Times New Roman" w:eastAsia="Times New Roman" w:hAnsi="Times New Roman" w:cs="Times New Roman"/>
          <w:sz w:val="24"/>
          <w:szCs w:val="24"/>
        </w:rPr>
        <w:t>Увеличение количества удовлетворенных родителей образовательной деятельностью дошкольного учреждения в летний период (увеличение показателя на 20%).</w:t>
      </w:r>
    </w:p>
    <w:p w:rsidR="005144F6" w:rsidRDefault="005144F6">
      <w:pPr>
        <w:pBdr>
          <w:top w:val="nil"/>
          <w:left w:val="nil"/>
          <w:bottom w:val="nil"/>
          <w:right w:val="nil"/>
          <w:between w:val="nil"/>
        </w:pBdr>
        <w:ind w:left="284"/>
        <w:jc w:val="both"/>
        <w:rPr>
          <w:sz w:val="24"/>
          <w:szCs w:val="24"/>
        </w:rPr>
      </w:pPr>
    </w:p>
    <w:p w:rsidR="005144F6" w:rsidRPr="00D47E9D" w:rsidRDefault="001A66EA">
      <w:pPr>
        <w:pBdr>
          <w:top w:val="nil"/>
          <w:left w:val="nil"/>
          <w:bottom w:val="nil"/>
          <w:right w:val="nil"/>
          <w:between w:val="nil"/>
        </w:pBdr>
        <w:jc w:val="center"/>
        <w:rPr>
          <w:rFonts w:ascii="Monotype Corsiva" w:eastAsia="Corsiva" w:hAnsi="Monotype Corsiva" w:cs="Corsiva"/>
          <w:color w:val="76923C"/>
          <w:sz w:val="36"/>
          <w:szCs w:val="36"/>
        </w:rPr>
      </w:pPr>
      <w:r>
        <w:br w:type="page"/>
      </w:r>
      <w:r>
        <w:rPr>
          <w:rFonts w:ascii="Corsiva" w:eastAsia="Corsiva" w:hAnsi="Corsiva" w:cs="Corsiva"/>
          <w:b/>
          <w:color w:val="76923C"/>
          <w:sz w:val="36"/>
          <w:szCs w:val="36"/>
        </w:rPr>
        <w:lastRenderedPageBreak/>
        <w:t xml:space="preserve">10. </w:t>
      </w:r>
      <w:r w:rsidRPr="00D47E9D">
        <w:rPr>
          <w:rFonts w:ascii="Monotype Corsiva" w:eastAsia="Corsiva" w:hAnsi="Monotype Corsiva" w:cs="Corsiva"/>
          <w:b/>
          <w:color w:val="76923C"/>
          <w:sz w:val="36"/>
          <w:szCs w:val="36"/>
        </w:rPr>
        <w:t>Управление реализацией проекта</w:t>
      </w:r>
    </w:p>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Управление командой проекта осуществляется по совместно-последовательному типу деятельности, когда в работу постепенно включаются её участники. Содержание, сроки, последовательность работ определяется проектом. Ответственные участники проекта отвечают за своевременность реализации проекта.</w:t>
      </w:r>
    </w:p>
    <w:p w:rsidR="005144F6" w:rsidRDefault="005144F6">
      <w:pPr>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f0"/>
        <w:tblW w:w="102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8"/>
        <w:gridCol w:w="7513"/>
      </w:tblGrid>
      <w:tr w:rsidR="005144F6">
        <w:trPr>
          <w:trHeight w:val="638"/>
        </w:trPr>
        <w:tc>
          <w:tcPr>
            <w:tcW w:w="2768"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Должность</w:t>
            </w:r>
          </w:p>
        </w:tc>
        <w:tc>
          <w:tcPr>
            <w:tcW w:w="7513"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Наименование мероприятия</w:t>
            </w:r>
          </w:p>
        </w:tc>
      </w:tr>
      <w:tr w:rsidR="005144F6">
        <w:tc>
          <w:tcPr>
            <w:tcW w:w="276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tc>
        <w:tc>
          <w:tcPr>
            <w:tcW w:w="7513" w:type="dxa"/>
            <w:shd w:val="clear" w:color="auto" w:fill="D7E3BC"/>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руководство проектом, нормативно-правовое, создание материально технических, безопасных и комфортных условий для оздоровления и развития воспитанников, контроль реализации, корректировка(при необходимости)</w:t>
            </w:r>
          </w:p>
        </w:tc>
      </w:tr>
      <w:tr w:rsidR="005144F6">
        <w:tc>
          <w:tcPr>
            <w:tcW w:w="276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c>
          <w:tcPr>
            <w:tcW w:w="7513" w:type="dxa"/>
          </w:tcPr>
          <w:p w:rsidR="005144F6" w:rsidRDefault="001A66EA">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Программно-методическое обеспечение реализации проекта; внедрение и реализация технологии, систематизация и обработка данных мониторинга, анализ продуктивности проекта</w:t>
            </w:r>
            <w:r>
              <w:rPr>
                <w:rFonts w:ascii="Times New Roman" w:eastAsia="Times New Roman" w:hAnsi="Times New Roman" w:cs="Times New Roman"/>
                <w:color w:val="000000"/>
                <w:sz w:val="24"/>
                <w:szCs w:val="24"/>
              </w:rPr>
              <w:t>, контроль реализации</w:t>
            </w:r>
          </w:p>
        </w:tc>
      </w:tr>
      <w:tr w:rsidR="005144F6">
        <w:tc>
          <w:tcPr>
            <w:tcW w:w="276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хозяйством</w:t>
            </w:r>
          </w:p>
        </w:tc>
        <w:tc>
          <w:tcPr>
            <w:tcW w:w="7513" w:type="dxa"/>
            <w:shd w:val="clear" w:color="auto" w:fill="D7E3BC"/>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материально технических, безопасных и комфортных условий для оздоровления и развития воспитанников.</w:t>
            </w:r>
          </w:p>
        </w:tc>
      </w:tr>
      <w:tr w:rsidR="005144F6">
        <w:tc>
          <w:tcPr>
            <w:tcW w:w="276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Фельдшер</w:t>
            </w:r>
          </w:p>
        </w:tc>
        <w:tc>
          <w:tcPr>
            <w:tcW w:w="7513" w:type="dxa"/>
          </w:tcPr>
          <w:p w:rsidR="005144F6" w:rsidRDefault="001A66EA">
            <w:pPr>
              <w:pBdr>
                <w:top w:val="nil"/>
                <w:left w:val="nil"/>
                <w:bottom w:val="nil"/>
                <w:right w:val="nil"/>
                <w:between w:val="nil"/>
              </w:pBdr>
              <w:ind w:right="19"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Организация медико-консультативной и оздоровительной работы; пропаганда ЗОЖ; мониторинг уровня физического здоровья детей и др.</w:t>
            </w:r>
          </w:p>
        </w:tc>
      </w:tr>
      <w:tr w:rsidR="005144F6">
        <w:tc>
          <w:tcPr>
            <w:tcW w:w="276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Инструкторы по физической культуре</w:t>
            </w:r>
          </w:p>
        </w:tc>
        <w:tc>
          <w:tcPr>
            <w:tcW w:w="7513" w:type="dxa"/>
            <w:shd w:val="clear" w:color="auto" w:fill="D7E3BC"/>
          </w:tcPr>
          <w:p w:rsidR="005144F6" w:rsidRDefault="001A66EA">
            <w:pPr>
              <w:pBdr>
                <w:top w:val="nil"/>
                <w:left w:val="nil"/>
                <w:bottom w:val="nil"/>
                <w:right w:val="nil"/>
                <w:between w:val="nil"/>
              </w:pBdr>
              <w:ind w:right="34" w:firstLine="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Внедрение здоровьесберегающих и здоровьеформирующих технологий, технолог</w:t>
            </w:r>
            <w:r>
              <w:rPr>
                <w:rFonts w:ascii="Times New Roman" w:eastAsia="Times New Roman" w:hAnsi="Times New Roman" w:cs="Times New Roman"/>
                <w:sz w:val="22"/>
                <w:szCs w:val="22"/>
              </w:rPr>
              <w:t xml:space="preserve">ии </w:t>
            </w:r>
            <w:r>
              <w:rPr>
                <w:rFonts w:ascii="Times New Roman" w:eastAsia="Times New Roman" w:hAnsi="Times New Roman" w:cs="Times New Roman"/>
                <w:sz w:val="24"/>
                <w:szCs w:val="24"/>
              </w:rPr>
              <w:t xml:space="preserve">«Буктрейлер», </w:t>
            </w:r>
            <w:r>
              <w:rPr>
                <w:rFonts w:ascii="Times New Roman" w:eastAsia="Times New Roman" w:hAnsi="Times New Roman" w:cs="Times New Roman"/>
                <w:color w:val="000000"/>
                <w:sz w:val="22"/>
                <w:szCs w:val="22"/>
              </w:rPr>
              <w:t>выявление и развитие двигательных способностей детей.</w:t>
            </w:r>
          </w:p>
        </w:tc>
      </w:tr>
      <w:tr w:rsidR="005144F6">
        <w:tc>
          <w:tcPr>
            <w:tcW w:w="276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Музыкальный руководитель</w:t>
            </w:r>
          </w:p>
        </w:tc>
        <w:tc>
          <w:tcPr>
            <w:tcW w:w="7513" w:type="dxa"/>
          </w:tcPr>
          <w:p w:rsidR="005144F6" w:rsidRDefault="001A66EA">
            <w:p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Внедрение здоровьесберегающих технологий, технологи</w:t>
            </w:r>
            <w:r>
              <w:rPr>
                <w:rFonts w:ascii="Times New Roman" w:eastAsia="Times New Roman" w:hAnsi="Times New Roman" w:cs="Times New Roman"/>
                <w:sz w:val="22"/>
                <w:szCs w:val="22"/>
              </w:rPr>
              <w:t xml:space="preserve">и </w:t>
            </w:r>
            <w:r>
              <w:rPr>
                <w:rFonts w:ascii="Times New Roman" w:eastAsia="Times New Roman" w:hAnsi="Times New Roman" w:cs="Times New Roman"/>
                <w:sz w:val="24"/>
                <w:szCs w:val="24"/>
              </w:rPr>
              <w:t xml:space="preserve">«Буктрейлер» </w:t>
            </w:r>
            <w:r>
              <w:rPr>
                <w:rFonts w:ascii="Times New Roman" w:eastAsia="Times New Roman" w:hAnsi="Times New Roman" w:cs="Times New Roman"/>
                <w:color w:val="000000"/>
                <w:sz w:val="22"/>
                <w:szCs w:val="22"/>
              </w:rPr>
              <w:t>организация арт-терапии, выявление и развитие творческих способностей детей.</w:t>
            </w:r>
          </w:p>
        </w:tc>
      </w:tr>
      <w:tr w:rsidR="005144F6">
        <w:tc>
          <w:tcPr>
            <w:tcW w:w="276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w:t>
            </w:r>
          </w:p>
        </w:tc>
        <w:tc>
          <w:tcPr>
            <w:tcW w:w="7513" w:type="dxa"/>
            <w:shd w:val="clear" w:color="auto" w:fill="D7E3BC"/>
          </w:tcPr>
          <w:p w:rsidR="005144F6" w:rsidRDefault="001A66EA">
            <w:pPr>
              <w:pBdr>
                <w:top w:val="nil"/>
                <w:left w:val="nil"/>
                <w:bottom w:val="nil"/>
                <w:right w:val="nil"/>
                <w:between w:val="nil"/>
              </w:pBdr>
              <w:ind w:left="5"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Внедрение здоровьесберегающих технологий; технологии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2"/>
                <w:szCs w:val="22"/>
              </w:rPr>
              <w:t xml:space="preserve">создание здоровьесберегающей среды на участках, выявление и развитие индивидуальных способностей детей, </w:t>
            </w:r>
          </w:p>
        </w:tc>
      </w:tr>
      <w:tr w:rsidR="005144F6">
        <w:tc>
          <w:tcPr>
            <w:tcW w:w="276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Учитель-логопед</w:t>
            </w:r>
          </w:p>
        </w:tc>
        <w:tc>
          <w:tcPr>
            <w:tcW w:w="7513" w:type="dxa"/>
          </w:tcPr>
          <w:p w:rsidR="005144F6" w:rsidRDefault="001A66EA">
            <w:pPr>
              <w:pBdr>
                <w:top w:val="nil"/>
                <w:left w:val="nil"/>
                <w:bottom w:val="nil"/>
                <w:right w:val="nil"/>
                <w:between w:val="nil"/>
              </w:pBdr>
              <w:jc w:val="both"/>
              <w:rPr>
                <w:rFonts w:ascii="Times" w:eastAsia="Times" w:hAnsi="Times" w:cs="Times"/>
                <w:color w:val="000000"/>
                <w:sz w:val="24"/>
                <w:szCs w:val="24"/>
              </w:rPr>
            </w:pPr>
            <w:r>
              <w:rPr>
                <w:rFonts w:ascii="Times New Roman" w:eastAsia="Times New Roman" w:hAnsi="Times New Roman" w:cs="Times New Roman"/>
                <w:color w:val="000000"/>
                <w:sz w:val="24"/>
                <w:szCs w:val="24"/>
              </w:rPr>
              <w:t xml:space="preserve">Внедрение здоровьесберегающих технологий; технологии </w:t>
            </w:r>
            <w:r>
              <w:rPr>
                <w:rFonts w:ascii="Times New Roman" w:eastAsia="Times New Roman" w:hAnsi="Times New Roman" w:cs="Times New Roman"/>
                <w:sz w:val="24"/>
                <w:szCs w:val="24"/>
              </w:rPr>
              <w:t>«Буктрейлер»</w:t>
            </w:r>
            <w:r>
              <w:rPr>
                <w:rFonts w:ascii="Times New Roman" w:eastAsia="Times New Roman" w:hAnsi="Times New Roman" w:cs="Times New Roman"/>
                <w:color w:val="000000"/>
                <w:sz w:val="24"/>
                <w:szCs w:val="24"/>
              </w:rPr>
              <w:t xml:space="preserve">, </w:t>
            </w:r>
            <w:r>
              <w:rPr>
                <w:rFonts w:ascii="Times" w:eastAsia="Times" w:hAnsi="Times" w:cs="Times"/>
                <w:color w:val="000000"/>
                <w:sz w:val="24"/>
                <w:szCs w:val="24"/>
              </w:rPr>
              <w:t>осуществление деятельности, направленной на развитие речи у воспитанников, повышения интереса к книгам и чтению.</w:t>
            </w:r>
          </w:p>
        </w:tc>
      </w:tr>
      <w:tr w:rsidR="005144F6">
        <w:tc>
          <w:tcPr>
            <w:tcW w:w="276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Педагог-психолог</w:t>
            </w:r>
          </w:p>
        </w:tc>
        <w:tc>
          <w:tcPr>
            <w:tcW w:w="7513" w:type="dxa"/>
            <w:shd w:val="clear" w:color="auto" w:fill="D7E3BC"/>
          </w:tcPr>
          <w:p w:rsidR="005144F6" w:rsidRDefault="001A66EA">
            <w:pPr>
              <w:pBdr>
                <w:top w:val="nil"/>
                <w:left w:val="nil"/>
                <w:bottom w:val="nil"/>
                <w:right w:val="nil"/>
                <w:between w:val="nil"/>
              </w:pBdr>
              <w:ind w:left="5"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Осуществление деятельности, направленной на сохранение психологического, соматического и социального благополучия детей, на создание психологически комфортных условий для развития личности ребенка в ходе воспитания, образования и социализации.</w:t>
            </w:r>
          </w:p>
        </w:tc>
      </w:tr>
      <w:tr w:rsidR="005144F6">
        <w:tc>
          <w:tcPr>
            <w:tcW w:w="276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Повара</w:t>
            </w:r>
          </w:p>
        </w:tc>
        <w:tc>
          <w:tcPr>
            <w:tcW w:w="7513"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Контроль за соблюдением технологий приготовления блюд, рацио</w:t>
            </w:r>
            <w:r>
              <w:rPr>
                <w:rFonts w:ascii="Times New Roman" w:eastAsia="Times New Roman" w:hAnsi="Times New Roman" w:cs="Times New Roman"/>
                <w:color w:val="000000"/>
                <w:sz w:val="24"/>
                <w:szCs w:val="24"/>
              </w:rPr>
              <w:t>нального питания</w:t>
            </w:r>
          </w:p>
        </w:tc>
      </w:tr>
      <w:tr w:rsidR="005144F6">
        <w:tc>
          <w:tcPr>
            <w:tcW w:w="276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Младший обслуживающий персонал</w:t>
            </w:r>
          </w:p>
        </w:tc>
        <w:tc>
          <w:tcPr>
            <w:tcW w:w="7513" w:type="dxa"/>
            <w:shd w:val="clear" w:color="auto" w:fill="D7E3BC"/>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Соблюдение санитарно-эпидемиологического режима; помощь педагогам в организации физкультурно-оздоровительной и образовательной деятельности.</w:t>
            </w:r>
          </w:p>
        </w:tc>
      </w:tr>
    </w:tbl>
    <w:p w:rsidR="005144F6" w:rsidRDefault="001A66EA">
      <w:p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ходе деятельности осуществляется координация совместных действий по реализации проекта и внесение своевременных корректив в работу в режиме 1 раз в неделю.</w:t>
      </w:r>
    </w:p>
    <w:p w:rsidR="005144F6" w:rsidRDefault="005144F6">
      <w:pPr>
        <w:pBdr>
          <w:top w:val="nil"/>
          <w:left w:val="nil"/>
          <w:bottom w:val="nil"/>
          <w:right w:val="nil"/>
          <w:between w:val="nil"/>
        </w:pBdr>
        <w:jc w:val="both"/>
        <w:rPr>
          <w:rFonts w:ascii="Times New Roman" w:eastAsia="Times New Roman" w:hAnsi="Times New Roman" w:cs="Times New Roman"/>
          <w:color w:val="000000"/>
          <w:sz w:val="24"/>
          <w:szCs w:val="24"/>
        </w:rPr>
      </w:pPr>
    </w:p>
    <w:p w:rsidR="005144F6" w:rsidRDefault="005144F6">
      <w:pPr>
        <w:pBdr>
          <w:top w:val="nil"/>
          <w:left w:val="nil"/>
          <w:bottom w:val="nil"/>
          <w:right w:val="nil"/>
          <w:between w:val="nil"/>
        </w:pBdr>
        <w:ind w:left="709"/>
        <w:jc w:val="both"/>
        <w:rPr>
          <w:rFonts w:ascii="Times New Roman" w:eastAsia="Times New Roman" w:hAnsi="Times New Roman" w:cs="Times New Roman"/>
          <w:color w:val="000000"/>
          <w:sz w:val="24"/>
          <w:szCs w:val="24"/>
        </w:rPr>
      </w:pPr>
    </w:p>
    <w:p w:rsidR="005144F6" w:rsidRDefault="005144F6">
      <w:pPr>
        <w:pBdr>
          <w:top w:val="nil"/>
          <w:left w:val="nil"/>
          <w:bottom w:val="nil"/>
          <w:right w:val="nil"/>
          <w:between w:val="nil"/>
        </w:pBdr>
        <w:ind w:left="709"/>
        <w:jc w:val="both"/>
        <w:rPr>
          <w:rFonts w:ascii="Times New Roman" w:eastAsia="Times New Roman" w:hAnsi="Times New Roman" w:cs="Times New Roman"/>
          <w:color w:val="000000"/>
          <w:sz w:val="24"/>
          <w:szCs w:val="24"/>
        </w:rPr>
      </w:pPr>
    </w:p>
    <w:p w:rsidR="005144F6" w:rsidRDefault="005144F6">
      <w:pPr>
        <w:pBdr>
          <w:top w:val="nil"/>
          <w:left w:val="nil"/>
          <w:bottom w:val="nil"/>
          <w:right w:val="nil"/>
          <w:between w:val="nil"/>
        </w:pBdr>
        <w:jc w:val="both"/>
        <w:rPr>
          <w:rFonts w:ascii="Times New Roman" w:eastAsia="Times New Roman" w:hAnsi="Times New Roman" w:cs="Times New Roman"/>
          <w:color w:val="000000"/>
          <w:sz w:val="24"/>
          <w:szCs w:val="24"/>
        </w:rPr>
      </w:pPr>
    </w:p>
    <w:p w:rsidR="005144F6" w:rsidRDefault="001A66EA">
      <w:pPr>
        <w:widowControl w:val="0"/>
        <w:pBdr>
          <w:top w:val="nil"/>
          <w:left w:val="nil"/>
          <w:bottom w:val="nil"/>
          <w:right w:val="nil"/>
          <w:between w:val="nil"/>
        </w:pBdr>
        <w:rPr>
          <w:rFonts w:ascii="Times New Roman" w:eastAsia="Times New Roman" w:hAnsi="Times New Roman" w:cs="Times New Roman"/>
          <w:color w:val="000000"/>
          <w:sz w:val="24"/>
          <w:szCs w:val="24"/>
        </w:rPr>
        <w:sectPr w:rsidR="005144F6" w:rsidSect="001A66EA">
          <w:type w:val="continuous"/>
          <w:pgSz w:w="11906" w:h="16838"/>
          <w:pgMar w:top="-709" w:right="566" w:bottom="567" w:left="1134" w:header="709" w:footer="141" w:gutter="0"/>
          <w:cols w:space="720"/>
        </w:sectPr>
      </w:pPr>
      <w:r>
        <w:br w:type="page"/>
      </w:r>
    </w:p>
    <w:p w:rsidR="005144F6" w:rsidRPr="00D47E9D" w:rsidRDefault="001A66EA">
      <w:pPr>
        <w:pBdr>
          <w:top w:val="nil"/>
          <w:left w:val="nil"/>
          <w:bottom w:val="nil"/>
          <w:right w:val="nil"/>
          <w:between w:val="nil"/>
        </w:pBdr>
        <w:tabs>
          <w:tab w:val="left" w:pos="8349"/>
        </w:tabs>
        <w:jc w:val="center"/>
        <w:rPr>
          <w:rFonts w:ascii="Monotype Corsiva" w:eastAsia="Corsiva" w:hAnsi="Monotype Corsiva" w:cs="Corsiva"/>
          <w:b/>
          <w:color w:val="76923C"/>
          <w:sz w:val="36"/>
          <w:szCs w:val="36"/>
        </w:rPr>
      </w:pPr>
      <w:r w:rsidRPr="00D47E9D">
        <w:rPr>
          <w:rFonts w:ascii="Monotype Corsiva" w:eastAsia="Corsiva" w:hAnsi="Monotype Corsiva" w:cs="Corsiva"/>
          <w:b/>
          <w:color w:val="76923C"/>
          <w:sz w:val="36"/>
          <w:szCs w:val="36"/>
        </w:rPr>
        <w:lastRenderedPageBreak/>
        <w:t>11. План мероприятий по подготовке к летней оздоровительной кампании</w:t>
      </w:r>
    </w:p>
    <w:p w:rsidR="005144F6" w:rsidRDefault="005144F6">
      <w:pPr>
        <w:pBdr>
          <w:top w:val="nil"/>
          <w:left w:val="nil"/>
          <w:bottom w:val="nil"/>
          <w:right w:val="nil"/>
          <w:between w:val="nil"/>
        </w:pBdr>
        <w:tabs>
          <w:tab w:val="left" w:pos="8349"/>
        </w:tabs>
        <w:rPr>
          <w:rFonts w:ascii="Corsiva" w:eastAsia="Corsiva" w:hAnsi="Corsiva" w:cs="Corsiva"/>
          <w:color w:val="14C9DC"/>
          <w:sz w:val="16"/>
          <w:szCs w:val="16"/>
        </w:rPr>
      </w:pPr>
    </w:p>
    <w:p w:rsidR="005144F6" w:rsidRDefault="005144F6">
      <w:pPr>
        <w:pBdr>
          <w:top w:val="nil"/>
          <w:left w:val="nil"/>
          <w:bottom w:val="nil"/>
          <w:right w:val="nil"/>
          <w:between w:val="nil"/>
        </w:pBdr>
        <w:tabs>
          <w:tab w:val="left" w:pos="8349"/>
        </w:tabs>
        <w:rPr>
          <w:rFonts w:ascii="Corsiva" w:eastAsia="Corsiva" w:hAnsi="Corsiva" w:cs="Corsiva"/>
          <w:color w:val="14C9DC"/>
          <w:sz w:val="16"/>
          <w:szCs w:val="16"/>
        </w:rPr>
      </w:pPr>
    </w:p>
    <w:tbl>
      <w:tblPr>
        <w:tblStyle w:val="af1"/>
        <w:tblW w:w="15735" w:type="dxa"/>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418"/>
        <w:gridCol w:w="9497"/>
        <w:gridCol w:w="1559"/>
        <w:gridCol w:w="3261"/>
      </w:tblGrid>
      <w:tr w:rsidR="005144F6">
        <w:tc>
          <w:tcPr>
            <w:tcW w:w="1418"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Направле-ние работы</w:t>
            </w:r>
          </w:p>
        </w:tc>
        <w:tc>
          <w:tcPr>
            <w:tcW w:w="9497"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 работы</w:t>
            </w:r>
          </w:p>
        </w:tc>
        <w:tc>
          <w:tcPr>
            <w:tcW w:w="1559"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Срок</w:t>
            </w:r>
          </w:p>
        </w:tc>
        <w:tc>
          <w:tcPr>
            <w:tcW w:w="3261"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Ответственные</w:t>
            </w:r>
          </w:p>
        </w:tc>
      </w:tr>
      <w:tr w:rsidR="005144F6">
        <w:tc>
          <w:tcPr>
            <w:tcW w:w="1418" w:type="dxa"/>
            <w:vMerge w:val="restart"/>
            <w:vAlign w:val="center"/>
          </w:tcPr>
          <w:p w:rsidR="005144F6" w:rsidRDefault="001A66EA">
            <w:pPr>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Административно-хозяйственная деятельность</w:t>
            </w:r>
          </w:p>
        </w:tc>
        <w:tc>
          <w:tcPr>
            <w:tcW w:w="9497" w:type="dxa"/>
            <w:shd w:val="clear" w:color="auto" w:fill="D7E3BC"/>
          </w:tcPr>
          <w:p w:rsidR="005144F6" w:rsidRDefault="001A66EA">
            <w:pPr>
              <w:pBdr>
                <w:top w:val="nil"/>
                <w:left w:val="nil"/>
                <w:bottom w:val="nil"/>
                <w:right w:val="nil"/>
                <w:between w:val="nil"/>
              </w:pBdr>
              <w:ind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и утверждение инструкций по охране жизни и здоровья детей в летний период.</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о. заведующего филиалом</w:t>
            </w:r>
          </w:p>
        </w:tc>
      </w:tr>
      <w:tr w:rsidR="005144F6">
        <w:trPr>
          <w:trHeight w:val="960"/>
        </w:trPr>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порядка контроля и ответственных работников за ежедневный осмотр состояния ограждений территории, наличия на территории ядовитых грибов и сорной растительности, санитарного состояния спортивной площадки, мини-стадиона,</w:t>
            </w:r>
          </w:p>
          <w:p w:rsidR="005144F6" w:rsidRDefault="001A66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центров отдыха, теневых навесов.</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Филиалом</w:t>
            </w:r>
          </w:p>
        </w:tc>
      </w:tr>
      <w:tr w:rsidR="005144F6">
        <w:trPr>
          <w:trHeight w:val="840"/>
        </w:trPr>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widowControl w:val="0"/>
              <w:pBdr>
                <w:top w:val="nil"/>
                <w:left w:val="nil"/>
                <w:bottom w:val="nil"/>
                <w:right w:val="nil"/>
                <w:between w:val="nil"/>
              </w:pBdr>
              <w:ind w:firstLine="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Благоустройство территорий учреждения: организация центров природы, маршрутов здоровья, зон отдыха, клумб, цветников</w:t>
            </w:r>
          </w:p>
        </w:tc>
        <w:tc>
          <w:tcPr>
            <w:tcW w:w="1559" w:type="dxa"/>
            <w:shd w:val="clear" w:color="auto" w:fill="D7E3BC"/>
          </w:tcPr>
          <w:p w:rsidR="005144F6" w:rsidRDefault="001A66E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shd w:val="clear" w:color="auto" w:fill="D7E3BC"/>
          </w:tcPr>
          <w:p w:rsidR="005144F6" w:rsidRDefault="001A66E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 заведующий хозяйством, родительский комитет ДОУ</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ind w:firstLine="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Ремонт, покраска стационарного оборудования на территориях МАДОУ.</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 заведующий хозяйством, родительский комитет ДОУ</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Ревизия игрового оборудования, выносного материала.</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 заведующий хозяйством, старшие воспитатели</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ind w:firstLine="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условий на игровых участках для проведения санитарно-гигиенических процедур (закаливание), обеспечения питьевого режима на участках и в помещении образовательного учреждения.</w:t>
            </w:r>
          </w:p>
        </w:tc>
        <w:tc>
          <w:tcPr>
            <w:tcW w:w="1559" w:type="dxa"/>
          </w:tcPr>
          <w:p w:rsidR="005144F6" w:rsidRDefault="001A66EA">
            <w:pPr>
              <w:pBdr>
                <w:top w:val="nil"/>
                <w:left w:val="nil"/>
                <w:bottom w:val="nil"/>
                <w:right w:val="nil"/>
                <w:between w:val="nil"/>
              </w:pBdr>
              <w:ind w:left="33" w:hanging="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 заведующий хозяйством, старшие воспитатели</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участков: дизайн участков, теневых навесов, выделение центров активности.</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воспитатели, специалисты</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Подрезка сухих веток кустарников и деревьев</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хозяйством</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tabs>
                <w:tab w:val="left" w:pos="6264"/>
                <w:tab w:val="left" w:pos="637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разметки на спортивных площадках</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shd w:val="clear" w:color="auto" w:fill="D7E3BC"/>
          </w:tcPr>
          <w:p w:rsidR="005144F6" w:rsidRDefault="001A66EA">
            <w:pPr>
              <w:pBdr>
                <w:top w:val="nil"/>
                <w:left w:val="nil"/>
                <w:bottom w:val="nil"/>
                <w:right w:val="nil"/>
                <w:between w:val="nil"/>
              </w:pBdr>
              <w:ind w:firstLine="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Инструктора по ФК, воспитатели, родительский комитет ДОУ</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перекрестков по правилам дорожного движения</w:t>
            </w:r>
          </w:p>
        </w:tc>
        <w:tc>
          <w:tcPr>
            <w:tcW w:w="1559" w:type="dxa"/>
          </w:tcPr>
          <w:p w:rsidR="005144F6" w:rsidRDefault="001A66E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2021г.</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воспитатели</w:t>
            </w:r>
          </w:p>
        </w:tc>
      </w:tr>
      <w:tr w:rsidR="005144F6">
        <w:tc>
          <w:tcPr>
            <w:tcW w:w="1418" w:type="dxa"/>
            <w:vMerge w:val="restart"/>
            <w:tcBorders>
              <w:top w:val="single" w:sz="4" w:space="0" w:color="000000"/>
            </w:tcBorders>
            <w:shd w:val="clear" w:color="auto" w:fill="auto"/>
            <w:vAlign w:val="center"/>
          </w:tcPr>
          <w:p w:rsidR="005144F6" w:rsidRDefault="001A66EA">
            <w:pPr>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II. Методи</w:t>
            </w:r>
            <w:r w:rsidR="00807D2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ческая работа</w:t>
            </w:r>
          </w:p>
        </w:tc>
        <w:tc>
          <w:tcPr>
            <w:tcW w:w="9497" w:type="dxa"/>
            <w:shd w:val="clear" w:color="auto" w:fill="D7E3BC"/>
          </w:tcPr>
          <w:p w:rsidR="005144F6" w:rsidRDefault="001A66EA">
            <w:pPr>
              <w:pBdr>
                <w:top w:val="nil"/>
                <w:left w:val="nil"/>
                <w:bottom w:val="nil"/>
                <w:right w:val="nil"/>
                <w:between w:val="nil"/>
              </w:pBdr>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картотек технологий сохранения и стимулирования здоровья:</w:t>
            </w:r>
          </w:p>
          <w:p w:rsidR="005144F6" w:rsidRDefault="001A66EA">
            <w:pPr>
              <w:pBdr>
                <w:top w:val="nil"/>
                <w:left w:val="nil"/>
                <w:bottom w:val="nil"/>
                <w:right w:val="nil"/>
                <w:between w:val="nil"/>
              </w:pBdr>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стретчинг</w:t>
            </w:r>
          </w:p>
          <w:p w:rsidR="005144F6" w:rsidRDefault="001A66EA">
            <w:pPr>
              <w:pBdr>
                <w:top w:val="nil"/>
                <w:left w:val="nil"/>
                <w:bottom w:val="nil"/>
                <w:right w:val="nil"/>
                <w:between w:val="nil"/>
              </w:pBdr>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динамические паузы</w:t>
            </w:r>
          </w:p>
          <w:p w:rsidR="005144F6" w:rsidRDefault="001A66EA">
            <w:pPr>
              <w:pBdr>
                <w:top w:val="nil"/>
                <w:left w:val="nil"/>
                <w:bottom w:val="nil"/>
                <w:right w:val="nil"/>
                <w:between w:val="nil"/>
              </w:pBdr>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подвижные и спортивные игры</w:t>
            </w:r>
          </w:p>
          <w:p w:rsidR="005144F6" w:rsidRDefault="001A66EA">
            <w:pPr>
              <w:pBdr>
                <w:top w:val="nil"/>
                <w:left w:val="nil"/>
                <w:bottom w:val="nil"/>
                <w:right w:val="nil"/>
                <w:between w:val="nil"/>
              </w:pBdr>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гимнастика (пальчиковая, для глаз, дыхательная)</w:t>
            </w:r>
          </w:p>
          <w:p w:rsidR="005144F6" w:rsidRDefault="001A66EA">
            <w:pPr>
              <w:pBdr>
                <w:top w:val="nil"/>
                <w:left w:val="nil"/>
                <w:bottom w:val="nil"/>
                <w:right w:val="nil"/>
                <w:between w:val="nil"/>
              </w:pBdr>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«Ленивая» гимнастика после сна</w:t>
            </w:r>
          </w:p>
          <w:p w:rsidR="005144F6" w:rsidRDefault="001A66EA">
            <w:pPr>
              <w:pBdr>
                <w:top w:val="nil"/>
                <w:left w:val="nil"/>
                <w:bottom w:val="nil"/>
                <w:right w:val="nil"/>
                <w:between w:val="nil"/>
              </w:pBdr>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гимнастика ортопедическая</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Инструктор по физической культуре</w:t>
            </w:r>
          </w:p>
        </w:tc>
      </w:tr>
      <w:tr w:rsidR="005144F6">
        <w:tc>
          <w:tcPr>
            <w:tcW w:w="1418" w:type="dxa"/>
            <w:vMerge/>
            <w:tcBorders>
              <w:top w:val="single" w:sz="4" w:space="0" w:color="000000"/>
            </w:tcBorders>
            <w:shd w:val="clear" w:color="auto" w:fill="auto"/>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ind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картотек технологий сохранения и стимулирования здоровья:</w:t>
            </w:r>
          </w:p>
          <w:p w:rsidR="005144F6" w:rsidRDefault="001A66EA">
            <w:pPr>
              <w:pBdr>
                <w:top w:val="nil"/>
                <w:left w:val="nil"/>
                <w:bottom w:val="nil"/>
                <w:right w:val="nil"/>
                <w:between w:val="nil"/>
              </w:pBdr>
              <w:ind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релаксация</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 - психолог</w:t>
            </w:r>
          </w:p>
        </w:tc>
      </w:tr>
      <w:tr w:rsidR="00D47E9D" w:rsidTr="00D47E9D">
        <w:tc>
          <w:tcPr>
            <w:tcW w:w="1418" w:type="dxa"/>
            <w:vMerge/>
            <w:tcBorders>
              <w:top w:val="single" w:sz="4" w:space="0" w:color="000000"/>
            </w:tcBorders>
            <w:shd w:val="clear" w:color="auto" w:fill="auto"/>
            <w:vAlign w:val="center"/>
          </w:tcPr>
          <w:p w:rsidR="00D47E9D" w:rsidRDefault="00D47E9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D47E9D" w:rsidRDefault="00D47E9D">
            <w:pPr>
              <w:pBdr>
                <w:top w:val="nil"/>
                <w:left w:val="nil"/>
                <w:bottom w:val="nil"/>
                <w:right w:val="nil"/>
                <w:between w:val="nil"/>
              </w:pBdr>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картотек технологий сохранения и стимулирования здоровья:</w:t>
            </w:r>
          </w:p>
          <w:p w:rsidR="00D47E9D" w:rsidRDefault="00D47E9D">
            <w:pPr>
              <w:pBdr>
                <w:top w:val="nil"/>
                <w:left w:val="nil"/>
                <w:bottom w:val="nil"/>
                <w:right w:val="nil"/>
                <w:between w:val="nil"/>
              </w:pBdr>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артикуляционная гимнастика</w:t>
            </w:r>
          </w:p>
        </w:tc>
        <w:tc>
          <w:tcPr>
            <w:tcW w:w="1559" w:type="dxa"/>
            <w:shd w:val="clear" w:color="auto" w:fill="D7E3BC"/>
          </w:tcPr>
          <w:p w:rsidR="00D47E9D" w:rsidRDefault="00D47E9D" w:rsidP="00D47E9D">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tcBorders>
              <w:bottom w:val="single" w:sz="4" w:space="0" w:color="auto"/>
            </w:tcBorders>
            <w:shd w:val="clear" w:color="auto" w:fill="D7E3BC"/>
          </w:tcPr>
          <w:p w:rsidR="00D47E9D" w:rsidRDefault="00D47E9D">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 логопед</w:t>
            </w:r>
          </w:p>
          <w:p w:rsidR="00D47E9D" w:rsidRDefault="00D47E9D">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D47E9D" w:rsidTr="00D47E9D">
        <w:tc>
          <w:tcPr>
            <w:tcW w:w="1418" w:type="dxa"/>
            <w:vMerge/>
            <w:tcBorders>
              <w:top w:val="single" w:sz="4" w:space="0" w:color="000000"/>
            </w:tcBorders>
            <w:shd w:val="clear" w:color="auto" w:fill="auto"/>
            <w:vAlign w:val="center"/>
          </w:tcPr>
          <w:p w:rsidR="00D47E9D" w:rsidRDefault="00D47E9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D47E9D" w:rsidRDefault="00D47E9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картотек технологий обучения здоровому образу жизни:</w:t>
            </w:r>
          </w:p>
          <w:p w:rsidR="00D47E9D" w:rsidRDefault="00D47E9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утренняя гимнастика</w:t>
            </w:r>
          </w:p>
          <w:p w:rsidR="00D47E9D" w:rsidRDefault="00D47E9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деятельность по ознакомлению детей со своим организмом, создание предпосылок к заботе о своем собственном здоровье</w:t>
            </w:r>
          </w:p>
        </w:tc>
        <w:tc>
          <w:tcPr>
            <w:tcW w:w="1559" w:type="dxa"/>
            <w:shd w:val="clear" w:color="auto" w:fill="D7E3BC"/>
          </w:tcPr>
          <w:p w:rsidR="00D47E9D" w:rsidRDefault="00D47E9D" w:rsidP="00D47E9D">
            <w:pPr>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tcBorders>
              <w:top w:val="single" w:sz="4" w:space="0" w:color="auto"/>
            </w:tcBorders>
            <w:shd w:val="clear" w:color="auto" w:fill="D7E3BC"/>
          </w:tcPr>
          <w:p w:rsidR="00D47E9D" w:rsidRDefault="00D47E9D">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Инструктор по физической культуре</w:t>
            </w:r>
          </w:p>
          <w:p w:rsidR="00D47E9D" w:rsidRDefault="00D47E9D" w:rsidP="00D47E9D">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Инструктор по физической культуре, Воспитатели        </w:t>
            </w:r>
          </w:p>
        </w:tc>
      </w:tr>
      <w:tr w:rsidR="005144F6">
        <w:tc>
          <w:tcPr>
            <w:tcW w:w="1418" w:type="dxa"/>
            <w:vMerge/>
            <w:tcBorders>
              <w:top w:val="single" w:sz="4" w:space="0" w:color="000000"/>
            </w:tcBorders>
            <w:shd w:val="clear" w:color="auto" w:fill="auto"/>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картотек технологий обучения здоровому образу жизни:</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самомассаж </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Инструктор по физической культуре, учитель - логопед</w:t>
            </w:r>
          </w:p>
        </w:tc>
      </w:tr>
      <w:tr w:rsidR="005144F6">
        <w:tc>
          <w:tcPr>
            <w:tcW w:w="1418" w:type="dxa"/>
            <w:vMerge/>
            <w:tcBorders>
              <w:top w:val="single" w:sz="4" w:space="0" w:color="000000"/>
            </w:tcBorders>
            <w:shd w:val="clear" w:color="auto" w:fill="auto"/>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картотек технологий обучения здоровому образу жизни:</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коммуникативные игры</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Музыкальный руководитель</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 - психолог</w:t>
            </w:r>
          </w:p>
        </w:tc>
      </w:tr>
      <w:tr w:rsidR="005144F6">
        <w:tc>
          <w:tcPr>
            <w:tcW w:w="1418" w:type="dxa"/>
            <w:vMerge/>
            <w:tcBorders>
              <w:top w:val="single" w:sz="4" w:space="0" w:color="000000"/>
            </w:tcBorders>
            <w:shd w:val="clear" w:color="auto" w:fill="auto"/>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картотек коррекционных технологий:</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элементы арт-терапии </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 – психолог</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 логопед</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Музыкальный руководитель</w:t>
            </w:r>
          </w:p>
        </w:tc>
      </w:tr>
      <w:tr w:rsidR="005144F6">
        <w:tc>
          <w:tcPr>
            <w:tcW w:w="1418" w:type="dxa"/>
            <w:vMerge/>
            <w:tcBorders>
              <w:top w:val="single" w:sz="4" w:space="0" w:color="000000"/>
            </w:tcBorders>
            <w:shd w:val="clear" w:color="auto" w:fill="auto"/>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картотек коррекционных технологий:</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технология музыкального воздействия</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 – психолог</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Музыкальный руководитель</w:t>
            </w:r>
          </w:p>
        </w:tc>
      </w:tr>
      <w:tr w:rsidR="005144F6">
        <w:tc>
          <w:tcPr>
            <w:tcW w:w="1418" w:type="dxa"/>
            <w:vMerge/>
            <w:tcBorders>
              <w:top w:val="single" w:sz="4" w:space="0" w:color="000000"/>
            </w:tcBorders>
            <w:shd w:val="clear" w:color="auto" w:fill="auto"/>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картотек коррекционных технологий:</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элементы сказкотерапии</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технологии коррекции поведения</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психогимнастика</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 – психолог, учитель – логопед, инструктор по физической культуре,</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музыкальный руководитель</w:t>
            </w:r>
          </w:p>
        </w:tc>
      </w:tr>
      <w:tr w:rsidR="005144F6">
        <w:tc>
          <w:tcPr>
            <w:tcW w:w="1418" w:type="dxa"/>
            <w:vMerge/>
            <w:tcBorders>
              <w:top w:val="single" w:sz="4" w:space="0" w:color="000000"/>
            </w:tcBorders>
            <w:shd w:val="clear" w:color="auto" w:fill="auto"/>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картотек коррекционных технологий:</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фонетическая ритмика </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 логопед</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Музыкальный руководитель</w:t>
            </w:r>
          </w:p>
        </w:tc>
      </w:tr>
      <w:tr w:rsidR="005144F6">
        <w:tc>
          <w:tcPr>
            <w:tcW w:w="1418" w:type="dxa"/>
            <w:vMerge/>
            <w:tcBorders>
              <w:top w:val="single" w:sz="4" w:space="0" w:color="000000"/>
            </w:tcBorders>
            <w:shd w:val="clear" w:color="auto" w:fill="auto"/>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Подборка стихов, пословиц и поговорок о лете</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Музыкальный руководитель</w:t>
            </w:r>
          </w:p>
        </w:tc>
      </w:tr>
      <w:tr w:rsidR="005144F6">
        <w:tc>
          <w:tcPr>
            <w:tcW w:w="1418" w:type="dxa"/>
            <w:shd w:val="clear" w:color="auto" w:fill="auto"/>
          </w:tcPr>
          <w:p w:rsidR="005144F6" w:rsidRDefault="005144F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Подготовка и организация уголков, литературно-музыкальной гостиной, вернисажей, выставок и т.д.</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Педагогические работники</w:t>
            </w:r>
          </w:p>
        </w:tc>
      </w:tr>
      <w:tr w:rsidR="005144F6">
        <w:tc>
          <w:tcPr>
            <w:tcW w:w="1418" w:type="dxa"/>
            <w:vMerge w:val="restart"/>
            <w:vAlign w:val="center"/>
          </w:tcPr>
          <w:p w:rsidR="005144F6" w:rsidRDefault="001A66EA">
            <w:pPr>
              <w:pBdr>
                <w:top w:val="nil"/>
                <w:left w:val="nil"/>
                <w:bottom w:val="nil"/>
                <w:right w:val="nil"/>
                <w:between w:val="nil"/>
              </w:pBdr>
              <w:ind w:left="-108"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Оформление консультаций  и наглядной информации</w:t>
            </w:r>
          </w:p>
        </w:tc>
        <w:tc>
          <w:tcPr>
            <w:tcW w:w="949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летне-оздоровительной кампании в ДОУ</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консультаций и наглядной информации для воспитателей по физическому развитию, оздоровлению  и закаливанию детей</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30.05.202</w:t>
            </w:r>
            <w:r>
              <w:rPr>
                <w:rFonts w:ascii="Times New Roman" w:eastAsia="Times New Roman" w:hAnsi="Times New Roman" w:cs="Times New Roman"/>
                <w:sz w:val="24"/>
                <w:szCs w:val="24"/>
              </w:rPr>
              <w:t>1</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инструктора по физической культуре</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консультаций и наглядной информации для воспитателей по музыкальному развитию детей</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30.05.202</w:t>
            </w:r>
            <w:r>
              <w:rPr>
                <w:rFonts w:ascii="Times New Roman" w:eastAsia="Times New Roman" w:hAnsi="Times New Roman" w:cs="Times New Roman"/>
                <w:sz w:val="24"/>
                <w:szCs w:val="24"/>
              </w:rPr>
              <w:t>1</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музыкальные руководители</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Подготовка консультаций и наглядной информации для воспитателей, специалистов  по  развитию игровой, познавательной, исследовательской, речевой  деятельности детей, экологическому воспитанию </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30.05.202</w:t>
            </w:r>
            <w:r>
              <w:rPr>
                <w:rFonts w:ascii="Times New Roman" w:eastAsia="Times New Roman" w:hAnsi="Times New Roman" w:cs="Times New Roman"/>
                <w:sz w:val="24"/>
                <w:szCs w:val="24"/>
              </w:rPr>
              <w:t>1</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воспитатели, специалисты</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материалов для родителей о возрождении традиций семейного чтения, формировании у ребенка читательского интереса, любви к книгам.</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музыкальные руководители,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 – психолог, инструктора по ФК,</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учитель-логопеды</w:t>
            </w:r>
          </w:p>
        </w:tc>
      </w:tr>
      <w:tr w:rsidR="005144F6">
        <w:tc>
          <w:tcPr>
            <w:tcW w:w="1418" w:type="dxa"/>
            <w:vMerge w:val="restart"/>
            <w:vAlign w:val="center"/>
          </w:tcPr>
          <w:p w:rsidR="005144F6" w:rsidRDefault="001A66EA">
            <w:pPr>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Подготовка рекомендаций, памяток</w:t>
            </w:r>
          </w:p>
        </w:tc>
        <w:tc>
          <w:tcPr>
            <w:tcW w:w="949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памятки «Особенности технолог</w:t>
            </w:r>
            <w:r w:rsidR="00E40A0A">
              <w:rPr>
                <w:rFonts w:ascii="Times New Roman" w:eastAsia="Times New Roman" w:hAnsi="Times New Roman" w:cs="Times New Roman"/>
                <w:color w:val="000000"/>
                <w:sz w:val="24"/>
                <w:szCs w:val="24"/>
              </w:rPr>
              <w:t>ии «Буктрейлер</w:t>
            </w:r>
            <w:r>
              <w:rPr>
                <w:rFonts w:ascii="Times New Roman" w:eastAsia="Times New Roman" w:hAnsi="Times New Roman" w:cs="Times New Roman"/>
                <w:color w:val="000000"/>
                <w:sz w:val="24"/>
                <w:szCs w:val="24"/>
              </w:rPr>
              <w:t>» в летний период»</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памяток по созданию условий для формирования у воспитанников культуры чтения  в летний период.</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памяток по созданию условий для организации двигательной деятельности детей на  игровых площадках  в летний период</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Инструктора по физической культуре</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памяток по созданию условий для организации музыкальной деятельности детей на  игровых площадках  в летний период</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Музыкальные руководители</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памяток по созданию условий для речевого развития детей на  игровых площадках  в летний период</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 май, 202</w:t>
            </w:r>
            <w:r>
              <w:rPr>
                <w:rFonts w:ascii="Times New Roman" w:eastAsia="Times New Roman" w:hAnsi="Times New Roman" w:cs="Times New Roman"/>
                <w:sz w:val="24"/>
                <w:szCs w:val="24"/>
              </w:rPr>
              <w:t>1</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Учитель-логопед</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Корректировка программы по организация питания детей во всех возрастных группах </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консультаций по профилактике самовольных уходов детей в летний период</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Фельдшер</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Корректировка алгоритма по подготовке и проведению оздоровительных мероприятий в течение дня</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инструктор по ФК</w:t>
            </w:r>
          </w:p>
        </w:tc>
      </w:tr>
      <w:tr w:rsidR="005144F6">
        <w:trPr>
          <w:trHeight w:val="1134"/>
        </w:trPr>
        <w:tc>
          <w:tcPr>
            <w:tcW w:w="1418" w:type="dxa"/>
            <w:vAlign w:val="center"/>
          </w:tcPr>
          <w:p w:rsidR="005144F6" w:rsidRDefault="001A66EA">
            <w:pPr>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Методический кабинет</w:t>
            </w:r>
          </w:p>
        </w:tc>
        <w:tc>
          <w:tcPr>
            <w:tcW w:w="949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выставок: </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«Готовимся к лету»: методическая литература, консультации, рекомендации, материалы для реализации технологии «Бук</w:t>
            </w:r>
            <w:r>
              <w:rPr>
                <w:rFonts w:ascii="Times New Roman" w:eastAsia="Times New Roman" w:hAnsi="Times New Roman" w:cs="Times New Roman"/>
                <w:sz w:val="24"/>
                <w:szCs w:val="24"/>
              </w:rPr>
              <w:t>трейлер</w:t>
            </w:r>
            <w:r>
              <w:rPr>
                <w:rFonts w:ascii="Times New Roman" w:eastAsia="Times New Roman" w:hAnsi="Times New Roman" w:cs="Times New Roman"/>
                <w:color w:val="000000"/>
                <w:sz w:val="24"/>
                <w:szCs w:val="24"/>
              </w:rPr>
              <w:t>» в летнее время;</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СОРСИ: особенности подготовки и проведения»;</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-«Современная образовательная среда»</w:t>
            </w:r>
          </w:p>
        </w:tc>
        <w:tc>
          <w:tcPr>
            <w:tcW w:w="1559" w:type="dxa"/>
            <w:shd w:val="clear" w:color="auto" w:fill="D7E3BC"/>
          </w:tcPr>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p>
          <w:p w:rsidR="005144F6" w:rsidRDefault="005144F6">
            <w:pPr>
              <w:pBdr>
                <w:top w:val="nil"/>
                <w:left w:val="nil"/>
                <w:bottom w:val="nil"/>
                <w:right w:val="nil"/>
                <w:between w:val="nil"/>
              </w:pBd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202</w:t>
            </w:r>
            <w:r>
              <w:rPr>
                <w:rFonts w:ascii="Times New Roman" w:eastAsia="Times New Roman" w:hAnsi="Times New Roman" w:cs="Times New Roman"/>
                <w:sz w:val="24"/>
                <w:szCs w:val="24"/>
              </w:rPr>
              <w:t>1</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 2021</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5144F6">
        <w:tc>
          <w:tcPr>
            <w:tcW w:w="1418" w:type="dxa"/>
            <w:vMerge w:val="restart"/>
            <w:vAlign w:val="center"/>
          </w:tcPr>
          <w:p w:rsidR="005144F6" w:rsidRDefault="001A66EA">
            <w:pPr>
              <w:pBdr>
                <w:top w:val="nil"/>
                <w:left w:val="nil"/>
                <w:bottom w:val="nil"/>
                <w:right w:val="nil"/>
                <w:between w:val="nil"/>
              </w:pBdr>
              <w:ind w:left="113" w:right="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Работа с родителями</w:t>
            </w:r>
          </w:p>
          <w:p w:rsidR="005144F6" w:rsidRDefault="001A66EA">
            <w:pPr>
              <w:pBdr>
                <w:top w:val="nil"/>
                <w:left w:val="nil"/>
                <w:bottom w:val="nil"/>
                <w:right w:val="nil"/>
                <w:between w:val="nil"/>
              </w:pBdr>
              <w:ind w:left="113" w:right="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(законными представителями)</w:t>
            </w:r>
          </w:p>
        </w:tc>
        <w:tc>
          <w:tcPr>
            <w:tcW w:w="949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Заседание Совета родителей (законных представителей)  филиала </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Февраль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общих родительских собраний в формате онлайн</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групповых родительских онлайн-собраний по подготовке к лету: познакомить родителей с состоянием здоровья детей; планом летней оздоровительной работы.</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воспитатели</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ind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Анкетирование  с целью  изучения удовлетворенности деятельностью ДОУ и для качественного планирования летней оздоровительной </w:t>
            </w:r>
            <w:r>
              <w:rPr>
                <w:rFonts w:ascii="Times New Roman" w:eastAsia="Times New Roman" w:hAnsi="Times New Roman" w:cs="Times New Roman"/>
                <w:sz w:val="24"/>
                <w:szCs w:val="24"/>
              </w:rPr>
              <w:t>кампании</w:t>
            </w:r>
            <w:r>
              <w:rPr>
                <w:rFonts w:ascii="Times New Roman" w:eastAsia="Times New Roman" w:hAnsi="Times New Roman" w:cs="Times New Roman"/>
                <w:color w:val="000000"/>
                <w:sz w:val="24"/>
                <w:szCs w:val="24"/>
              </w:rPr>
              <w:t>.</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ind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банка данных о численном составе групп на период лета.</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01.06.202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Делопроизводитель/</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ind w:hanging="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справочных разделов для родителей в методическом кабинете на темы: «Сохранение и укрепление здоровья воспитанников в летний период», «Читаем дома».</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ind w:hanging="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субботников   с   привлечением   родителей по благоустройству территории МАДОУ.</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ДОУ, Родительский комитет ДОУ</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ind w:hanging="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Привлечение родителей к ремонту и покраске оборудования на игровых площадках</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ДОУ, Родительский комитет ДОУ</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ind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наглядной информации для родителей на улице и групповых участках.</w:t>
            </w:r>
          </w:p>
        </w:tc>
        <w:tc>
          <w:tcPr>
            <w:tcW w:w="1559"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воспитатели</w:t>
            </w:r>
          </w:p>
        </w:tc>
      </w:tr>
      <w:tr w:rsidR="005144F6">
        <w:tc>
          <w:tcPr>
            <w:tcW w:w="1418" w:type="dxa"/>
            <w:vMerge w:val="restart"/>
            <w:vAlign w:val="center"/>
          </w:tcPr>
          <w:p w:rsidR="005144F6" w:rsidRDefault="001A66EA">
            <w:pPr>
              <w:pBdr>
                <w:top w:val="nil"/>
                <w:left w:val="nil"/>
                <w:bottom w:val="nil"/>
                <w:right w:val="nil"/>
                <w:between w:val="nil"/>
              </w:pBdr>
              <w:ind w:left="34"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Работа с кадрами</w:t>
            </w:r>
          </w:p>
        </w:tc>
        <w:tc>
          <w:tcPr>
            <w:tcW w:w="9497" w:type="dxa"/>
          </w:tcPr>
          <w:p w:rsidR="005144F6" w:rsidRDefault="001A66EA">
            <w:pPr>
              <w:pBdr>
                <w:top w:val="nil"/>
                <w:left w:val="nil"/>
                <w:bottom w:val="nil"/>
                <w:right w:val="nil"/>
                <w:between w:val="nil"/>
              </w:pBdr>
              <w:ind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Утверждение   планов   летней   оздоровительной   работы на Педагогических советах. </w:t>
            </w:r>
          </w:p>
        </w:tc>
        <w:tc>
          <w:tcPr>
            <w:tcW w:w="1559" w:type="dxa"/>
          </w:tcPr>
          <w:p w:rsidR="005144F6" w:rsidRDefault="001A66EA">
            <w:pPr>
              <w:pBdr>
                <w:top w:val="nil"/>
                <w:left w:val="nil"/>
                <w:bottom w:val="nil"/>
                <w:right w:val="nil"/>
                <w:between w:val="nil"/>
              </w:pBdr>
              <w:ind w:hanging="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Февраль/</w:t>
            </w:r>
          </w:p>
          <w:p w:rsidR="005144F6" w:rsidRDefault="001A66EA">
            <w:pPr>
              <w:pBdr>
                <w:top w:val="nil"/>
                <w:left w:val="nil"/>
                <w:bottom w:val="nil"/>
                <w:right w:val="nil"/>
                <w:between w:val="nil"/>
              </w:pBdr>
              <w:ind w:firstLine="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tc>
      </w:tr>
      <w:tr w:rsidR="005144F6">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shd w:val="clear" w:color="auto" w:fill="D7E3BC"/>
          </w:tcPr>
          <w:p w:rsidR="005144F6" w:rsidRDefault="001A66EA">
            <w:pPr>
              <w:pBdr>
                <w:top w:val="nil"/>
                <w:left w:val="nil"/>
                <w:bottom w:val="nil"/>
                <w:right w:val="nil"/>
                <w:between w:val="nil"/>
              </w:pBdr>
              <w:ind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производственных совещаний по организации и содержанию работы с детьми в летний период. </w:t>
            </w:r>
          </w:p>
        </w:tc>
        <w:tc>
          <w:tcPr>
            <w:tcW w:w="1559" w:type="dxa"/>
            <w:shd w:val="clear" w:color="auto" w:fill="D7E3BC"/>
          </w:tcPr>
          <w:p w:rsidR="005144F6" w:rsidRDefault="001A66EA">
            <w:pPr>
              <w:pBdr>
                <w:top w:val="nil"/>
                <w:left w:val="nil"/>
                <w:bottom w:val="nil"/>
                <w:right w:val="nil"/>
                <w:between w:val="nil"/>
              </w:pBdr>
              <w:ind w:firstLine="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tc>
      </w:tr>
      <w:tr w:rsidR="005144F6">
        <w:trPr>
          <w:trHeight w:val="960"/>
        </w:trPr>
        <w:tc>
          <w:tcPr>
            <w:tcW w:w="1418" w:type="dxa"/>
            <w:vMerge/>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497" w:type="dxa"/>
          </w:tcPr>
          <w:p w:rsidR="005144F6" w:rsidRDefault="001A66EA">
            <w:pPr>
              <w:pBdr>
                <w:top w:val="nil"/>
                <w:left w:val="nil"/>
                <w:bottom w:val="nil"/>
                <w:right w:val="nil"/>
                <w:between w:val="nil"/>
              </w:pBdr>
              <w:ind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инструктажей с работниками по охране жизни и здоровья детей в </w:t>
            </w:r>
            <w:r>
              <w:rPr>
                <w:rFonts w:ascii="Times New Roman" w:eastAsia="Times New Roman" w:hAnsi="Times New Roman" w:cs="Times New Roman"/>
                <w:sz w:val="24"/>
                <w:szCs w:val="24"/>
              </w:rPr>
              <w:t>летний</w:t>
            </w:r>
            <w:r>
              <w:rPr>
                <w:rFonts w:ascii="Times New Roman" w:eastAsia="Times New Roman" w:hAnsi="Times New Roman" w:cs="Times New Roman"/>
                <w:color w:val="000000"/>
                <w:sz w:val="24"/>
                <w:szCs w:val="24"/>
              </w:rPr>
              <w:t xml:space="preserve"> период. </w:t>
            </w:r>
          </w:p>
        </w:tc>
        <w:tc>
          <w:tcPr>
            <w:tcW w:w="1559"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261"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по охране труда, заведующий филиалом</w:t>
            </w:r>
          </w:p>
        </w:tc>
      </w:tr>
    </w:tbl>
    <w:p w:rsidR="005144F6" w:rsidRDefault="005144F6">
      <w:pPr>
        <w:pBdr>
          <w:top w:val="nil"/>
          <w:left w:val="nil"/>
          <w:bottom w:val="nil"/>
          <w:right w:val="nil"/>
          <w:between w:val="nil"/>
        </w:pBdr>
        <w:jc w:val="both"/>
        <w:rPr>
          <w:rFonts w:ascii="Times New Roman" w:eastAsia="Times New Roman" w:hAnsi="Times New Roman" w:cs="Times New Roman"/>
          <w:color w:val="000000"/>
          <w:sz w:val="10"/>
          <w:szCs w:val="10"/>
        </w:rPr>
      </w:pPr>
    </w:p>
    <w:p w:rsidR="005144F6" w:rsidRPr="00D47E9D" w:rsidRDefault="001A66EA">
      <w:pPr>
        <w:pBdr>
          <w:top w:val="nil"/>
          <w:left w:val="nil"/>
          <w:bottom w:val="nil"/>
          <w:right w:val="nil"/>
          <w:between w:val="nil"/>
        </w:pBdr>
        <w:jc w:val="center"/>
        <w:rPr>
          <w:rFonts w:ascii="Monotype Corsiva" w:eastAsia="Corsiva" w:hAnsi="Monotype Corsiva" w:cs="Corsiva"/>
          <w:color w:val="00B050"/>
          <w:sz w:val="36"/>
          <w:szCs w:val="36"/>
        </w:rPr>
      </w:pPr>
      <w:r>
        <w:br w:type="page"/>
      </w:r>
      <w:r>
        <w:rPr>
          <w:rFonts w:ascii="Corsiva" w:eastAsia="Corsiva" w:hAnsi="Corsiva" w:cs="Corsiva"/>
          <w:b/>
          <w:color w:val="76923C"/>
          <w:sz w:val="36"/>
          <w:szCs w:val="36"/>
        </w:rPr>
        <w:lastRenderedPageBreak/>
        <w:t>12</w:t>
      </w:r>
      <w:r w:rsidR="00D47E9D" w:rsidRPr="00D47E9D">
        <w:rPr>
          <w:rFonts w:ascii="Monotype Corsiva" w:eastAsia="Corsiva" w:hAnsi="Monotype Corsiva" w:cs="Corsiva"/>
          <w:b/>
          <w:color w:val="76923C"/>
          <w:sz w:val="36"/>
          <w:szCs w:val="36"/>
        </w:rPr>
        <w:t>.План мероприятий по реализации проекта летней оздоровительной работы</w:t>
      </w:r>
    </w:p>
    <w:tbl>
      <w:tblPr>
        <w:tblStyle w:val="af2"/>
        <w:tblW w:w="1530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9"/>
        <w:gridCol w:w="6946"/>
        <w:gridCol w:w="2552"/>
        <w:gridCol w:w="3402"/>
      </w:tblGrid>
      <w:tr w:rsidR="005144F6" w:rsidTr="00D47E9D">
        <w:trPr>
          <w:trHeight w:val="455"/>
        </w:trPr>
        <w:tc>
          <w:tcPr>
            <w:tcW w:w="2409"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Направление работы</w:t>
            </w:r>
          </w:p>
        </w:tc>
        <w:tc>
          <w:tcPr>
            <w:tcW w:w="6946"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 работы</w:t>
            </w:r>
          </w:p>
        </w:tc>
        <w:tc>
          <w:tcPr>
            <w:tcW w:w="2552"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Срок</w:t>
            </w:r>
          </w:p>
        </w:tc>
        <w:tc>
          <w:tcPr>
            <w:tcW w:w="3402"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Ответственные</w:t>
            </w:r>
          </w:p>
        </w:tc>
      </w:tr>
      <w:tr w:rsidR="005144F6">
        <w:tc>
          <w:tcPr>
            <w:tcW w:w="2409" w:type="dxa"/>
            <w:vMerge w:val="restart"/>
            <w:shd w:val="clear" w:color="auto" w:fill="76923C"/>
          </w:tcPr>
          <w:p w:rsidR="005144F6" w:rsidRDefault="001A66EA">
            <w:pPr>
              <w:pBdr>
                <w:top w:val="nil"/>
                <w:left w:val="nil"/>
                <w:bottom w:val="nil"/>
                <w:right w:val="nil"/>
                <w:between w:val="nil"/>
              </w:pBdr>
              <w:ind w:left="34" w:right="-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Административно-хозяйственная</w:t>
            </w:r>
          </w:p>
          <w:p w:rsidR="005144F6" w:rsidRDefault="001A66EA">
            <w:pPr>
              <w:widowControl w:val="0"/>
              <w:pBdr>
                <w:top w:val="nil"/>
                <w:left w:val="nil"/>
                <w:bottom w:val="nil"/>
                <w:right w:val="nil"/>
                <w:between w:val="nil"/>
              </w:pBdr>
              <w:ind w:left="34"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Деятельность</w:t>
            </w: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Технический осмотр зданий и помещений</w:t>
            </w:r>
          </w:p>
        </w:tc>
        <w:tc>
          <w:tcPr>
            <w:tcW w:w="2552" w:type="dxa"/>
            <w:vMerge w:val="restart"/>
            <w:shd w:val="clear" w:color="auto" w:fill="D7E3BC"/>
          </w:tcPr>
          <w:p w:rsidR="005144F6" w:rsidRDefault="001A66E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плану</w:t>
            </w:r>
          </w:p>
        </w:tc>
        <w:tc>
          <w:tcPr>
            <w:tcW w:w="3402" w:type="dxa"/>
            <w:vMerge w:val="restart"/>
            <w:shd w:val="clear" w:color="auto" w:fill="D7E3BC"/>
          </w:tcPr>
          <w:p w:rsidR="005144F6" w:rsidRDefault="001A66E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p w:rsidR="005144F6" w:rsidRDefault="001A66E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о. зав. филиалом</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shd w:val="clear" w:color="auto" w:fill="D7E3BC"/>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Ремонтные работы</w:t>
            </w:r>
          </w:p>
        </w:tc>
        <w:tc>
          <w:tcPr>
            <w:tcW w:w="2552" w:type="dxa"/>
            <w:vMerge/>
            <w:shd w:val="clear" w:color="auto" w:fill="D7E3B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2" w:type="dxa"/>
            <w:vMerge/>
            <w:shd w:val="clear" w:color="auto" w:fill="D7E3B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Уборка в подвальных помещениях</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хозяйством</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Подрезка сухих веток кустарников и деревьев</w:t>
            </w:r>
          </w:p>
        </w:tc>
        <w:tc>
          <w:tcPr>
            <w:tcW w:w="2552" w:type="dxa"/>
            <w:shd w:val="clear" w:color="auto" w:fill="D7E3BC"/>
          </w:tcPr>
          <w:p w:rsidR="005144F6" w:rsidRDefault="001A66EA">
            <w:pPr>
              <w:pBdr>
                <w:top w:val="nil"/>
                <w:left w:val="nil"/>
                <w:bottom w:val="nil"/>
                <w:right w:val="nil"/>
                <w:between w:val="nil"/>
              </w:pBdr>
              <w:tabs>
                <w:tab w:val="left" w:pos="151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мере необходимости</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хозяйством</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Прополка клумб, огородов</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мере необходимости</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Сотрудники ДОУ</w:t>
            </w:r>
          </w:p>
        </w:tc>
      </w:tr>
      <w:tr w:rsidR="005144F6">
        <w:trPr>
          <w:trHeight w:val="46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Скашивание травы территории МАДОУ/ДОУ</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мере необходимости</w:t>
            </w:r>
          </w:p>
        </w:tc>
        <w:tc>
          <w:tcPr>
            <w:tcW w:w="3402" w:type="dxa"/>
            <w:shd w:val="clear" w:color="auto" w:fill="D7E3BC"/>
          </w:tcPr>
          <w:p w:rsidR="005144F6" w:rsidRDefault="001A66EA">
            <w:pPr>
              <w:pBdr>
                <w:top w:val="nil"/>
                <w:left w:val="nil"/>
                <w:bottom w:val="nil"/>
                <w:right w:val="nil"/>
                <w:between w:val="nil"/>
              </w:pBdr>
              <w:jc w:val="center"/>
              <w:rPr>
                <w:color w:val="000000"/>
              </w:rPr>
            </w:pPr>
            <w:r>
              <w:rPr>
                <w:rFonts w:ascii="Times New Roman" w:eastAsia="Times New Roman" w:hAnsi="Times New Roman" w:cs="Times New Roman"/>
                <w:color w:val="000000"/>
                <w:sz w:val="24"/>
                <w:szCs w:val="24"/>
              </w:rPr>
              <w:t>Заведующий хозяйством</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color w:val="000000"/>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Игровые площадки МАДОУ/ДОУ:</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-ремонт и покраска  стационарного игрового оборудования на игровых площадках</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мере необходимости</w:t>
            </w:r>
          </w:p>
        </w:tc>
        <w:tc>
          <w:tcPr>
            <w:tcW w:w="3402" w:type="dxa"/>
          </w:tcPr>
          <w:p w:rsidR="005144F6" w:rsidRDefault="001A66EA">
            <w:pPr>
              <w:pBdr>
                <w:top w:val="nil"/>
                <w:left w:val="nil"/>
                <w:bottom w:val="nil"/>
                <w:right w:val="nil"/>
                <w:between w:val="nil"/>
              </w:pBdr>
              <w:jc w:val="center"/>
              <w:rPr>
                <w:color w:val="000000"/>
              </w:rPr>
            </w:pPr>
            <w:r>
              <w:rPr>
                <w:rFonts w:ascii="Times New Roman" w:eastAsia="Times New Roman" w:hAnsi="Times New Roman" w:cs="Times New Roman"/>
                <w:color w:val="000000"/>
                <w:sz w:val="24"/>
                <w:szCs w:val="24"/>
              </w:rPr>
              <w:t>Заведующий хозяйством</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color w:val="000000"/>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за безопасностью выносного материала, техникой безопасности в летний период</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Июнь-август,</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ДОУ</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Пополнение выносного материала для организации совместной  и самостоятельной деятельности воспитателя с детьми</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 август,</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Уход за цветниками.</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 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Сотрудники</w:t>
            </w:r>
          </w:p>
        </w:tc>
      </w:tr>
      <w:tr w:rsidR="005144F6">
        <w:trPr>
          <w:trHeight w:val="861"/>
        </w:trPr>
        <w:tc>
          <w:tcPr>
            <w:tcW w:w="2409" w:type="dxa"/>
            <w:vMerge w:val="restart"/>
            <w:shd w:val="clear" w:color="auto" w:fill="76923C"/>
          </w:tcPr>
          <w:p w:rsidR="005144F6" w:rsidRDefault="001A66EA">
            <w:pPr>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 Работа с кадрами</w:t>
            </w:r>
          </w:p>
        </w:tc>
        <w:tc>
          <w:tcPr>
            <w:tcW w:w="6946" w:type="dxa"/>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консультаций для педагогов:</w:t>
            </w:r>
          </w:p>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«Особенности организации образовательной деятельности с дошкольниками в летний период»</w:t>
            </w:r>
          </w:p>
          <w:p w:rsidR="005144F6" w:rsidRDefault="001A66EA">
            <w:pPr>
              <w:widowControl w:val="0"/>
              <w:pBdr>
                <w:top w:val="nil"/>
                <w:left w:val="nil"/>
                <w:bottom w:val="nil"/>
                <w:right w:val="nil"/>
                <w:between w:val="nil"/>
              </w:pBdr>
              <w:tabs>
                <w:tab w:val="left" w:pos="32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Реализация технологии «Буктрейлер» в образовательной деятельности с детьми</w:t>
            </w:r>
            <w:r>
              <w:rPr>
                <w:rFonts w:ascii="Times New Roman" w:eastAsia="Times New Roman" w:hAnsi="Times New Roman" w:cs="Times New Roman"/>
                <w:color w:val="000000"/>
                <w:sz w:val="24"/>
                <w:szCs w:val="24"/>
              </w:rPr>
              <w:t>»</w:t>
            </w:r>
          </w:p>
          <w:p w:rsidR="005144F6" w:rsidRDefault="001A66EA">
            <w:pPr>
              <w:widowControl w:val="0"/>
              <w:pBdr>
                <w:top w:val="nil"/>
                <w:left w:val="nil"/>
                <w:bottom w:val="nil"/>
                <w:right w:val="nil"/>
                <w:between w:val="nil"/>
              </w:pBdr>
              <w:tabs>
                <w:tab w:val="left" w:pos="32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«Организация развивающей предметно-пространственной  среды на прогулочной площадке в летний период»</w:t>
            </w:r>
          </w:p>
          <w:p w:rsidR="005144F6" w:rsidRDefault="001A66EA">
            <w:pPr>
              <w:widowControl w:val="0"/>
              <w:pBdr>
                <w:top w:val="nil"/>
                <w:left w:val="nil"/>
                <w:bottom w:val="nil"/>
                <w:right w:val="nil"/>
                <w:between w:val="nil"/>
              </w:pBdr>
              <w:tabs>
                <w:tab w:val="left" w:pos="32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«Профилактика и предотвращение самовольных уходов детей из детского сада в летний период»</w:t>
            </w:r>
          </w:p>
          <w:p w:rsidR="005144F6" w:rsidRDefault="001A66EA">
            <w:pPr>
              <w:widowControl w:val="0"/>
              <w:pBdr>
                <w:top w:val="nil"/>
                <w:left w:val="nil"/>
                <w:bottom w:val="nil"/>
                <w:right w:val="nil"/>
                <w:between w:val="nil"/>
              </w:pBdr>
              <w:tabs>
                <w:tab w:val="left" w:pos="32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«Организация и проведение летней прогулки дошкольников с </w:t>
            </w:r>
            <w:r>
              <w:rPr>
                <w:rFonts w:ascii="Times New Roman" w:eastAsia="Times New Roman" w:hAnsi="Times New Roman" w:cs="Times New Roman"/>
                <w:color w:val="000000"/>
                <w:sz w:val="24"/>
                <w:szCs w:val="24"/>
              </w:rPr>
              <w:lastRenderedPageBreak/>
              <w:t>интересом и пользой»</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Май-август,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наглядной информации, стендов для родителей, сотрудников</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Ежемесячно</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воспитатели, специалисты</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модели двигательной активности детей в летний период.</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воспитатели, специалисты</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модели закаливания и оздоровления воспитанников в летний период.</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Июнь-июль,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воспитатели, специалисты</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Соблюдение и выполнение режима дня на летний период (с учетом возраста детей, специфики групп)</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Июнь-июль,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воспитатели, специалисты</w:t>
            </w:r>
          </w:p>
        </w:tc>
      </w:tr>
      <w:tr w:rsidR="005144F6">
        <w:trPr>
          <w:trHeight w:val="609"/>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комплексно-тематического планирования  на летний оздоровительный период</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Июнь-июль,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 специалисты</w:t>
            </w:r>
          </w:p>
        </w:tc>
      </w:tr>
      <w:tr w:rsidR="005144F6">
        <w:trPr>
          <w:trHeight w:val="520"/>
        </w:trPr>
        <w:tc>
          <w:tcPr>
            <w:tcW w:w="2409" w:type="dxa"/>
            <w:vMerge w:val="restart"/>
            <w:shd w:val="clear" w:color="auto" w:fill="76923C"/>
          </w:tcPr>
          <w:p w:rsidR="005144F6" w:rsidRDefault="001A66EA">
            <w:pPr>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Методическая работа</w:t>
            </w: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Корректировка и утверждение годового плана на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- 20</w:t>
            </w:r>
            <w:r>
              <w:rPr>
                <w:rFonts w:ascii="Times New Roman" w:eastAsia="Times New Roman" w:hAnsi="Times New Roman" w:cs="Times New Roman"/>
                <w:sz w:val="24"/>
                <w:szCs w:val="24"/>
              </w:rPr>
              <w:t>22</w:t>
            </w:r>
            <w:r>
              <w:rPr>
                <w:rFonts w:ascii="Times New Roman" w:eastAsia="Times New Roman" w:hAnsi="Times New Roman" w:cs="Times New Roman"/>
                <w:color w:val="000000"/>
                <w:sz w:val="24"/>
                <w:szCs w:val="24"/>
              </w:rPr>
              <w:t xml:space="preserve"> учебный год</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 – 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rPr>
          <w:trHeight w:val="54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Корректировка ООП ДО на 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22</w:t>
            </w:r>
            <w:r>
              <w:rPr>
                <w:rFonts w:ascii="Times New Roman" w:eastAsia="Times New Roman" w:hAnsi="Times New Roman" w:cs="Times New Roman"/>
                <w:color w:val="000000"/>
                <w:sz w:val="24"/>
                <w:szCs w:val="24"/>
              </w:rPr>
              <w:t xml:space="preserve"> учебный год</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 – 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rPr>
          <w:trHeight w:val="52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Корректировка рабочих программ педагогов</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 – 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 специалисты</w:t>
            </w:r>
          </w:p>
        </w:tc>
      </w:tr>
      <w:tr w:rsidR="005144F6">
        <w:trPr>
          <w:trHeight w:val="54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рабочих программ к дополнительным платным услугам</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 – 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Педагоги дополнительного образования </w:t>
            </w:r>
          </w:p>
        </w:tc>
      </w:tr>
      <w:tr w:rsidR="005144F6">
        <w:trPr>
          <w:trHeight w:val="56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проектов приказов и распоряжений к началу 2020 – 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учебного года</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 - 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rPr>
          <w:trHeight w:val="112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годовой документации в соответствии с номенклатурными требованиями; оформление в группах, кабинетах специалистов микро-кабинетов по разделам ООП ДО,  реализуемыми задачами</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 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старшие воспитатели, воспитатели, специалисты </w:t>
            </w:r>
          </w:p>
        </w:tc>
      </w:tr>
      <w:tr w:rsidR="005144F6">
        <w:trPr>
          <w:trHeight w:val="360"/>
        </w:trPr>
        <w:tc>
          <w:tcPr>
            <w:tcW w:w="2409" w:type="dxa"/>
            <w:vMerge w:val="restart"/>
            <w:shd w:val="clear" w:color="auto" w:fill="76923C"/>
          </w:tcPr>
          <w:p w:rsidR="005144F6" w:rsidRDefault="001A66EA">
            <w:pPr>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 Работа с педагогами</w:t>
            </w:r>
          </w:p>
        </w:tc>
        <w:tc>
          <w:tcPr>
            <w:tcW w:w="12900" w:type="dxa"/>
            <w:gridSpan w:val="3"/>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консультаций, бесед, подготовка наглядности для педагогов: </w:t>
            </w:r>
          </w:p>
        </w:tc>
      </w:tr>
      <w:tr w:rsidR="005144F6">
        <w:trPr>
          <w:trHeight w:val="30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«Предупреждение детского травматизма»</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Старшие воспитатели</w:t>
            </w:r>
          </w:p>
        </w:tc>
      </w:tr>
      <w:tr w:rsidR="005144F6">
        <w:trPr>
          <w:trHeight w:val="30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«Новые технологии для читателей нового поколения»</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мере </w:t>
            </w:r>
            <w:r>
              <w:rPr>
                <w:rFonts w:ascii="Times New Roman" w:eastAsia="Times New Roman" w:hAnsi="Times New Roman" w:cs="Times New Roman"/>
                <w:color w:val="000000"/>
                <w:sz w:val="24"/>
                <w:szCs w:val="24"/>
              </w:rPr>
              <w:lastRenderedPageBreak/>
              <w:t>необходимости</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Старшие воспитатели, руководитель ДМО</w:t>
            </w:r>
          </w:p>
        </w:tc>
      </w:tr>
      <w:tr w:rsidR="005144F6">
        <w:trPr>
          <w:trHeight w:val="40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двигательной активности детей»</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Инструктора по физической культуре</w:t>
            </w:r>
          </w:p>
        </w:tc>
      </w:tr>
      <w:tr w:rsidR="005144F6">
        <w:trPr>
          <w:trHeight w:val="40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технологии «</w:t>
            </w:r>
            <w:r w:rsidR="00E40A0A">
              <w:rPr>
                <w:rFonts w:ascii="Times New Roman" w:eastAsia="Times New Roman" w:hAnsi="Times New Roman" w:cs="Times New Roman"/>
                <w:color w:val="000000"/>
                <w:sz w:val="24"/>
                <w:szCs w:val="24"/>
              </w:rPr>
              <w:t>Буктрейлер</w:t>
            </w:r>
            <w:r>
              <w:rPr>
                <w:rFonts w:ascii="Times New Roman" w:eastAsia="Times New Roman" w:hAnsi="Times New Roman" w:cs="Times New Roman"/>
                <w:color w:val="000000"/>
                <w:sz w:val="24"/>
                <w:szCs w:val="24"/>
              </w:rPr>
              <w:t>».</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202</w:t>
            </w:r>
            <w:r>
              <w:rPr>
                <w:rFonts w:ascii="Times New Roman" w:eastAsia="Times New Roman" w:hAnsi="Times New Roman" w:cs="Times New Roman"/>
                <w:sz w:val="24"/>
                <w:szCs w:val="24"/>
              </w:rPr>
              <w:t>1 г</w:t>
            </w:r>
            <w:r>
              <w:rPr>
                <w:rFonts w:ascii="Times New Roman" w:eastAsia="Times New Roman" w:hAnsi="Times New Roman" w:cs="Times New Roman"/>
                <w:color w:val="000000"/>
                <w:sz w:val="24"/>
                <w:szCs w:val="24"/>
              </w:rPr>
              <w:t>,</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мере необходимости</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Старшие воспитатели, </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узкие специалисты, воспитатели</w:t>
            </w:r>
          </w:p>
        </w:tc>
      </w:tr>
      <w:tr w:rsidR="005144F6">
        <w:trPr>
          <w:trHeight w:val="40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«Организация прогулок в летний период»</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rPr>
          <w:trHeight w:val="38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«Организация познавательной деятельности детей»</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rPr>
          <w:trHeight w:val="40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«Медицинские аспекты оздоровительной работы в ДОУ»</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rPr>
          <w:trHeight w:val="44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«Игры и эстафеты на свежем воздухе с использованием нестандартного спортивного оборудования и инвентаря»»</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Инструктор по физической культуре</w:t>
            </w:r>
          </w:p>
        </w:tc>
      </w:tr>
      <w:tr w:rsidR="005144F6">
        <w:trPr>
          <w:trHeight w:val="54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«Воспитание культурно-гигиенических навыков у детей дошкольного возраста в летний период»</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Август, 20</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Инструктора по физической культуре</w:t>
            </w:r>
          </w:p>
        </w:tc>
      </w:tr>
      <w:tr w:rsidR="005144F6">
        <w:trPr>
          <w:trHeight w:val="38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«Проведение сюжетно-ролевых игр на  игровой площадке ДОУ»</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rPr>
          <w:trHeight w:val="32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«Подготовка документов для прохождения процедуры аттестации»</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педагоги</w:t>
            </w:r>
          </w:p>
        </w:tc>
      </w:tr>
      <w:tr w:rsidR="005144F6">
        <w:trPr>
          <w:trHeight w:val="509"/>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документов для участия в городском конкурсе «Воспитатель года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педагоги</w:t>
            </w:r>
          </w:p>
        </w:tc>
      </w:tr>
      <w:tr w:rsidR="005144F6">
        <w:trPr>
          <w:trHeight w:val="267"/>
        </w:trPr>
        <w:tc>
          <w:tcPr>
            <w:tcW w:w="2409" w:type="dxa"/>
            <w:vMerge w:val="restart"/>
            <w:shd w:val="clear" w:color="auto" w:fill="76923C"/>
          </w:tcPr>
          <w:p w:rsidR="005144F6" w:rsidRDefault="001A66EA">
            <w:pPr>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 Оформление консультаций  и наглядной информации, памяток</w:t>
            </w: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Игровая деятельность детей в летний период.</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2020г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rPr>
          <w:trHeight w:val="417"/>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Профилактика детского дорожно-транспортного травматизма. Опасности в быту и на природе.</w:t>
            </w:r>
          </w:p>
        </w:tc>
        <w:tc>
          <w:tcPr>
            <w:tcW w:w="2552"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 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rPr>
          <w:trHeight w:val="567"/>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двигательной активности детей в летний период с учетом адаптационного периода.</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Индивидуальный подход при закаливании детей </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Инструктора по физической культуре</w:t>
            </w:r>
          </w:p>
        </w:tc>
      </w:tr>
      <w:tr w:rsidR="005144F6">
        <w:trPr>
          <w:trHeight w:val="703"/>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читательских навыков у детей в летний период.</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Речевое развитие у дошкольников.</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 и 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Инструктора по физической культуре</w:t>
            </w:r>
          </w:p>
        </w:tc>
      </w:tr>
      <w:tr w:rsidR="005144F6">
        <w:tc>
          <w:tcPr>
            <w:tcW w:w="2409" w:type="dxa"/>
            <w:vMerge w:val="restart"/>
            <w:shd w:val="clear" w:color="auto" w:fill="76923C"/>
          </w:tcPr>
          <w:p w:rsidR="005144F6" w:rsidRDefault="001A66EA">
            <w:pPr>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Контрольно-аналитическая деятельность</w:t>
            </w: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«Создание условий для осуществления образовательной деятельности в летне-оздоровительный период» (оперативный контроль)</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(1),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Комиссия по контролю</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«Организация физкультурно-оздоровительной работы в ДОУ. Игровая деятельность» (двигательный режим, закаливание и т.п. (тематический контроль контроль)</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Июнь (1), 2021г.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Комиссия по контролю</w:t>
            </w:r>
          </w:p>
        </w:tc>
      </w:tr>
      <w:tr w:rsidR="005144F6">
        <w:trPr>
          <w:trHeight w:val="9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Выполнение инструкций по охране жизни и здоровья детей</w:t>
            </w:r>
          </w:p>
        </w:tc>
        <w:tc>
          <w:tcPr>
            <w:tcW w:w="2552" w:type="dxa"/>
            <w:vMerge w:val="restart"/>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Ежедневно, оперативный контроль</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заведующего филиалом</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Укрепление материальной базы (ремонтные работы)</w:t>
            </w:r>
          </w:p>
        </w:tc>
        <w:tc>
          <w:tcPr>
            <w:tcW w:w="2552" w:type="dxa"/>
            <w:vMerge/>
            <w:shd w:val="clear" w:color="auto" w:fill="D7E3B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завхоз</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Соблюдение режима дня, питьевого режима</w:t>
            </w:r>
          </w:p>
        </w:tc>
        <w:tc>
          <w:tcPr>
            <w:tcW w:w="2552" w:type="dxa"/>
            <w:vMerge/>
            <w:shd w:val="clear" w:color="auto" w:fill="D7E3B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фельдшер</w:t>
            </w:r>
          </w:p>
        </w:tc>
      </w:tr>
      <w:tr w:rsidR="005144F6">
        <w:trPr>
          <w:trHeight w:val="54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за соблюдением светового и воздушно-теплового режима в помещениях учреждения</w:t>
            </w:r>
          </w:p>
        </w:tc>
        <w:tc>
          <w:tcPr>
            <w:tcW w:w="2552" w:type="dxa"/>
            <w:vMerge w:val="restart"/>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Ежедневно, оперативный контроль</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Фельдшер</w:t>
            </w:r>
          </w:p>
        </w:tc>
      </w:tr>
      <w:tr w:rsidR="005144F6">
        <w:trPr>
          <w:trHeight w:val="540"/>
        </w:trPr>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Контроль за безопасностью нахождения на территории</w:t>
            </w:r>
          </w:p>
        </w:tc>
        <w:tc>
          <w:tcPr>
            <w:tcW w:w="2552" w:type="dxa"/>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 завхоз</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за соответствием одежды ребенка температурному режиму и выполняемой деятельности</w:t>
            </w:r>
          </w:p>
        </w:tc>
        <w:tc>
          <w:tcPr>
            <w:tcW w:w="2552" w:type="dxa"/>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Фельдшер</w:t>
            </w: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-Соблюдение требований к организации профилактических мероприятий по ЗОЖ</w:t>
            </w:r>
          </w:p>
        </w:tc>
        <w:tc>
          <w:tcPr>
            <w:tcW w:w="2552" w:type="dxa"/>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фельдшер</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tabs>
                <w:tab w:val="left" w:pos="25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Профилактика кишечных инфекций;</w:t>
            </w:r>
          </w:p>
          <w:p w:rsidR="005144F6" w:rsidRDefault="001A66EA">
            <w:pPr>
              <w:pBdr>
                <w:top w:val="nil"/>
                <w:left w:val="nil"/>
                <w:bottom w:val="nil"/>
                <w:right w:val="nil"/>
                <w:between w:val="nil"/>
              </w:pBdr>
              <w:tabs>
                <w:tab w:val="left" w:pos="25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Предупреждение детского травматизма в летний период</w:t>
            </w:r>
          </w:p>
        </w:tc>
        <w:tc>
          <w:tcPr>
            <w:tcW w:w="2552" w:type="dxa"/>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Соблюдение режима дня</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Ежедневно</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филиалом,</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 фельдшер</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Планирование педагогическими кадрами образовательной деятельности в летний период (оперативный контроль)</w:t>
            </w:r>
          </w:p>
        </w:tc>
        <w:tc>
          <w:tcPr>
            <w:tcW w:w="255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tc>
        <w:tc>
          <w:tcPr>
            <w:tcW w:w="3402"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комиссия по контролю, старшие воспитатели</w:t>
            </w:r>
          </w:p>
        </w:tc>
      </w:tr>
      <w:tr w:rsidR="005144F6">
        <w:tc>
          <w:tcPr>
            <w:tcW w:w="2409" w:type="dxa"/>
            <w:vMerge/>
            <w:shd w:val="clear" w:color="auto" w:fill="76923C"/>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946"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Организация закаливания в летний период (оперативный контроль)</w:t>
            </w:r>
          </w:p>
        </w:tc>
        <w:tc>
          <w:tcPr>
            <w:tcW w:w="255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Август,</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2"/>
                <w:szCs w:val="22"/>
              </w:rPr>
              <w:t xml:space="preserve"> г.</w:t>
            </w:r>
          </w:p>
        </w:tc>
        <w:tc>
          <w:tcPr>
            <w:tcW w:w="3402" w:type="dxa"/>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Комиссия по контролю, фельдшер, медицинская сестра, старшие воспитатели</w:t>
            </w:r>
          </w:p>
        </w:tc>
      </w:tr>
    </w:tbl>
    <w:p w:rsidR="005144F6" w:rsidRDefault="001A66EA">
      <w:pPr>
        <w:widowControl w:val="0"/>
        <w:pBdr>
          <w:top w:val="nil"/>
          <w:left w:val="nil"/>
          <w:bottom w:val="nil"/>
          <w:right w:val="nil"/>
          <w:between w:val="nil"/>
        </w:pBdr>
        <w:rPr>
          <w:rFonts w:ascii="Times New Roman" w:eastAsia="Times New Roman" w:hAnsi="Times New Roman" w:cs="Times New Roman"/>
          <w:color w:val="000000"/>
          <w:sz w:val="28"/>
          <w:szCs w:val="28"/>
        </w:rPr>
        <w:sectPr w:rsidR="005144F6">
          <w:pgSz w:w="16838" w:h="11906" w:orient="landscape"/>
          <w:pgMar w:top="0" w:right="0" w:bottom="0" w:left="0" w:header="709" w:footer="709" w:gutter="0"/>
          <w:cols w:space="720"/>
        </w:sectPr>
      </w:pPr>
      <w:r>
        <w:br w:type="page"/>
      </w:r>
    </w:p>
    <w:p w:rsidR="00D47E9D" w:rsidRDefault="00D47E9D">
      <w:pPr>
        <w:pBdr>
          <w:top w:val="nil"/>
          <w:left w:val="nil"/>
          <w:bottom w:val="nil"/>
          <w:right w:val="nil"/>
          <w:between w:val="nil"/>
        </w:pBdr>
        <w:jc w:val="center"/>
        <w:rPr>
          <w:rFonts w:asciiTheme="minorHAnsi" w:eastAsia="Corsiva" w:hAnsiTheme="minorHAnsi" w:cs="Corsiva"/>
          <w:b/>
          <w:color w:val="76923C"/>
          <w:sz w:val="36"/>
          <w:szCs w:val="36"/>
        </w:rPr>
      </w:pPr>
    </w:p>
    <w:p w:rsidR="005144F6" w:rsidRPr="00D47E9D" w:rsidRDefault="001A66EA">
      <w:pPr>
        <w:pBdr>
          <w:top w:val="nil"/>
          <w:left w:val="nil"/>
          <w:bottom w:val="nil"/>
          <w:right w:val="nil"/>
          <w:between w:val="nil"/>
        </w:pBdr>
        <w:jc w:val="center"/>
        <w:rPr>
          <w:rFonts w:ascii="Monotype Corsiva" w:eastAsia="Corsiva" w:hAnsi="Monotype Corsiva" w:cs="Corsiva"/>
          <w:color w:val="76923C"/>
          <w:sz w:val="36"/>
          <w:szCs w:val="36"/>
        </w:rPr>
      </w:pPr>
      <w:r>
        <w:rPr>
          <w:rFonts w:ascii="Corsiva" w:eastAsia="Corsiva" w:hAnsi="Corsiva" w:cs="Corsiva"/>
          <w:b/>
          <w:color w:val="76923C"/>
          <w:sz w:val="36"/>
          <w:szCs w:val="36"/>
        </w:rPr>
        <w:t xml:space="preserve">13. </w:t>
      </w:r>
      <w:r w:rsidRPr="00D47E9D">
        <w:rPr>
          <w:rFonts w:ascii="Monotype Corsiva" w:eastAsia="Corsiva" w:hAnsi="Monotype Corsiva" w:cs="Corsiva"/>
          <w:b/>
          <w:color w:val="76923C"/>
          <w:sz w:val="36"/>
          <w:szCs w:val="36"/>
        </w:rPr>
        <w:t>Содержание деятельности с воспитанниками</w:t>
      </w:r>
    </w:p>
    <w:p w:rsidR="005144F6" w:rsidRPr="00D47E9D" w:rsidRDefault="001A66EA">
      <w:pPr>
        <w:pBdr>
          <w:top w:val="nil"/>
          <w:left w:val="nil"/>
          <w:bottom w:val="nil"/>
          <w:right w:val="nil"/>
          <w:between w:val="nil"/>
        </w:pBdr>
        <w:jc w:val="center"/>
        <w:rPr>
          <w:rFonts w:ascii="Monotype Corsiva" w:eastAsia="Corsiva" w:hAnsi="Monotype Corsiva" w:cs="Corsiva"/>
          <w:color w:val="76923C"/>
          <w:sz w:val="36"/>
          <w:szCs w:val="36"/>
        </w:rPr>
      </w:pPr>
      <w:r w:rsidRPr="00D47E9D">
        <w:rPr>
          <w:rFonts w:ascii="Monotype Corsiva" w:eastAsia="Corsiva" w:hAnsi="Monotype Corsiva" w:cs="Corsiva"/>
          <w:b/>
          <w:color w:val="76923C"/>
          <w:sz w:val="36"/>
          <w:szCs w:val="36"/>
        </w:rPr>
        <w:t>13.1 Направления работы с детьми</w:t>
      </w:r>
    </w:p>
    <w:p w:rsidR="005144F6" w:rsidRDefault="005144F6">
      <w:pPr>
        <w:pBdr>
          <w:top w:val="nil"/>
          <w:left w:val="nil"/>
          <w:bottom w:val="nil"/>
          <w:right w:val="nil"/>
          <w:between w:val="nil"/>
        </w:pBdr>
        <w:jc w:val="both"/>
        <w:rPr>
          <w:color w:val="000000"/>
          <w:u w:val="single"/>
        </w:rPr>
      </w:pPr>
    </w:p>
    <w:p w:rsidR="005144F6" w:rsidRDefault="001A66EA">
      <w:pPr>
        <w:pBdr>
          <w:top w:val="nil"/>
          <w:left w:val="nil"/>
          <w:bottom w:val="nil"/>
          <w:right w:val="nil"/>
          <w:between w:val="nil"/>
        </w:pBdr>
        <w:jc w:val="both"/>
        <w:rPr>
          <w:color w:val="000000"/>
          <w:u w:val="single"/>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2133600</wp:posOffset>
                </wp:positionH>
                <wp:positionV relativeFrom="paragraph">
                  <wp:posOffset>25400</wp:posOffset>
                </wp:positionV>
                <wp:extent cx="3175000" cy="749380"/>
                <wp:effectExtent l="0" t="0" r="0" b="0"/>
                <wp:wrapNone/>
                <wp:docPr id="11" name="Полилиния 11"/>
                <wp:cNvGraphicFramePr/>
                <a:graphic xmlns:a="http://schemas.openxmlformats.org/drawingml/2006/main">
                  <a:graphicData uri="http://schemas.microsoft.com/office/word/2010/wordprocessingShape">
                    <wps:wsp>
                      <wps:cNvSpPr/>
                      <wps:spPr>
                        <a:xfrm>
                          <a:off x="3774375" y="3421185"/>
                          <a:ext cx="3143250" cy="71763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20000" y="22500"/>
                              </a:lnTo>
                              <a:lnTo>
                                <a:pt x="-56000" y="135000"/>
                              </a:lnTo>
                            </a:path>
                          </a:pathLst>
                        </a:custGeom>
                        <a:solidFill>
                          <a:srgbClr val="D7E4BD"/>
                        </a:solidFill>
                        <a:ln w="31750" cap="flat" cmpd="sng">
                          <a:solidFill>
                            <a:srgbClr val="76923C"/>
                          </a:solidFill>
                          <a:prstDash val="solid"/>
                          <a:miter lim="800000"/>
                          <a:headEnd type="none" w="sm" len="sm"/>
                          <a:tailEnd type="none" w="sm" len="sm"/>
                        </a:ln>
                      </wps:spPr>
                      <wps:txbx>
                        <w:txbxContent>
                          <w:p w:rsidR="00807D2C" w:rsidRDefault="00807D2C">
                            <w:pPr>
                              <w:spacing w:before="200" w:after="200" w:line="275" w:lineRule="auto"/>
                              <w:jc w:val="center"/>
                              <w:textDirection w:val="btLr"/>
                            </w:pPr>
                            <w:r>
                              <w:rPr>
                                <w:rFonts w:ascii="Corsiva" w:eastAsia="Corsiva" w:hAnsi="Corsiva" w:cs="Corsiva"/>
                                <w:b/>
                                <w:color w:val="000000"/>
                                <w:sz w:val="32"/>
                              </w:rPr>
                              <w:t>Социально-коммуникативное  развитие</w:t>
                            </w:r>
                          </w:p>
                        </w:txbxContent>
                      </wps:txbx>
                      <wps:bodyPr spcFirstLastPara="1" wrap="square" lIns="91425" tIns="45700" rIns="91425" bIns="45700" anchor="t" anchorCtr="0">
                        <a:noAutofit/>
                      </wps:bodyPr>
                    </wps:wsp>
                  </a:graphicData>
                </a:graphic>
              </wp:anchor>
            </w:drawing>
          </mc:Choice>
          <mc:Fallback>
            <w:pict>
              <v:shape id="Полилиния 11" o:spid="_x0000_s1029" style="position:absolute;left:0;text-align:left;margin-left:168pt;margin-top:2pt;width:250pt;height:59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" adj="-11796480,,5400" path="m,l120000,r,120000l,120000,,xem-10000,nfxem-10000,22500nfl-20000,22500,-56000,135000e" fillcolor="#d7e4bd" strokecolor="#76923c" strokeweight="2.5pt">
                <v:stroke startarrowwidth="narrow" startarrowlength="short" endarrowwidth="narrow" endarrowlength="short" joinstyle="miter"/>
                <v:formulas/>
                <v:path arrowok="t" o:extrusionok="f" o:connecttype="custom" textboxrect="0,0,120000,120000"/>
                <v:textbox inset="2.53958mm,1.2694mm,2.53958mm,1.2694mm">
                  <w:txbxContent>
                    <w:p w:rsidR="00807D2C" w:rsidRDefault="00807D2C">
                      <w:pPr>
                        <w:spacing w:before="200" w:after="200" w:line="275" w:lineRule="auto"/>
                        <w:jc w:val="center"/>
                        <w:textDirection w:val="btLr"/>
                      </w:pPr>
                      <w:r>
                        <w:rPr>
                          <w:rFonts w:ascii="Corsiva" w:eastAsia="Corsiva" w:hAnsi="Corsiva" w:cs="Corsiva"/>
                          <w:b/>
                          <w:color w:val="000000"/>
                          <w:sz w:val="32"/>
                        </w:rPr>
                        <w:t>Социально-коммуникативное  развитие</w:t>
                      </w:r>
                    </w:p>
                  </w:txbxContent>
                </v:textbox>
              </v:shape>
            </w:pict>
          </mc:Fallback>
        </mc:AlternateContent>
      </w:r>
    </w:p>
    <w:p w:rsidR="005144F6" w:rsidRDefault="005144F6">
      <w:pPr>
        <w:pBdr>
          <w:top w:val="nil"/>
          <w:left w:val="nil"/>
          <w:bottom w:val="nil"/>
          <w:right w:val="nil"/>
          <w:between w:val="nil"/>
        </w:pBdr>
        <w:jc w:val="both"/>
        <w:rPr>
          <w:color w:val="000000"/>
          <w:u w:val="single"/>
        </w:rPr>
      </w:pPr>
    </w:p>
    <w:p w:rsidR="005144F6" w:rsidRDefault="005144F6">
      <w:pPr>
        <w:pBdr>
          <w:top w:val="nil"/>
          <w:left w:val="nil"/>
          <w:bottom w:val="nil"/>
          <w:right w:val="nil"/>
          <w:between w:val="nil"/>
        </w:pBdr>
        <w:jc w:val="both"/>
        <w:rPr>
          <w:color w:val="000000"/>
          <w:u w:val="single"/>
        </w:rPr>
      </w:pPr>
    </w:p>
    <w:p w:rsidR="005144F6" w:rsidRDefault="005144F6">
      <w:pPr>
        <w:pBdr>
          <w:top w:val="nil"/>
          <w:left w:val="nil"/>
          <w:bottom w:val="nil"/>
          <w:right w:val="nil"/>
          <w:between w:val="nil"/>
        </w:pBdr>
        <w:jc w:val="both"/>
        <w:rPr>
          <w:color w:val="000000"/>
          <w:u w:val="single"/>
        </w:rPr>
      </w:pPr>
    </w:p>
    <w:p w:rsidR="005144F6" w:rsidRDefault="005144F6">
      <w:pPr>
        <w:pBdr>
          <w:top w:val="nil"/>
          <w:left w:val="nil"/>
          <w:bottom w:val="nil"/>
          <w:right w:val="nil"/>
          <w:between w:val="nil"/>
        </w:pBdr>
        <w:jc w:val="both"/>
        <w:rPr>
          <w:color w:val="000000"/>
          <w:u w:val="single"/>
        </w:rPr>
      </w:pPr>
    </w:p>
    <w:p w:rsidR="005144F6" w:rsidRDefault="001A66EA">
      <w:pPr>
        <w:pBdr>
          <w:top w:val="nil"/>
          <w:left w:val="nil"/>
          <w:bottom w:val="nil"/>
          <w:right w:val="nil"/>
          <w:between w:val="nil"/>
        </w:pBdr>
        <w:jc w:val="both"/>
        <w:rPr>
          <w:color w:val="000000"/>
          <w:u w:val="single"/>
        </w:rPr>
      </w:pPr>
      <w:r>
        <w:rPr>
          <w:b/>
          <w:i/>
          <w:color w:val="000000"/>
          <w:u w:val="single"/>
        </w:rPr>
        <w:t xml:space="preserve">    </w:t>
      </w:r>
    </w:p>
    <w:p w:rsidR="005144F6" w:rsidRDefault="001A66EA">
      <w:pPr>
        <w:numPr>
          <w:ilvl w:val="0"/>
          <w:numId w:val="13"/>
        </w:numPr>
        <w:pBdr>
          <w:top w:val="nil"/>
          <w:left w:val="nil"/>
          <w:bottom w:val="nil"/>
          <w:right w:val="nil"/>
          <w:between w:val="nil"/>
        </w:pBdr>
        <w:jc w:val="both"/>
      </w:pPr>
      <w:r>
        <w:rPr>
          <w:rFonts w:ascii="Times New Roman" w:eastAsia="Times New Roman" w:hAnsi="Times New Roman" w:cs="Times New Roman"/>
          <w:color w:val="000000"/>
          <w:sz w:val="24"/>
          <w:szCs w:val="24"/>
        </w:rPr>
        <w:t>Развивать игровую деятельность воспитанников;</w:t>
      </w:r>
    </w:p>
    <w:p w:rsidR="005144F6" w:rsidRDefault="001A66EA">
      <w:pPr>
        <w:numPr>
          <w:ilvl w:val="0"/>
          <w:numId w:val="13"/>
        </w:numPr>
        <w:pBdr>
          <w:top w:val="nil"/>
          <w:left w:val="nil"/>
          <w:bottom w:val="nil"/>
          <w:right w:val="nil"/>
          <w:between w:val="nil"/>
        </w:pBdr>
        <w:jc w:val="both"/>
      </w:pPr>
      <w:r>
        <w:rPr>
          <w:rFonts w:ascii="Times New Roman" w:eastAsia="Times New Roman" w:hAnsi="Times New Roman" w:cs="Times New Roman"/>
          <w:color w:val="000000"/>
          <w:sz w:val="24"/>
          <w:szCs w:val="24"/>
        </w:rPr>
        <w:t>Приобщение к элементарным общепринятым нормам взаимоотношений со сверстниками и взрослыми;</w:t>
      </w:r>
    </w:p>
    <w:p w:rsidR="005144F6" w:rsidRDefault="001A66EA">
      <w:pPr>
        <w:numPr>
          <w:ilvl w:val="0"/>
          <w:numId w:val="13"/>
        </w:numPr>
        <w:pBdr>
          <w:top w:val="nil"/>
          <w:left w:val="nil"/>
          <w:bottom w:val="nil"/>
          <w:right w:val="nil"/>
          <w:between w:val="nil"/>
        </w:pBdr>
        <w:jc w:val="both"/>
      </w:pPr>
      <w:r>
        <w:rPr>
          <w:rFonts w:ascii="Times New Roman" w:eastAsia="Times New Roman" w:hAnsi="Times New Roman" w:cs="Times New Roman"/>
          <w:color w:val="000000"/>
          <w:sz w:val="24"/>
          <w:szCs w:val="24"/>
        </w:rPr>
        <w:t>Продолжать работу по формированию гендерной, семейной, гражданской принадлежности, патриотических чувств;</w:t>
      </w:r>
    </w:p>
    <w:p w:rsidR="005144F6" w:rsidRDefault="001A66EA">
      <w:pPr>
        <w:numPr>
          <w:ilvl w:val="0"/>
          <w:numId w:val="13"/>
        </w:numPr>
        <w:pBdr>
          <w:top w:val="nil"/>
          <w:left w:val="nil"/>
          <w:bottom w:val="nil"/>
          <w:right w:val="nil"/>
          <w:between w:val="nil"/>
        </w:pBdr>
        <w:jc w:val="both"/>
      </w:pPr>
      <w:r>
        <w:rPr>
          <w:rFonts w:ascii="Times New Roman" w:eastAsia="Times New Roman" w:hAnsi="Times New Roman" w:cs="Times New Roman"/>
          <w:color w:val="000000"/>
          <w:sz w:val="24"/>
          <w:szCs w:val="24"/>
        </w:rPr>
        <w:t>Развивать трудовую деятельность, воспитывать ценностное отношение к собственному труду, труду других людей, его результатам;</w:t>
      </w:r>
    </w:p>
    <w:p w:rsidR="005144F6" w:rsidRDefault="001A66EA">
      <w:pPr>
        <w:numPr>
          <w:ilvl w:val="0"/>
          <w:numId w:val="13"/>
        </w:numPr>
        <w:pBdr>
          <w:top w:val="nil"/>
          <w:left w:val="nil"/>
          <w:bottom w:val="nil"/>
          <w:right w:val="nil"/>
          <w:between w:val="nil"/>
        </w:pBdr>
        <w:jc w:val="both"/>
      </w:pPr>
      <w:r>
        <w:rPr>
          <w:rFonts w:ascii="Times New Roman" w:eastAsia="Times New Roman" w:hAnsi="Times New Roman" w:cs="Times New Roman"/>
          <w:color w:val="000000"/>
          <w:sz w:val="24"/>
          <w:szCs w:val="24"/>
        </w:rPr>
        <w:t>Формировать представление об опасных для человека и окружающего мира природы ситуациях и способах поведения в них;</w:t>
      </w:r>
    </w:p>
    <w:p w:rsidR="005144F6" w:rsidRDefault="001A66EA">
      <w:pPr>
        <w:numPr>
          <w:ilvl w:val="0"/>
          <w:numId w:val="13"/>
        </w:numPr>
        <w:pBdr>
          <w:top w:val="nil"/>
          <w:left w:val="nil"/>
          <w:bottom w:val="nil"/>
          <w:right w:val="nil"/>
          <w:between w:val="nil"/>
        </w:pBdr>
        <w:jc w:val="both"/>
      </w:pPr>
      <w:r>
        <w:rPr>
          <w:rFonts w:ascii="Times New Roman" w:eastAsia="Times New Roman" w:hAnsi="Times New Roman" w:cs="Times New Roman"/>
          <w:color w:val="000000"/>
          <w:sz w:val="24"/>
          <w:szCs w:val="24"/>
        </w:rPr>
        <w:t>Развитие общения и взаимодействия ребенка со сверстниками и взрослыми.</w:t>
      </w:r>
    </w:p>
    <w:p w:rsidR="005144F6" w:rsidRDefault="001A66EA">
      <w:pPr>
        <w:numPr>
          <w:ilvl w:val="0"/>
          <w:numId w:val="13"/>
        </w:numPr>
        <w:pBdr>
          <w:top w:val="nil"/>
          <w:left w:val="nil"/>
          <w:bottom w:val="nil"/>
          <w:right w:val="nil"/>
          <w:between w:val="nil"/>
        </w:pBdr>
        <w:jc w:val="both"/>
      </w:pPr>
      <w:r>
        <w:rPr>
          <w:rFonts w:ascii="Times New Roman" w:eastAsia="Times New Roman" w:hAnsi="Times New Roman" w:cs="Times New Roman"/>
          <w:sz w:val="24"/>
          <w:szCs w:val="24"/>
        </w:rPr>
        <w:t>Формирование общительности, как умение контактировать с окружающими людьми.</w:t>
      </w:r>
    </w:p>
    <w:p w:rsidR="005144F6" w:rsidRDefault="001A66EA">
      <w:pPr>
        <w:numPr>
          <w:ilvl w:val="0"/>
          <w:numId w:val="13"/>
        </w:numPr>
        <w:pBdr>
          <w:top w:val="nil"/>
          <w:left w:val="nil"/>
          <w:bottom w:val="nil"/>
          <w:right w:val="nil"/>
          <w:between w:val="nil"/>
        </w:pBdr>
        <w:jc w:val="both"/>
      </w:pPr>
      <w:r>
        <w:rPr>
          <w:rFonts w:ascii="Times New Roman" w:eastAsia="Times New Roman" w:hAnsi="Times New Roman" w:cs="Times New Roman"/>
          <w:sz w:val="24"/>
          <w:szCs w:val="24"/>
        </w:rPr>
        <w:t>Овладение умениями входить в контакт с людьми, общаться в различных ситуациях, быть настроенными на конструктивный диалог и успешно взаимодействовать с партнерами по общению.</w:t>
      </w:r>
    </w:p>
    <w:p w:rsidR="005144F6" w:rsidRDefault="001A66EA">
      <w:pPr>
        <w:numPr>
          <w:ilvl w:val="0"/>
          <w:numId w:val="13"/>
        </w:numPr>
        <w:pBdr>
          <w:top w:val="nil"/>
          <w:left w:val="nil"/>
          <w:bottom w:val="nil"/>
          <w:right w:val="nil"/>
          <w:between w:val="nil"/>
        </w:pBdr>
        <w:jc w:val="both"/>
      </w:pPr>
      <w:r>
        <w:rPr>
          <w:rFonts w:ascii="Times New Roman" w:eastAsia="Times New Roman" w:hAnsi="Times New Roman" w:cs="Times New Roman"/>
          <w:color w:val="000000"/>
          <w:sz w:val="24"/>
          <w:szCs w:val="24"/>
        </w:rPr>
        <w:t>Формировать у ребенка эмоционально-положительного отношения к книгам, читательского интереса.</w:t>
      </w:r>
    </w:p>
    <w:p w:rsidR="005144F6" w:rsidRDefault="001A66EA">
      <w:pPr>
        <w:numPr>
          <w:ilvl w:val="0"/>
          <w:numId w:val="13"/>
        </w:numPr>
        <w:pBdr>
          <w:top w:val="nil"/>
          <w:left w:val="nil"/>
          <w:bottom w:val="nil"/>
          <w:right w:val="nil"/>
          <w:between w:val="nil"/>
        </w:pBdr>
        <w:jc w:val="both"/>
      </w:pPr>
      <w:r>
        <w:rPr>
          <w:rFonts w:ascii="Times New Roman" w:eastAsia="Times New Roman" w:hAnsi="Times New Roman" w:cs="Times New Roman"/>
          <w:color w:val="000000"/>
          <w:sz w:val="24"/>
          <w:szCs w:val="24"/>
        </w:rPr>
        <w:t>Предоставить детям возможность использовать свои силы в доступных видах деятельности.</w:t>
      </w:r>
    </w:p>
    <w:p w:rsidR="005144F6" w:rsidRDefault="001A66E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u w:val="single"/>
        </w:rPr>
      </w:pPr>
      <w:r>
        <w:rPr>
          <w:noProof/>
        </w:rPr>
        <mc:AlternateContent>
          <mc:Choice Requires="wps">
            <w:drawing>
              <wp:anchor distT="0" distB="0" distL="114300" distR="114300" simplePos="0" relativeHeight="251663360" behindDoc="0" locked="0" layoutInCell="1" hidden="0" allowOverlap="1">
                <wp:simplePos x="0" y="0"/>
                <wp:positionH relativeFrom="column">
                  <wp:posOffset>1917700</wp:posOffset>
                </wp:positionH>
                <wp:positionV relativeFrom="paragraph">
                  <wp:posOffset>101600</wp:posOffset>
                </wp:positionV>
                <wp:extent cx="3346450" cy="641350"/>
                <wp:effectExtent l="0" t="0" r="0" b="0"/>
                <wp:wrapNone/>
                <wp:docPr id="13" name="Полилиния 13"/>
                <wp:cNvGraphicFramePr/>
                <a:graphic xmlns:a="http://schemas.openxmlformats.org/drawingml/2006/main">
                  <a:graphicData uri="http://schemas.microsoft.com/office/word/2010/wordprocessingShape">
                    <wps:wsp>
                      <wps:cNvSpPr/>
                      <wps:spPr>
                        <a:xfrm>
                          <a:off x="3688650" y="3475200"/>
                          <a:ext cx="3314700" cy="60960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20000" y="22500"/>
                              </a:lnTo>
                              <a:lnTo>
                                <a:pt x="-56000" y="135000"/>
                              </a:lnTo>
                            </a:path>
                          </a:pathLst>
                        </a:custGeom>
                        <a:solidFill>
                          <a:srgbClr val="D6E3BC"/>
                        </a:solidFill>
                        <a:ln w="31750" cap="flat" cmpd="sng">
                          <a:solidFill>
                            <a:srgbClr val="77933C"/>
                          </a:solidFill>
                          <a:prstDash val="solid"/>
                          <a:miter lim="800000"/>
                          <a:headEnd type="none" w="sm" len="sm"/>
                          <a:tailEnd type="none" w="sm" len="sm"/>
                        </a:ln>
                      </wps:spPr>
                      <wps:txbx>
                        <w:txbxContent>
                          <w:p w:rsidR="00807D2C" w:rsidRDefault="00807D2C">
                            <w:pPr>
                              <w:spacing w:before="200" w:after="200" w:line="275" w:lineRule="auto"/>
                              <w:jc w:val="center"/>
                              <w:textDirection w:val="btLr"/>
                            </w:pPr>
                            <w:r>
                              <w:rPr>
                                <w:rFonts w:ascii="Corsiva" w:eastAsia="Corsiva" w:hAnsi="Corsiva" w:cs="Corsiva"/>
                                <w:b/>
                                <w:color w:val="000000"/>
                                <w:sz w:val="32"/>
                              </w:rPr>
                              <w:t>Речевое  развитие</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shape id="Полилиния 13" o:spid="_x0000_s1030" style="position:absolute;left:0;text-align:left;margin-left:151pt;margin-top:8pt;width:263.5pt;height:50.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" adj="-11796480,,5400" path="m,l120000,r,120000l,120000,,xem-10000,nfxem-10000,22500nfl-20000,22500,-56000,135000e" fillcolor="#d6e3bc" strokecolor="#77933c" strokeweight="2.5pt">
                <v:stroke startarrowwidth="narrow" startarrowlength="short" endarrowwidth="narrow" endarrowlength="short" joinstyle="miter"/>
                <v:formulas/>
                <v:path arrowok="t" o:extrusionok="f" o:connecttype="custom" textboxrect="0,0,120000,120000"/>
                <v:textbox inset="2.53958mm,1.2694mm,2.53958mm,1.2694mm">
                  <w:txbxContent>
                    <w:p w:rsidR="00807D2C" w:rsidRDefault="00807D2C">
                      <w:pPr>
                        <w:spacing w:before="200" w:after="200" w:line="275" w:lineRule="auto"/>
                        <w:jc w:val="center"/>
                        <w:textDirection w:val="btLr"/>
                      </w:pPr>
                      <w:r>
                        <w:rPr>
                          <w:rFonts w:ascii="Corsiva" w:eastAsia="Corsiva" w:hAnsi="Corsiva" w:cs="Corsiva"/>
                          <w:b/>
                          <w:color w:val="000000"/>
                          <w:sz w:val="32"/>
                        </w:rPr>
                        <w:t>Речевое  развитие</w:t>
                      </w:r>
                    </w:p>
                    <w:p w:rsidR="00807D2C" w:rsidRDefault="00807D2C">
                      <w:pPr>
                        <w:spacing w:before="200" w:after="200" w:line="275" w:lineRule="auto"/>
                        <w:textDirection w:val="btLr"/>
                      </w:pPr>
                    </w:p>
                  </w:txbxContent>
                </v:textbox>
              </v:shape>
            </w:pict>
          </mc:Fallback>
        </mc:AlternateContent>
      </w:r>
    </w:p>
    <w:p w:rsidR="005144F6" w:rsidRDefault="005144F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u w:val="single"/>
        </w:rPr>
      </w:pPr>
    </w:p>
    <w:p w:rsidR="005144F6" w:rsidRDefault="005144F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u w:val="single"/>
        </w:rPr>
      </w:pPr>
    </w:p>
    <w:p w:rsidR="005144F6" w:rsidRDefault="005144F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u w:val="single"/>
        </w:rPr>
      </w:pPr>
    </w:p>
    <w:p w:rsidR="005144F6" w:rsidRDefault="005144F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u w:val="single"/>
        </w:rPr>
      </w:pPr>
    </w:p>
    <w:p w:rsidR="005144F6" w:rsidRDefault="005144F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u w:val="single"/>
        </w:rPr>
      </w:pPr>
    </w:p>
    <w:p w:rsidR="005144F6" w:rsidRDefault="001A66EA">
      <w:pPr>
        <w:numPr>
          <w:ilvl w:val="0"/>
          <w:numId w:val="29"/>
        </w:numPr>
        <w:pBdr>
          <w:top w:val="nil"/>
          <w:left w:val="nil"/>
          <w:bottom w:val="nil"/>
          <w:right w:val="nil"/>
          <w:between w:val="nil"/>
        </w:pBdr>
        <w:jc w:val="both"/>
      </w:pPr>
      <w:r>
        <w:rPr>
          <w:rFonts w:ascii="Times New Roman" w:eastAsia="Times New Roman" w:hAnsi="Times New Roman" w:cs="Times New Roman"/>
          <w:color w:val="000000"/>
          <w:sz w:val="24"/>
          <w:szCs w:val="24"/>
        </w:rPr>
        <w:t>Обогащение активного словаря;</w:t>
      </w:r>
    </w:p>
    <w:p w:rsidR="005144F6" w:rsidRDefault="001A66EA">
      <w:pPr>
        <w:numPr>
          <w:ilvl w:val="0"/>
          <w:numId w:val="29"/>
        </w:numPr>
        <w:pBdr>
          <w:top w:val="nil"/>
          <w:left w:val="nil"/>
          <w:bottom w:val="nil"/>
          <w:right w:val="nil"/>
          <w:between w:val="nil"/>
        </w:pBdr>
        <w:jc w:val="both"/>
      </w:pPr>
      <w:r>
        <w:rPr>
          <w:rFonts w:ascii="Times New Roman" w:eastAsia="Times New Roman" w:hAnsi="Times New Roman" w:cs="Times New Roman"/>
          <w:color w:val="000000"/>
          <w:sz w:val="24"/>
          <w:szCs w:val="24"/>
        </w:rPr>
        <w:t>Развитие речевого творчества;</w:t>
      </w:r>
    </w:p>
    <w:p w:rsidR="005144F6" w:rsidRDefault="001A66EA">
      <w:pPr>
        <w:numPr>
          <w:ilvl w:val="0"/>
          <w:numId w:val="29"/>
        </w:numPr>
        <w:pBdr>
          <w:top w:val="nil"/>
          <w:left w:val="nil"/>
          <w:bottom w:val="nil"/>
          <w:right w:val="nil"/>
          <w:between w:val="nil"/>
        </w:pBdr>
        <w:jc w:val="both"/>
      </w:pPr>
      <w:r>
        <w:rPr>
          <w:rFonts w:ascii="Times New Roman" w:eastAsia="Times New Roman" w:hAnsi="Times New Roman" w:cs="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5144F6" w:rsidRDefault="001A66EA">
      <w:pPr>
        <w:numPr>
          <w:ilvl w:val="0"/>
          <w:numId w:val="29"/>
        </w:numPr>
        <w:pBdr>
          <w:top w:val="nil"/>
          <w:left w:val="nil"/>
          <w:bottom w:val="nil"/>
          <w:right w:val="nil"/>
          <w:between w:val="nil"/>
        </w:pBdr>
        <w:jc w:val="both"/>
      </w:pPr>
      <w:r>
        <w:rPr>
          <w:rFonts w:ascii="Times New Roman" w:eastAsia="Times New Roman" w:hAnsi="Times New Roman" w:cs="Times New Roman"/>
          <w:color w:val="000000"/>
          <w:sz w:val="24"/>
          <w:szCs w:val="24"/>
        </w:rPr>
        <w:t>Формирование звуковой аналитико – синтетической активности, как предпосылки обучения грамоте.</w:t>
      </w:r>
    </w:p>
    <w:p w:rsidR="005144F6" w:rsidRDefault="001A66EA">
      <w:pPr>
        <w:numPr>
          <w:ilvl w:val="0"/>
          <w:numId w:val="29"/>
        </w:numPr>
        <w:pBdr>
          <w:top w:val="nil"/>
          <w:left w:val="nil"/>
          <w:bottom w:val="nil"/>
          <w:right w:val="nil"/>
          <w:between w:val="nil"/>
        </w:pBdr>
        <w:jc w:val="both"/>
      </w:pPr>
      <w:r>
        <w:rPr>
          <w:rFonts w:ascii="Times New Roman" w:eastAsia="Times New Roman" w:hAnsi="Times New Roman" w:cs="Times New Roman"/>
          <w:color w:val="000000"/>
          <w:sz w:val="24"/>
          <w:szCs w:val="24"/>
        </w:rPr>
        <w:t>Повышение интереса к книгам, возрождение интереса к чтению, к русским народным сказкам, возрождение традиции семейного чтения, посредством технологии Буккроссинг.</w:t>
      </w:r>
    </w:p>
    <w:p w:rsidR="005144F6" w:rsidRDefault="001A66EA">
      <w:pPr>
        <w:numPr>
          <w:ilvl w:val="0"/>
          <w:numId w:val="29"/>
        </w:numPr>
        <w:pBdr>
          <w:top w:val="nil"/>
          <w:left w:val="nil"/>
          <w:bottom w:val="nil"/>
          <w:right w:val="nil"/>
          <w:between w:val="nil"/>
        </w:pBdr>
        <w:jc w:val="both"/>
      </w:pPr>
      <w:r>
        <w:rPr>
          <w:rFonts w:ascii="Times New Roman" w:eastAsia="Times New Roman" w:hAnsi="Times New Roman" w:cs="Times New Roman"/>
          <w:sz w:val="24"/>
          <w:szCs w:val="24"/>
        </w:rPr>
        <w:t>Побуждение к досуговому чтению.</w:t>
      </w:r>
    </w:p>
    <w:p w:rsidR="005144F6" w:rsidRDefault="005144F6" w:rsidP="00D47E9D">
      <w:pPr>
        <w:pBdr>
          <w:top w:val="nil"/>
          <w:left w:val="nil"/>
          <w:bottom w:val="nil"/>
          <w:right w:val="nil"/>
          <w:between w:val="nil"/>
        </w:pBdr>
        <w:tabs>
          <w:tab w:val="left" w:pos="2055"/>
        </w:tabs>
        <w:jc w:val="both"/>
        <w:rPr>
          <w:color w:val="000000"/>
          <w:u w:val="single"/>
        </w:rPr>
      </w:pPr>
    </w:p>
    <w:p w:rsidR="005144F6" w:rsidRDefault="001A66EA">
      <w:pPr>
        <w:pBdr>
          <w:top w:val="nil"/>
          <w:left w:val="nil"/>
          <w:bottom w:val="nil"/>
          <w:right w:val="nil"/>
          <w:between w:val="nil"/>
        </w:pBdr>
        <w:jc w:val="both"/>
        <w:rPr>
          <w:color w:val="000000"/>
          <w:u w:val="single"/>
        </w:rPr>
      </w:pPr>
      <w:r>
        <w:rPr>
          <w:b/>
          <w:i/>
          <w:color w:val="000000"/>
          <w:u w:val="single"/>
        </w:rPr>
        <w:t xml:space="preserve"> </w:t>
      </w:r>
    </w:p>
    <w:p w:rsidR="005144F6" w:rsidRDefault="005144F6">
      <w:pPr>
        <w:pBdr>
          <w:top w:val="nil"/>
          <w:left w:val="nil"/>
          <w:bottom w:val="nil"/>
          <w:right w:val="nil"/>
          <w:between w:val="nil"/>
        </w:pBdr>
        <w:jc w:val="both"/>
        <w:rPr>
          <w:color w:val="000000"/>
          <w:u w:val="single"/>
        </w:rPr>
      </w:pPr>
    </w:p>
    <w:p w:rsidR="005144F6" w:rsidRDefault="005144F6">
      <w:pPr>
        <w:pBdr>
          <w:top w:val="nil"/>
          <w:left w:val="nil"/>
          <w:bottom w:val="nil"/>
          <w:right w:val="nil"/>
          <w:between w:val="nil"/>
        </w:pBdr>
        <w:jc w:val="both"/>
        <w:rPr>
          <w:color w:val="000000"/>
          <w:u w:val="single"/>
        </w:rPr>
      </w:pPr>
    </w:p>
    <w:p w:rsidR="005144F6" w:rsidRDefault="001A66EA">
      <w:pPr>
        <w:pBdr>
          <w:top w:val="nil"/>
          <w:left w:val="nil"/>
          <w:bottom w:val="nil"/>
          <w:right w:val="nil"/>
          <w:between w:val="nil"/>
        </w:pBdr>
        <w:jc w:val="both"/>
        <w:rPr>
          <w:color w:val="000000"/>
          <w:u w:val="single"/>
        </w:rPr>
      </w:pPr>
      <w:r>
        <w:rPr>
          <w:noProof/>
        </w:rPr>
        <mc:AlternateContent>
          <mc:Choice Requires="wps">
            <w:drawing>
              <wp:anchor distT="0" distB="0" distL="114300" distR="114300" simplePos="0" relativeHeight="251664384" behindDoc="0" locked="0" layoutInCell="1" hidden="0" allowOverlap="1">
                <wp:simplePos x="0" y="0"/>
                <wp:positionH relativeFrom="column">
                  <wp:posOffset>1917700</wp:posOffset>
                </wp:positionH>
                <wp:positionV relativeFrom="paragraph">
                  <wp:posOffset>-457199</wp:posOffset>
                </wp:positionV>
                <wp:extent cx="3175000" cy="673100"/>
                <wp:effectExtent l="0" t="0" r="0" b="0"/>
                <wp:wrapNone/>
                <wp:docPr id="1" name="Полилиния 1"/>
                <wp:cNvGraphicFramePr/>
                <a:graphic xmlns:a="http://schemas.openxmlformats.org/drawingml/2006/main">
                  <a:graphicData uri="http://schemas.microsoft.com/office/word/2010/wordprocessingShape">
                    <wps:wsp>
                      <wps:cNvSpPr/>
                      <wps:spPr>
                        <a:xfrm>
                          <a:off x="3790250" y="3475200"/>
                          <a:ext cx="3111500" cy="60960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20000" y="22500"/>
                              </a:lnTo>
                              <a:lnTo>
                                <a:pt x="-56000" y="135000"/>
                              </a:lnTo>
                            </a:path>
                          </a:pathLst>
                        </a:custGeom>
                        <a:solidFill>
                          <a:srgbClr val="D7E4BD"/>
                        </a:solidFill>
                        <a:ln w="31750" cap="flat" cmpd="sng">
                          <a:solidFill>
                            <a:srgbClr val="77933C"/>
                          </a:solidFill>
                          <a:prstDash val="solid"/>
                          <a:miter lim="800000"/>
                          <a:headEnd type="none" w="sm" len="sm"/>
                          <a:tailEnd type="none" w="sm" len="sm"/>
                        </a:ln>
                      </wps:spPr>
                      <wps:txbx>
                        <w:txbxContent>
                          <w:p w:rsidR="00807D2C" w:rsidRDefault="00807D2C">
                            <w:pPr>
                              <w:spacing w:before="200" w:after="200" w:line="275" w:lineRule="auto"/>
                              <w:jc w:val="center"/>
                              <w:textDirection w:val="btLr"/>
                            </w:pPr>
                            <w:r>
                              <w:rPr>
                                <w:rFonts w:ascii="Corsiva" w:eastAsia="Corsiva" w:hAnsi="Corsiva" w:cs="Corsiva"/>
                                <w:b/>
                                <w:color w:val="000000"/>
                                <w:sz w:val="32"/>
                              </w:rPr>
                              <w:t>Познавательное развитие</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shape id="Полилиния 1" o:spid="_x0000_s1031" style="position:absolute;left:0;text-align:left;margin-left:151pt;margin-top:-36pt;width:250pt;height:53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" adj="-11796480,,5400" path="m,l120000,r,120000l,120000,,xem-10000,nfxem-10000,22500nfl-20000,22500,-56000,135000e" fillcolor="#d7e4bd" strokecolor="#77933c" strokeweight="2.5pt">
                <v:stroke startarrowwidth="narrow" startarrowlength="short" endarrowwidth="narrow" endarrowlength="short" joinstyle="miter"/>
                <v:formulas/>
                <v:path arrowok="t" o:extrusionok="f" o:connecttype="custom" textboxrect="0,0,120000,120000"/>
                <v:textbox inset="2.53958mm,1.2694mm,2.53958mm,1.2694mm">
                  <w:txbxContent>
                    <w:p w:rsidR="00807D2C" w:rsidRDefault="00807D2C">
                      <w:pPr>
                        <w:spacing w:before="200" w:after="200" w:line="275" w:lineRule="auto"/>
                        <w:jc w:val="center"/>
                        <w:textDirection w:val="btLr"/>
                      </w:pPr>
                      <w:r>
                        <w:rPr>
                          <w:rFonts w:ascii="Corsiva" w:eastAsia="Corsiva" w:hAnsi="Corsiva" w:cs="Corsiva"/>
                          <w:b/>
                          <w:color w:val="000000"/>
                          <w:sz w:val="32"/>
                        </w:rPr>
                        <w:t>Познавательное развитие</w:t>
                      </w:r>
                    </w:p>
                    <w:p w:rsidR="00807D2C" w:rsidRDefault="00807D2C">
                      <w:pPr>
                        <w:spacing w:before="200" w:after="200" w:line="275" w:lineRule="auto"/>
                        <w:textDirection w:val="btLr"/>
                      </w:pPr>
                    </w:p>
                  </w:txbxContent>
                </v:textbox>
              </v:shape>
            </w:pict>
          </mc:Fallback>
        </mc:AlternateContent>
      </w:r>
    </w:p>
    <w:p w:rsidR="005144F6" w:rsidRDefault="005144F6">
      <w:pPr>
        <w:pBdr>
          <w:top w:val="nil"/>
          <w:left w:val="nil"/>
          <w:bottom w:val="nil"/>
          <w:right w:val="nil"/>
          <w:between w:val="nil"/>
        </w:pBdr>
        <w:jc w:val="both"/>
        <w:rPr>
          <w:color w:val="000000"/>
          <w:u w:val="single"/>
        </w:rPr>
      </w:pPr>
    </w:p>
    <w:p w:rsidR="005144F6" w:rsidRDefault="001A66EA">
      <w:pPr>
        <w:numPr>
          <w:ilvl w:val="0"/>
          <w:numId w:val="30"/>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Удовлетворять детскую любознательность, не подавляя при этом интереса к узнаванию природы, формировать необходимые для разностороннего развития ребенка представления о ней, прививать навыки активности и самостоятельности мышления. </w:t>
      </w:r>
    </w:p>
    <w:p w:rsidR="005144F6" w:rsidRDefault="001A66EA">
      <w:pPr>
        <w:numPr>
          <w:ilvl w:val="0"/>
          <w:numId w:val="30"/>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Развивать навыки общения со сверстниками, взрослыми и окружающей природой с ориентацией на ненасильственную модель поведения. </w:t>
      </w:r>
    </w:p>
    <w:p w:rsidR="005144F6" w:rsidRDefault="001A66EA">
      <w:pPr>
        <w:numPr>
          <w:ilvl w:val="0"/>
          <w:numId w:val="30"/>
        </w:numPr>
        <w:pBdr>
          <w:top w:val="nil"/>
          <w:left w:val="nil"/>
          <w:bottom w:val="nil"/>
          <w:right w:val="nil"/>
          <w:between w:val="nil"/>
        </w:pBdr>
        <w:jc w:val="both"/>
      </w:pPr>
      <w:r>
        <w:rPr>
          <w:rFonts w:ascii="Times New Roman" w:eastAsia="Times New Roman" w:hAnsi="Times New Roman" w:cs="Times New Roman"/>
          <w:color w:val="000000"/>
          <w:sz w:val="24"/>
          <w:szCs w:val="24"/>
        </w:rPr>
        <w:t>Обеспечить широкие возможности для использования всех пяти органов чувств: видеть, слышать, трогать руками, пробовать на вкус, чувствовать различные элементы окружающего мира;</w:t>
      </w:r>
    </w:p>
    <w:p w:rsidR="005144F6" w:rsidRDefault="001A66EA">
      <w:pPr>
        <w:numPr>
          <w:ilvl w:val="0"/>
          <w:numId w:val="30"/>
        </w:numPr>
        <w:pBdr>
          <w:top w:val="nil"/>
          <w:left w:val="nil"/>
          <w:bottom w:val="nil"/>
          <w:right w:val="nil"/>
          <w:between w:val="nil"/>
        </w:pBdr>
        <w:jc w:val="both"/>
      </w:pPr>
      <w:r>
        <w:rPr>
          <w:rFonts w:ascii="Times New Roman" w:eastAsia="Times New Roman" w:hAnsi="Times New Roman" w:cs="Times New Roman"/>
          <w:color w:val="000000"/>
          <w:sz w:val="24"/>
          <w:szCs w:val="24"/>
        </w:rPr>
        <w:lastRenderedPageBreak/>
        <w:t>Приобщать детей и родителей к культуре чтения познавательной литературы;</w:t>
      </w:r>
    </w:p>
    <w:p w:rsidR="005144F6" w:rsidRDefault="001A66EA">
      <w:pPr>
        <w:numPr>
          <w:ilvl w:val="0"/>
          <w:numId w:val="30"/>
        </w:numPr>
        <w:pBdr>
          <w:top w:val="nil"/>
          <w:left w:val="nil"/>
          <w:bottom w:val="nil"/>
          <w:right w:val="nil"/>
          <w:between w:val="nil"/>
        </w:pBdr>
        <w:jc w:val="both"/>
      </w:pPr>
      <w:r>
        <w:rPr>
          <w:rFonts w:ascii="Times New Roman" w:eastAsia="Times New Roman" w:hAnsi="Times New Roman" w:cs="Times New Roman"/>
          <w:sz w:val="24"/>
          <w:szCs w:val="24"/>
        </w:rPr>
        <w:t>Развивать познавательный интерес детей к поиску ответов на вопросы в книгах.</w:t>
      </w:r>
    </w:p>
    <w:p w:rsidR="005144F6" w:rsidRDefault="005144F6">
      <w:pPr>
        <w:pBdr>
          <w:top w:val="nil"/>
          <w:left w:val="nil"/>
          <w:bottom w:val="nil"/>
          <w:right w:val="nil"/>
          <w:between w:val="nil"/>
        </w:pBdr>
        <w:ind w:left="720" w:hanging="720"/>
        <w:jc w:val="both"/>
        <w:rPr>
          <w:color w:val="000000"/>
          <w:u w:val="single"/>
        </w:rPr>
      </w:pPr>
    </w:p>
    <w:p w:rsidR="005144F6" w:rsidRDefault="001A66EA">
      <w:pPr>
        <w:pBdr>
          <w:top w:val="nil"/>
          <w:left w:val="nil"/>
          <w:bottom w:val="nil"/>
          <w:right w:val="nil"/>
          <w:between w:val="nil"/>
        </w:pBdr>
        <w:ind w:left="720" w:hanging="720"/>
        <w:jc w:val="both"/>
        <w:rPr>
          <w:color w:val="000000"/>
          <w:u w:val="single"/>
        </w:rPr>
      </w:pPr>
      <w:r>
        <w:rPr>
          <w:noProof/>
        </w:rPr>
        <mc:AlternateContent>
          <mc:Choice Requires="wps">
            <w:drawing>
              <wp:anchor distT="0" distB="0" distL="114300" distR="114300" simplePos="0" relativeHeight="251665408" behindDoc="0" locked="0" layoutInCell="1" hidden="0" allowOverlap="1">
                <wp:simplePos x="0" y="0"/>
                <wp:positionH relativeFrom="column">
                  <wp:posOffset>2057400</wp:posOffset>
                </wp:positionH>
                <wp:positionV relativeFrom="paragraph">
                  <wp:posOffset>-12699</wp:posOffset>
                </wp:positionV>
                <wp:extent cx="3346450" cy="808990"/>
                <wp:effectExtent l="0" t="0" r="0" b="0"/>
                <wp:wrapNone/>
                <wp:docPr id="7" name="Полилиния 7"/>
                <wp:cNvGraphicFramePr/>
                <a:graphic xmlns:a="http://schemas.openxmlformats.org/drawingml/2006/main">
                  <a:graphicData uri="http://schemas.microsoft.com/office/word/2010/wordprocessingShape">
                    <wps:wsp>
                      <wps:cNvSpPr/>
                      <wps:spPr>
                        <a:xfrm>
                          <a:off x="3688650" y="3391380"/>
                          <a:ext cx="3314700" cy="77724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20000" y="22500"/>
                              </a:lnTo>
                              <a:lnTo>
                                <a:pt x="-56000" y="135000"/>
                              </a:lnTo>
                            </a:path>
                          </a:pathLst>
                        </a:custGeom>
                        <a:solidFill>
                          <a:srgbClr val="D7E4BD"/>
                        </a:solidFill>
                        <a:ln w="31750" cap="flat" cmpd="sng">
                          <a:solidFill>
                            <a:srgbClr val="77933C"/>
                          </a:solidFill>
                          <a:prstDash val="solid"/>
                          <a:miter lim="800000"/>
                          <a:headEnd type="none" w="sm" len="sm"/>
                          <a:tailEnd type="none" w="sm" len="sm"/>
                        </a:ln>
                      </wps:spPr>
                      <wps:txbx>
                        <w:txbxContent>
                          <w:p w:rsidR="00807D2C" w:rsidRDefault="00807D2C">
                            <w:pPr>
                              <w:spacing w:before="200" w:after="200" w:line="275" w:lineRule="auto"/>
                              <w:jc w:val="center"/>
                              <w:textDirection w:val="btLr"/>
                            </w:pPr>
                            <w:r>
                              <w:rPr>
                                <w:rFonts w:ascii="Corsiva" w:eastAsia="Corsiva" w:hAnsi="Corsiva" w:cs="Corsiva"/>
                                <w:b/>
                                <w:color w:val="000000"/>
                                <w:sz w:val="32"/>
                              </w:rPr>
                              <w:t>Художественно-эстетическое развитие</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shape id="Полилиния 7" o:spid="_x0000_s1032" style="position:absolute;left:0;text-align:left;margin-left:162pt;margin-top:-1pt;width:263.5pt;height:63.7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" adj="-11796480,,5400" path="m,l120000,r,120000l,120000,,xem-10000,nfxem-10000,22500nfl-20000,22500,-56000,135000e" fillcolor="#d7e4bd" strokecolor="#77933c" strokeweight="2.5pt">
                <v:stroke startarrowwidth="narrow" startarrowlength="short" endarrowwidth="narrow" endarrowlength="short" joinstyle="miter"/>
                <v:formulas/>
                <v:path arrowok="t" o:extrusionok="f" o:connecttype="custom" textboxrect="0,0,120000,120000"/>
                <v:textbox inset="2.53958mm,1.2694mm,2.53958mm,1.2694mm">
                  <w:txbxContent>
                    <w:p w:rsidR="00807D2C" w:rsidRDefault="00807D2C">
                      <w:pPr>
                        <w:spacing w:before="200" w:after="200" w:line="275" w:lineRule="auto"/>
                        <w:jc w:val="center"/>
                        <w:textDirection w:val="btLr"/>
                      </w:pPr>
                      <w:r>
                        <w:rPr>
                          <w:rFonts w:ascii="Corsiva" w:eastAsia="Corsiva" w:hAnsi="Corsiva" w:cs="Corsiva"/>
                          <w:b/>
                          <w:color w:val="000000"/>
                          <w:sz w:val="32"/>
                        </w:rPr>
                        <w:t>Художественно-эстетическое развитие</w:t>
                      </w:r>
                    </w:p>
                    <w:p w:rsidR="00807D2C" w:rsidRDefault="00807D2C">
                      <w:pPr>
                        <w:spacing w:before="200" w:after="200" w:line="275" w:lineRule="auto"/>
                        <w:textDirection w:val="btLr"/>
                      </w:pPr>
                    </w:p>
                  </w:txbxContent>
                </v:textbox>
              </v:shape>
            </w:pict>
          </mc:Fallback>
        </mc:AlternateContent>
      </w:r>
    </w:p>
    <w:p w:rsidR="005144F6" w:rsidRDefault="005144F6">
      <w:pPr>
        <w:pBdr>
          <w:top w:val="nil"/>
          <w:left w:val="nil"/>
          <w:bottom w:val="nil"/>
          <w:right w:val="nil"/>
          <w:between w:val="nil"/>
        </w:pBdr>
        <w:ind w:left="720" w:hanging="720"/>
        <w:jc w:val="both"/>
        <w:rPr>
          <w:color w:val="000000"/>
          <w:u w:val="single"/>
        </w:rPr>
      </w:pPr>
    </w:p>
    <w:p w:rsidR="005144F6" w:rsidRDefault="005144F6">
      <w:pPr>
        <w:pBdr>
          <w:top w:val="nil"/>
          <w:left w:val="nil"/>
          <w:bottom w:val="nil"/>
          <w:right w:val="nil"/>
          <w:between w:val="nil"/>
        </w:pBdr>
        <w:ind w:left="720" w:hanging="720"/>
        <w:jc w:val="both"/>
        <w:rPr>
          <w:color w:val="000000"/>
          <w:u w:val="single"/>
        </w:rPr>
      </w:pPr>
    </w:p>
    <w:p w:rsidR="005144F6" w:rsidRDefault="001A66EA">
      <w:pPr>
        <w:pBdr>
          <w:top w:val="nil"/>
          <w:left w:val="nil"/>
          <w:bottom w:val="nil"/>
          <w:right w:val="nil"/>
          <w:between w:val="nil"/>
        </w:pBdr>
        <w:ind w:left="720" w:hanging="720"/>
        <w:jc w:val="both"/>
        <w:rPr>
          <w:b/>
          <w:i/>
          <w:color w:val="000000"/>
          <w:u w:val="single"/>
        </w:rPr>
      </w:pPr>
      <w:r>
        <w:rPr>
          <w:b/>
          <w:i/>
          <w:color w:val="000000"/>
          <w:u w:val="single"/>
        </w:rPr>
        <w:t xml:space="preserve"> </w:t>
      </w:r>
    </w:p>
    <w:p w:rsidR="005144F6" w:rsidRDefault="005144F6">
      <w:pPr>
        <w:pBdr>
          <w:top w:val="nil"/>
          <w:left w:val="nil"/>
          <w:bottom w:val="nil"/>
          <w:right w:val="nil"/>
          <w:between w:val="nil"/>
        </w:pBdr>
        <w:ind w:left="720" w:hanging="720"/>
        <w:jc w:val="both"/>
        <w:rPr>
          <w:color w:val="000000"/>
          <w:u w:val="single"/>
        </w:rPr>
      </w:pPr>
    </w:p>
    <w:p w:rsidR="005144F6" w:rsidRDefault="005144F6">
      <w:pPr>
        <w:pBdr>
          <w:top w:val="nil"/>
          <w:left w:val="nil"/>
          <w:bottom w:val="nil"/>
          <w:right w:val="nil"/>
          <w:between w:val="nil"/>
        </w:pBdr>
        <w:ind w:left="720" w:hanging="720"/>
        <w:jc w:val="both"/>
        <w:rPr>
          <w:color w:val="00B050"/>
          <w:u w:val="single"/>
        </w:rPr>
      </w:pPr>
    </w:p>
    <w:p w:rsidR="005144F6" w:rsidRDefault="005144F6">
      <w:pPr>
        <w:pBdr>
          <w:top w:val="nil"/>
          <w:left w:val="nil"/>
          <w:bottom w:val="nil"/>
          <w:right w:val="nil"/>
          <w:between w:val="nil"/>
        </w:pBdr>
        <w:ind w:left="720" w:hanging="720"/>
        <w:jc w:val="both"/>
        <w:rPr>
          <w:color w:val="000000"/>
          <w:u w:val="single"/>
        </w:rPr>
      </w:pPr>
    </w:p>
    <w:p w:rsidR="005144F6" w:rsidRDefault="001A66EA">
      <w:pPr>
        <w:numPr>
          <w:ilvl w:val="0"/>
          <w:numId w:val="32"/>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Закреплять и углублять музыкальные впечатления, полученные в течение года. </w:t>
      </w:r>
    </w:p>
    <w:p w:rsidR="005144F6" w:rsidRDefault="001A66EA">
      <w:pPr>
        <w:numPr>
          <w:ilvl w:val="0"/>
          <w:numId w:val="32"/>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Поддерживать инициативу детей в импровизации. </w:t>
      </w:r>
    </w:p>
    <w:p w:rsidR="005144F6" w:rsidRDefault="001A66EA">
      <w:pPr>
        <w:numPr>
          <w:ilvl w:val="0"/>
          <w:numId w:val="32"/>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Активизировать воображение, инициативу, творчество ребенка. </w:t>
      </w:r>
    </w:p>
    <w:p w:rsidR="005144F6" w:rsidRDefault="001A66EA">
      <w:pPr>
        <w:numPr>
          <w:ilvl w:val="0"/>
          <w:numId w:val="32"/>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Развивать основы музыкально-театральной культуры, духовно обогащать детей положительными эмоциями </w:t>
      </w:r>
    </w:p>
    <w:p w:rsidR="005144F6" w:rsidRDefault="001A66EA">
      <w:pPr>
        <w:numPr>
          <w:ilvl w:val="0"/>
          <w:numId w:val="32"/>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Совершенствовать исполнительские умения детей в создании художественного образа, используя для этой цели игровые, песенные и танцевальные импровизации. </w:t>
      </w:r>
    </w:p>
    <w:p w:rsidR="005144F6" w:rsidRDefault="001A66EA">
      <w:pPr>
        <w:numPr>
          <w:ilvl w:val="0"/>
          <w:numId w:val="32"/>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Развивать коммуникативные навыки в различных ситуациях общения: со сверстниками, педагогами, родителями и другими людьми.  </w:t>
      </w:r>
    </w:p>
    <w:p w:rsidR="005144F6" w:rsidRDefault="001A66EA">
      <w:pPr>
        <w:numPr>
          <w:ilvl w:val="0"/>
          <w:numId w:val="32"/>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Приобщать детей к наблюдению за действительностью, развивать умение видеть мир глазами творца-художника. </w:t>
      </w:r>
    </w:p>
    <w:p w:rsidR="005144F6" w:rsidRDefault="001A66EA">
      <w:pPr>
        <w:numPr>
          <w:ilvl w:val="0"/>
          <w:numId w:val="32"/>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Предоставить свободу в отражении — доступными для ребенка художественными средствами — своего видения мира. </w:t>
      </w:r>
    </w:p>
    <w:p w:rsidR="005144F6" w:rsidRDefault="001A66EA">
      <w:pPr>
        <w:numPr>
          <w:ilvl w:val="0"/>
          <w:numId w:val="32"/>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Развивать умения передавать настроение, состояние, отношение к изображаемому, экспериментировать с различными видами и способами изображения. </w:t>
      </w:r>
    </w:p>
    <w:p w:rsidR="005144F6" w:rsidRDefault="001A66EA">
      <w:pPr>
        <w:numPr>
          <w:ilvl w:val="0"/>
          <w:numId w:val="32"/>
        </w:numPr>
        <w:pBdr>
          <w:top w:val="nil"/>
          <w:left w:val="nil"/>
          <w:bottom w:val="nil"/>
          <w:right w:val="nil"/>
          <w:between w:val="nil"/>
        </w:pBdr>
        <w:jc w:val="both"/>
      </w:pPr>
      <w:r>
        <w:rPr>
          <w:rFonts w:ascii="Times New Roman" w:eastAsia="Times New Roman" w:hAnsi="Times New Roman" w:cs="Times New Roman"/>
          <w:color w:val="000000"/>
          <w:sz w:val="24"/>
          <w:szCs w:val="24"/>
        </w:rPr>
        <w:t>Создавать максимальную свободу для проявления инициативы и необходимое для этого физическое и психологическое пространство;</w:t>
      </w:r>
    </w:p>
    <w:p w:rsidR="005144F6" w:rsidRPr="00D47E9D" w:rsidRDefault="001A66EA" w:rsidP="00D47E9D">
      <w:pPr>
        <w:numPr>
          <w:ilvl w:val="0"/>
          <w:numId w:val="32"/>
        </w:numPr>
        <w:pBdr>
          <w:top w:val="nil"/>
          <w:left w:val="nil"/>
          <w:bottom w:val="nil"/>
          <w:right w:val="nil"/>
          <w:between w:val="nil"/>
        </w:pBdr>
        <w:jc w:val="both"/>
      </w:pPr>
      <w:r>
        <w:rPr>
          <w:rFonts w:ascii="Times New Roman" w:eastAsia="Times New Roman" w:hAnsi="Times New Roman" w:cs="Times New Roman"/>
          <w:color w:val="000000"/>
          <w:sz w:val="24"/>
          <w:szCs w:val="24"/>
        </w:rPr>
        <w:t>Закреплять умения выражать свои чувства от прочитанных литературных произведений в продуктивных видах деятельности.</w:t>
      </w:r>
    </w:p>
    <w:p w:rsidR="005144F6" w:rsidRDefault="005144F6">
      <w:pPr>
        <w:pBdr>
          <w:top w:val="nil"/>
          <w:left w:val="nil"/>
          <w:bottom w:val="nil"/>
          <w:right w:val="nil"/>
          <w:between w:val="nil"/>
        </w:pBdr>
        <w:jc w:val="both"/>
        <w:rPr>
          <w:rFonts w:ascii="Times New Roman" w:eastAsia="Times New Roman" w:hAnsi="Times New Roman" w:cs="Times New Roman"/>
          <w:sz w:val="24"/>
          <w:szCs w:val="24"/>
        </w:rPr>
      </w:pPr>
    </w:p>
    <w:p w:rsidR="005144F6" w:rsidRDefault="001A66EA">
      <w:pPr>
        <w:pBdr>
          <w:top w:val="nil"/>
          <w:left w:val="nil"/>
          <w:bottom w:val="nil"/>
          <w:right w:val="nil"/>
          <w:between w:val="nil"/>
        </w:pBdr>
        <w:jc w:val="both"/>
        <w:rPr>
          <w:color w:val="000000"/>
          <w:u w:val="single"/>
        </w:rPr>
      </w:pPr>
      <w:r>
        <w:rPr>
          <w:b/>
          <w:i/>
          <w:color w:val="000000"/>
          <w:u w:val="single"/>
        </w:rPr>
        <w:t xml:space="preserve"> </w:t>
      </w:r>
      <w:r>
        <w:rPr>
          <w:noProof/>
        </w:rPr>
        <mc:AlternateContent>
          <mc:Choice Requires="wps">
            <w:drawing>
              <wp:anchor distT="0" distB="0" distL="114300" distR="114300" simplePos="0" relativeHeight="251666432" behindDoc="0" locked="0" layoutInCell="1" hidden="0" allowOverlap="1">
                <wp:simplePos x="0" y="0"/>
                <wp:positionH relativeFrom="column">
                  <wp:posOffset>1917700</wp:posOffset>
                </wp:positionH>
                <wp:positionV relativeFrom="paragraph">
                  <wp:posOffset>88900</wp:posOffset>
                </wp:positionV>
                <wp:extent cx="3232150" cy="726231"/>
                <wp:effectExtent l="0" t="0" r="0" b="0"/>
                <wp:wrapNone/>
                <wp:docPr id="9" name="Полилиния 9"/>
                <wp:cNvGraphicFramePr/>
                <a:graphic xmlns:a="http://schemas.openxmlformats.org/drawingml/2006/main">
                  <a:graphicData uri="http://schemas.microsoft.com/office/word/2010/wordprocessingShape">
                    <wps:wsp>
                      <wps:cNvSpPr/>
                      <wps:spPr>
                        <a:xfrm>
                          <a:off x="3745800" y="3432760"/>
                          <a:ext cx="3200400" cy="694481"/>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20000" y="22500"/>
                              </a:lnTo>
                              <a:lnTo>
                                <a:pt x="-56000" y="135000"/>
                              </a:lnTo>
                            </a:path>
                          </a:pathLst>
                        </a:custGeom>
                        <a:solidFill>
                          <a:srgbClr val="D7E4BD"/>
                        </a:solidFill>
                        <a:ln w="31750" cap="flat" cmpd="sng">
                          <a:solidFill>
                            <a:srgbClr val="77933C"/>
                          </a:solidFill>
                          <a:prstDash val="solid"/>
                          <a:miter lim="800000"/>
                          <a:headEnd type="none" w="sm" len="sm"/>
                          <a:tailEnd type="none" w="sm" len="sm"/>
                        </a:ln>
                      </wps:spPr>
                      <wps:txbx>
                        <w:txbxContent>
                          <w:p w:rsidR="00807D2C" w:rsidRDefault="00807D2C">
                            <w:pPr>
                              <w:spacing w:before="200" w:after="200" w:line="275" w:lineRule="auto"/>
                              <w:jc w:val="center"/>
                              <w:textDirection w:val="btLr"/>
                            </w:pPr>
                            <w:r>
                              <w:rPr>
                                <w:rFonts w:ascii="Corsiva" w:eastAsia="Corsiva" w:hAnsi="Corsiva" w:cs="Corsiva"/>
                                <w:b/>
                                <w:color w:val="000000"/>
                                <w:sz w:val="32"/>
                              </w:rPr>
                              <w:t>Физическое развитие</w:t>
                            </w:r>
                          </w:p>
                        </w:txbxContent>
                      </wps:txbx>
                      <wps:bodyPr spcFirstLastPara="1" wrap="square" lIns="91425" tIns="45700" rIns="91425" bIns="45700" anchor="t" anchorCtr="0">
                        <a:noAutofit/>
                      </wps:bodyPr>
                    </wps:wsp>
                  </a:graphicData>
                </a:graphic>
              </wp:anchor>
            </w:drawing>
          </mc:Choice>
          <mc:Fallback>
            <w:pict>
              <v:shape id="Полилиния 9" o:spid="_x0000_s1033" style="position:absolute;left:0;text-align:left;margin-left:151pt;margin-top:7pt;width:254.5pt;height:57.2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" adj="-11796480,,5400" path="m,l120000,r,120000l,120000,,xem-10000,nfxem-10000,22500nfl-20000,22500,-56000,135000e" fillcolor="#d7e4bd" strokecolor="#77933c" strokeweight="2.5pt">
                <v:stroke startarrowwidth="narrow" startarrowlength="short" endarrowwidth="narrow" endarrowlength="short" joinstyle="miter"/>
                <v:formulas/>
                <v:path arrowok="t" o:extrusionok="f" o:connecttype="custom" textboxrect="0,0,120000,120000"/>
                <v:textbox inset="2.53958mm,1.2694mm,2.53958mm,1.2694mm">
                  <w:txbxContent>
                    <w:p w:rsidR="00807D2C" w:rsidRDefault="00807D2C">
                      <w:pPr>
                        <w:spacing w:before="200" w:after="200" w:line="275" w:lineRule="auto"/>
                        <w:jc w:val="center"/>
                        <w:textDirection w:val="btLr"/>
                      </w:pPr>
                      <w:r>
                        <w:rPr>
                          <w:rFonts w:ascii="Corsiva" w:eastAsia="Corsiva" w:hAnsi="Corsiva" w:cs="Corsiva"/>
                          <w:b/>
                          <w:color w:val="000000"/>
                          <w:sz w:val="32"/>
                        </w:rPr>
                        <w:t>Физическое развитие</w:t>
                      </w:r>
                    </w:p>
                  </w:txbxContent>
                </v:textbox>
              </v:shape>
            </w:pict>
          </mc:Fallback>
        </mc:AlternateContent>
      </w:r>
    </w:p>
    <w:p w:rsidR="005144F6" w:rsidRDefault="005144F6">
      <w:pPr>
        <w:pBdr>
          <w:top w:val="nil"/>
          <w:left w:val="nil"/>
          <w:bottom w:val="nil"/>
          <w:right w:val="nil"/>
          <w:between w:val="nil"/>
        </w:pBdr>
        <w:jc w:val="both"/>
        <w:rPr>
          <w:color w:val="000000"/>
          <w:u w:val="single"/>
        </w:rPr>
      </w:pPr>
    </w:p>
    <w:p w:rsidR="005144F6" w:rsidRDefault="005144F6">
      <w:pPr>
        <w:pBdr>
          <w:top w:val="nil"/>
          <w:left w:val="nil"/>
          <w:bottom w:val="nil"/>
          <w:right w:val="nil"/>
          <w:between w:val="nil"/>
        </w:pBdr>
        <w:jc w:val="both"/>
        <w:rPr>
          <w:color w:val="000000"/>
          <w:u w:val="single"/>
        </w:rPr>
      </w:pPr>
    </w:p>
    <w:p w:rsidR="005144F6" w:rsidRDefault="005144F6">
      <w:pPr>
        <w:pBdr>
          <w:top w:val="nil"/>
          <w:left w:val="nil"/>
          <w:bottom w:val="nil"/>
          <w:right w:val="nil"/>
          <w:between w:val="nil"/>
        </w:pBdr>
        <w:jc w:val="both"/>
        <w:rPr>
          <w:color w:val="000000"/>
          <w:u w:val="single"/>
        </w:rPr>
      </w:pPr>
    </w:p>
    <w:p w:rsidR="005144F6" w:rsidRDefault="005144F6">
      <w:pPr>
        <w:pBdr>
          <w:top w:val="nil"/>
          <w:left w:val="nil"/>
          <w:bottom w:val="nil"/>
          <w:right w:val="nil"/>
          <w:between w:val="nil"/>
        </w:pBdr>
        <w:jc w:val="both"/>
        <w:rPr>
          <w:color w:val="000000"/>
          <w:u w:val="single"/>
        </w:rPr>
      </w:pPr>
    </w:p>
    <w:p w:rsidR="005144F6" w:rsidRDefault="005144F6">
      <w:pPr>
        <w:pBdr>
          <w:top w:val="nil"/>
          <w:left w:val="nil"/>
          <w:bottom w:val="nil"/>
          <w:right w:val="nil"/>
          <w:between w:val="nil"/>
        </w:pBdr>
        <w:jc w:val="both"/>
        <w:rPr>
          <w:color w:val="000000"/>
          <w:u w:val="single"/>
        </w:rPr>
      </w:pPr>
    </w:p>
    <w:p w:rsidR="005144F6" w:rsidRDefault="001A66EA">
      <w:pPr>
        <w:numPr>
          <w:ilvl w:val="0"/>
          <w:numId w:val="21"/>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Укреплять здоровье детей путем повышения адаптационных возможностей организма, развивать двигательные и психические способности, способствовать формированию положительного эмоционального состояния. </w:t>
      </w:r>
    </w:p>
    <w:p w:rsidR="005144F6" w:rsidRDefault="001A66EA">
      <w:pPr>
        <w:numPr>
          <w:ilvl w:val="0"/>
          <w:numId w:val="21"/>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Всесторонне совершенствовать физические функции организма. </w:t>
      </w:r>
    </w:p>
    <w:p w:rsidR="005144F6" w:rsidRDefault="001A66EA">
      <w:pPr>
        <w:numPr>
          <w:ilvl w:val="0"/>
          <w:numId w:val="21"/>
        </w:numPr>
        <w:pBdr>
          <w:top w:val="nil"/>
          <w:left w:val="nil"/>
          <w:bottom w:val="nil"/>
          <w:right w:val="nil"/>
          <w:between w:val="nil"/>
        </w:pBdr>
        <w:jc w:val="both"/>
      </w:pPr>
      <w:r>
        <w:rPr>
          <w:rFonts w:ascii="Times New Roman" w:eastAsia="Times New Roman" w:hAnsi="Times New Roman" w:cs="Times New Roman"/>
          <w:color w:val="000000"/>
          <w:sz w:val="24"/>
          <w:szCs w:val="24"/>
        </w:rPr>
        <w:t>Повышать работоспособность детского организма через различные формы закаливания.</w:t>
      </w:r>
    </w:p>
    <w:p w:rsidR="005144F6" w:rsidRDefault="001A66EA">
      <w:pPr>
        <w:numPr>
          <w:ilvl w:val="0"/>
          <w:numId w:val="21"/>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Формировать интерес и потребность в занятиях физическими упражнениями, посредством современной сюжетной двигательной игры СОРСИ.</w:t>
      </w:r>
    </w:p>
    <w:p w:rsidR="005144F6" w:rsidRDefault="001A66EA">
      <w:pPr>
        <w:numPr>
          <w:ilvl w:val="0"/>
          <w:numId w:val="21"/>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Удовлетворять естественную потребность в движении, создавать условия для демонстрации двигательных умений каждого ребенка.        </w:t>
      </w:r>
    </w:p>
    <w:p w:rsidR="005144F6" w:rsidRDefault="001A66EA">
      <w:pPr>
        <w:numPr>
          <w:ilvl w:val="0"/>
          <w:numId w:val="21"/>
        </w:numPr>
        <w:pBdr>
          <w:top w:val="nil"/>
          <w:left w:val="nil"/>
          <w:bottom w:val="nil"/>
          <w:right w:val="nil"/>
          <w:between w:val="nil"/>
        </w:pBdr>
        <w:jc w:val="both"/>
      </w:pPr>
      <w:r>
        <w:rPr>
          <w:rFonts w:ascii="Times New Roman" w:eastAsia="Times New Roman" w:hAnsi="Times New Roman" w:cs="Times New Roman"/>
          <w:color w:val="000000"/>
          <w:sz w:val="24"/>
          <w:szCs w:val="24"/>
        </w:rPr>
        <w:t>Реализовать систему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5144F6" w:rsidRDefault="001A66EA">
      <w:pPr>
        <w:numPr>
          <w:ilvl w:val="0"/>
          <w:numId w:val="21"/>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Способствовать предупреждению заболеваемости и детского травматизма. </w:t>
      </w:r>
    </w:p>
    <w:p w:rsidR="005144F6" w:rsidRDefault="001A66EA">
      <w:pPr>
        <w:numPr>
          <w:ilvl w:val="0"/>
          <w:numId w:val="21"/>
        </w:numPr>
        <w:pBdr>
          <w:top w:val="nil"/>
          <w:left w:val="nil"/>
          <w:bottom w:val="nil"/>
          <w:right w:val="nil"/>
          <w:between w:val="nil"/>
        </w:pBdr>
        <w:jc w:val="both"/>
      </w:pPr>
      <w:r>
        <w:rPr>
          <w:rFonts w:ascii="Times New Roman" w:eastAsia="Times New Roman" w:hAnsi="Times New Roman" w:cs="Times New Roman"/>
          <w:color w:val="000000"/>
          <w:sz w:val="24"/>
          <w:szCs w:val="24"/>
        </w:rPr>
        <w:t>Через систему коррекционных упражнение способствовать преодолению речевых нарушений.</w:t>
      </w:r>
    </w:p>
    <w:p w:rsidR="005144F6" w:rsidRDefault="001A66EA">
      <w:pPr>
        <w:numPr>
          <w:ilvl w:val="0"/>
          <w:numId w:val="21"/>
        </w:numPr>
        <w:pBdr>
          <w:top w:val="nil"/>
          <w:left w:val="nil"/>
          <w:bottom w:val="nil"/>
          <w:right w:val="nil"/>
          <w:between w:val="nil"/>
        </w:pBdr>
        <w:jc w:val="both"/>
      </w:pPr>
      <w:r>
        <w:rPr>
          <w:rFonts w:ascii="Times New Roman" w:eastAsia="Times New Roman" w:hAnsi="Times New Roman" w:cs="Times New Roman"/>
          <w:color w:val="000000"/>
          <w:sz w:val="24"/>
          <w:szCs w:val="24"/>
        </w:rPr>
        <w:t>Знакомство с книгами, содержание которых направлено на формирование ЗОЖ, КГН.</w:t>
      </w:r>
    </w:p>
    <w:p w:rsidR="005144F6" w:rsidRDefault="005144F6">
      <w:pPr>
        <w:pBdr>
          <w:top w:val="nil"/>
          <w:left w:val="nil"/>
          <w:bottom w:val="nil"/>
          <w:right w:val="nil"/>
          <w:between w:val="nil"/>
        </w:pBdr>
        <w:jc w:val="both"/>
        <w:rPr>
          <w:color w:val="000000"/>
          <w:u w:val="single"/>
        </w:rPr>
      </w:pPr>
    </w:p>
    <w:p w:rsidR="005144F6" w:rsidRDefault="001A66EA">
      <w:pPr>
        <w:pBdr>
          <w:top w:val="nil"/>
          <w:left w:val="nil"/>
          <w:bottom w:val="nil"/>
          <w:right w:val="nil"/>
          <w:between w:val="nil"/>
        </w:pBdr>
        <w:jc w:val="center"/>
        <w:sectPr w:rsidR="005144F6" w:rsidSect="00D47E9D">
          <w:pgSz w:w="11906" w:h="16838"/>
          <w:pgMar w:top="-292" w:right="567" w:bottom="567" w:left="1134" w:header="709" w:footer="283" w:gutter="0"/>
          <w:cols w:space="720"/>
        </w:sectPr>
      </w:pPr>
      <w:r>
        <w:br w:type="page"/>
      </w:r>
    </w:p>
    <w:p w:rsidR="005144F6" w:rsidRDefault="001A66EA">
      <w:pPr>
        <w:pBdr>
          <w:top w:val="nil"/>
          <w:left w:val="nil"/>
          <w:bottom w:val="nil"/>
          <w:right w:val="nil"/>
          <w:between w:val="nil"/>
        </w:pBdr>
        <w:jc w:val="center"/>
        <w:rPr>
          <w:rFonts w:ascii="Corsiva" w:eastAsia="Corsiva" w:hAnsi="Corsiva" w:cs="Corsiva"/>
          <w:color w:val="76923C"/>
          <w:sz w:val="36"/>
          <w:szCs w:val="36"/>
        </w:rPr>
      </w:pPr>
      <w:r>
        <w:rPr>
          <w:rFonts w:ascii="Corsiva" w:eastAsia="Corsiva" w:hAnsi="Corsiva" w:cs="Corsiva"/>
          <w:b/>
          <w:color w:val="76923C"/>
          <w:sz w:val="36"/>
          <w:szCs w:val="36"/>
        </w:rPr>
        <w:lastRenderedPageBreak/>
        <w:t xml:space="preserve">13.2.  </w:t>
      </w:r>
      <w:r w:rsidRPr="00D47E9D">
        <w:rPr>
          <w:rFonts w:ascii="Monotype Corsiva" w:eastAsia="Corsiva" w:hAnsi="Monotype Corsiva" w:cs="Corsiva"/>
          <w:b/>
          <w:color w:val="76923C"/>
          <w:sz w:val="36"/>
          <w:szCs w:val="36"/>
        </w:rPr>
        <w:t>Комплексно – тематическое планирование</w:t>
      </w:r>
      <w:r w:rsidRPr="00D47E9D">
        <w:rPr>
          <w:rFonts w:ascii="Monotype Corsiva" w:eastAsia="Corsiva" w:hAnsi="Monotype Corsiva" w:cs="Corsiva"/>
          <w:color w:val="76923C"/>
          <w:sz w:val="36"/>
          <w:szCs w:val="36"/>
        </w:rPr>
        <w:t xml:space="preserve"> </w:t>
      </w:r>
      <w:r w:rsidRPr="00D47E9D">
        <w:rPr>
          <w:rFonts w:ascii="Monotype Corsiva" w:eastAsia="Corsiva" w:hAnsi="Monotype Corsiva" w:cs="Corsiva"/>
          <w:b/>
          <w:color w:val="76923C"/>
          <w:sz w:val="36"/>
          <w:szCs w:val="36"/>
        </w:rPr>
        <w:t>в летне-оздоровительный период</w:t>
      </w:r>
    </w:p>
    <w:p w:rsidR="005144F6" w:rsidRDefault="001A66E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В соответствии с задачами, предусмотренными проектом, работа с воспитанниками  в летний период строится на основе комплексно-тематического планирования (Приложение 5)  и организации включения детей в различные виды детской деятельности. НОД в летний период не провод</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тся. Педагогическим коллективом филиала «Детский сад № 20» разработан цикл тематических недель для обеспечения активного интеллектуального и эмоционально-насыщенного летнего отдыха, физического и духовного оздоровления ребенка, развития творческого  и нравственного потенциала детей.</w:t>
      </w:r>
    </w:p>
    <w:p w:rsidR="005144F6" w:rsidRDefault="005144F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bl>
      <w:tblPr>
        <w:tblStyle w:val="af3"/>
        <w:tblW w:w="12746"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693"/>
        <w:gridCol w:w="3260"/>
        <w:gridCol w:w="4383"/>
      </w:tblGrid>
      <w:tr w:rsidR="005144F6">
        <w:trPr>
          <w:trHeight w:val="285"/>
        </w:trPr>
        <w:tc>
          <w:tcPr>
            <w:tcW w:w="2410" w:type="dxa"/>
            <w:shd w:val="clear" w:color="auto" w:fill="76923C"/>
            <w:vAlign w:val="center"/>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Месяц</w:t>
            </w:r>
          </w:p>
        </w:tc>
        <w:tc>
          <w:tcPr>
            <w:tcW w:w="2693" w:type="dxa"/>
            <w:shd w:val="clear" w:color="auto" w:fill="76923C"/>
            <w:vAlign w:val="center"/>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Неделя</w:t>
            </w:r>
          </w:p>
        </w:tc>
        <w:tc>
          <w:tcPr>
            <w:tcW w:w="3260" w:type="dxa"/>
            <w:shd w:val="clear" w:color="auto" w:fill="76923C"/>
            <w:vAlign w:val="center"/>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Даты</w:t>
            </w:r>
          </w:p>
        </w:tc>
        <w:tc>
          <w:tcPr>
            <w:tcW w:w="4383" w:type="dxa"/>
            <w:shd w:val="clear" w:color="auto" w:fill="76923C"/>
            <w:vAlign w:val="center"/>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Наименование</w:t>
            </w:r>
          </w:p>
        </w:tc>
      </w:tr>
      <w:tr w:rsidR="005144F6">
        <w:trPr>
          <w:trHeight w:val="282"/>
        </w:trPr>
        <w:tc>
          <w:tcPr>
            <w:tcW w:w="2410" w:type="dxa"/>
            <w:shd w:val="clear" w:color="auto" w:fill="76923C"/>
          </w:tcPr>
          <w:p w:rsidR="005144F6" w:rsidRDefault="001A66EA">
            <w:pPr>
              <w:jc w:val="center"/>
              <w:rPr>
                <w:rFonts w:ascii="Times New Roman" w:eastAsia="Times New Roman" w:hAnsi="Times New Roman" w:cs="Times New Roman"/>
                <w:sz w:val="22"/>
                <w:szCs w:val="22"/>
              </w:rPr>
            </w:pPr>
            <w:r>
              <w:rPr>
                <w:rFonts w:ascii="Times New Roman" w:eastAsia="Times New Roman" w:hAnsi="Times New Roman" w:cs="Times New Roman"/>
                <w:b/>
                <w:sz w:val="24"/>
                <w:szCs w:val="24"/>
              </w:rPr>
              <w:t>Июнь</w:t>
            </w:r>
          </w:p>
        </w:tc>
        <w:tc>
          <w:tcPr>
            <w:tcW w:w="2693" w:type="dxa"/>
            <w:shd w:val="clear" w:color="auto" w:fill="auto"/>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1 неделя</w:t>
            </w:r>
          </w:p>
        </w:tc>
        <w:tc>
          <w:tcPr>
            <w:tcW w:w="3260" w:type="dxa"/>
            <w:shd w:val="clear" w:color="auto" w:fill="auto"/>
          </w:tcPr>
          <w:p w:rsidR="005144F6" w:rsidRDefault="001A66EA">
            <w:pPr>
              <w:tabs>
                <w:tab w:val="left" w:pos="480"/>
                <w:tab w:val="center" w:pos="884"/>
              </w:tabs>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01.06-04.06</w:t>
            </w:r>
          </w:p>
        </w:tc>
        <w:tc>
          <w:tcPr>
            <w:tcW w:w="4383" w:type="dxa"/>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«Здравствуй, лето!»</w:t>
            </w:r>
          </w:p>
        </w:tc>
      </w:tr>
      <w:tr w:rsidR="005144F6">
        <w:trPr>
          <w:trHeight w:val="187"/>
        </w:trPr>
        <w:tc>
          <w:tcPr>
            <w:tcW w:w="2410" w:type="dxa"/>
            <w:shd w:val="clear" w:color="auto" w:fill="76923C"/>
          </w:tcPr>
          <w:p w:rsidR="005144F6" w:rsidRDefault="001A66EA">
            <w:pPr>
              <w:jc w:val="center"/>
              <w:rPr>
                <w:rFonts w:ascii="Times New Roman" w:eastAsia="Times New Roman" w:hAnsi="Times New Roman" w:cs="Times New Roman"/>
                <w:sz w:val="22"/>
                <w:szCs w:val="22"/>
              </w:rPr>
            </w:pPr>
            <w:r>
              <w:rPr>
                <w:rFonts w:ascii="Times New Roman" w:eastAsia="Times New Roman" w:hAnsi="Times New Roman" w:cs="Times New Roman"/>
                <w:b/>
                <w:sz w:val="24"/>
                <w:szCs w:val="24"/>
              </w:rPr>
              <w:t>Июнь</w:t>
            </w:r>
          </w:p>
        </w:tc>
        <w:tc>
          <w:tcPr>
            <w:tcW w:w="2693"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2 неделя</w:t>
            </w:r>
          </w:p>
        </w:tc>
        <w:tc>
          <w:tcPr>
            <w:tcW w:w="3260"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07.06-11.06</w:t>
            </w:r>
          </w:p>
        </w:tc>
        <w:tc>
          <w:tcPr>
            <w:tcW w:w="4383"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«Юный эколог»</w:t>
            </w:r>
          </w:p>
        </w:tc>
      </w:tr>
      <w:tr w:rsidR="005144F6">
        <w:trPr>
          <w:trHeight w:val="124"/>
        </w:trPr>
        <w:tc>
          <w:tcPr>
            <w:tcW w:w="2410" w:type="dxa"/>
            <w:shd w:val="clear" w:color="auto" w:fill="76923C"/>
          </w:tcPr>
          <w:p w:rsidR="005144F6" w:rsidRDefault="001A66EA">
            <w:pPr>
              <w:jc w:val="center"/>
              <w:rPr>
                <w:rFonts w:ascii="Times New Roman" w:eastAsia="Times New Roman" w:hAnsi="Times New Roman" w:cs="Times New Roman"/>
                <w:sz w:val="22"/>
                <w:szCs w:val="22"/>
              </w:rPr>
            </w:pPr>
            <w:r>
              <w:rPr>
                <w:rFonts w:ascii="Times New Roman" w:eastAsia="Times New Roman" w:hAnsi="Times New Roman" w:cs="Times New Roman"/>
                <w:b/>
                <w:sz w:val="24"/>
                <w:szCs w:val="24"/>
              </w:rPr>
              <w:t>Июнь</w:t>
            </w:r>
          </w:p>
        </w:tc>
        <w:tc>
          <w:tcPr>
            <w:tcW w:w="2693" w:type="dxa"/>
            <w:shd w:val="clear" w:color="auto" w:fill="auto"/>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3 неделя</w:t>
            </w:r>
          </w:p>
        </w:tc>
        <w:tc>
          <w:tcPr>
            <w:tcW w:w="3260" w:type="dxa"/>
            <w:shd w:val="clear" w:color="auto" w:fill="auto"/>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14.06-18.06</w:t>
            </w:r>
          </w:p>
        </w:tc>
        <w:tc>
          <w:tcPr>
            <w:tcW w:w="4383" w:type="dxa"/>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«Неизведанное рядом»</w:t>
            </w:r>
          </w:p>
        </w:tc>
      </w:tr>
      <w:tr w:rsidR="005144F6">
        <w:trPr>
          <w:trHeight w:val="275"/>
        </w:trPr>
        <w:tc>
          <w:tcPr>
            <w:tcW w:w="2410" w:type="dxa"/>
            <w:shd w:val="clear" w:color="auto" w:fill="76923C"/>
          </w:tcPr>
          <w:p w:rsidR="005144F6" w:rsidRDefault="001A66EA">
            <w:pPr>
              <w:jc w:val="center"/>
              <w:rPr>
                <w:rFonts w:ascii="Times New Roman" w:eastAsia="Times New Roman" w:hAnsi="Times New Roman" w:cs="Times New Roman"/>
                <w:sz w:val="22"/>
                <w:szCs w:val="22"/>
              </w:rPr>
            </w:pPr>
            <w:r>
              <w:rPr>
                <w:rFonts w:ascii="Times New Roman" w:eastAsia="Times New Roman" w:hAnsi="Times New Roman" w:cs="Times New Roman"/>
                <w:b/>
                <w:sz w:val="24"/>
                <w:szCs w:val="24"/>
              </w:rPr>
              <w:t>Июнь</w:t>
            </w:r>
          </w:p>
        </w:tc>
        <w:tc>
          <w:tcPr>
            <w:tcW w:w="2693"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4 неделя</w:t>
            </w:r>
          </w:p>
        </w:tc>
        <w:tc>
          <w:tcPr>
            <w:tcW w:w="3260"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21.06-25.06</w:t>
            </w:r>
          </w:p>
        </w:tc>
        <w:tc>
          <w:tcPr>
            <w:tcW w:w="4383"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«Сохраним свое здоровье»</w:t>
            </w:r>
          </w:p>
        </w:tc>
      </w:tr>
      <w:tr w:rsidR="005144F6">
        <w:trPr>
          <w:trHeight w:val="138"/>
        </w:trPr>
        <w:tc>
          <w:tcPr>
            <w:tcW w:w="2410" w:type="dxa"/>
            <w:shd w:val="clear" w:color="auto" w:fill="76923C"/>
          </w:tcPr>
          <w:p w:rsidR="005144F6" w:rsidRDefault="001A66EA">
            <w:pPr>
              <w:jc w:val="center"/>
              <w:rPr>
                <w:rFonts w:ascii="Times New Roman" w:eastAsia="Times New Roman" w:hAnsi="Times New Roman" w:cs="Times New Roman"/>
                <w:sz w:val="22"/>
                <w:szCs w:val="22"/>
              </w:rPr>
            </w:pPr>
            <w:r>
              <w:rPr>
                <w:rFonts w:ascii="Times New Roman" w:eastAsia="Times New Roman" w:hAnsi="Times New Roman" w:cs="Times New Roman"/>
                <w:b/>
                <w:sz w:val="24"/>
                <w:szCs w:val="24"/>
              </w:rPr>
              <w:t>Июль</w:t>
            </w:r>
          </w:p>
        </w:tc>
        <w:tc>
          <w:tcPr>
            <w:tcW w:w="2693" w:type="dxa"/>
            <w:shd w:val="clear" w:color="auto" w:fill="auto"/>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1 неделя</w:t>
            </w:r>
          </w:p>
        </w:tc>
        <w:tc>
          <w:tcPr>
            <w:tcW w:w="3260" w:type="dxa"/>
            <w:shd w:val="clear" w:color="auto" w:fill="auto"/>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28.06-02.07</w:t>
            </w:r>
          </w:p>
        </w:tc>
        <w:tc>
          <w:tcPr>
            <w:tcW w:w="4383" w:type="dxa"/>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«Правила дорожного движения»</w:t>
            </w:r>
          </w:p>
        </w:tc>
      </w:tr>
      <w:tr w:rsidR="005144F6">
        <w:trPr>
          <w:trHeight w:val="332"/>
        </w:trPr>
        <w:tc>
          <w:tcPr>
            <w:tcW w:w="2410" w:type="dxa"/>
            <w:shd w:val="clear" w:color="auto" w:fill="76923C"/>
          </w:tcPr>
          <w:p w:rsidR="005144F6" w:rsidRDefault="001A66EA">
            <w:pPr>
              <w:jc w:val="center"/>
              <w:rPr>
                <w:rFonts w:ascii="Times New Roman" w:eastAsia="Times New Roman" w:hAnsi="Times New Roman" w:cs="Times New Roman"/>
                <w:sz w:val="22"/>
                <w:szCs w:val="22"/>
              </w:rPr>
            </w:pPr>
            <w:r>
              <w:rPr>
                <w:rFonts w:ascii="Times New Roman" w:eastAsia="Times New Roman" w:hAnsi="Times New Roman" w:cs="Times New Roman"/>
                <w:b/>
                <w:sz w:val="24"/>
                <w:szCs w:val="24"/>
              </w:rPr>
              <w:t>Июль</w:t>
            </w:r>
          </w:p>
        </w:tc>
        <w:tc>
          <w:tcPr>
            <w:tcW w:w="2693"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2 неделя</w:t>
            </w:r>
          </w:p>
        </w:tc>
        <w:tc>
          <w:tcPr>
            <w:tcW w:w="3260"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05.07-09.07</w:t>
            </w:r>
          </w:p>
        </w:tc>
        <w:tc>
          <w:tcPr>
            <w:tcW w:w="4383"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 xml:space="preserve">«Город, в котором живу» </w:t>
            </w:r>
          </w:p>
        </w:tc>
      </w:tr>
      <w:tr w:rsidR="005144F6">
        <w:trPr>
          <w:trHeight w:val="237"/>
        </w:trPr>
        <w:tc>
          <w:tcPr>
            <w:tcW w:w="2410" w:type="dxa"/>
            <w:shd w:val="clear" w:color="auto" w:fill="76923C"/>
          </w:tcPr>
          <w:p w:rsidR="005144F6" w:rsidRDefault="001A66EA">
            <w:pPr>
              <w:jc w:val="center"/>
              <w:rPr>
                <w:rFonts w:ascii="Times New Roman" w:eastAsia="Times New Roman" w:hAnsi="Times New Roman" w:cs="Times New Roman"/>
                <w:sz w:val="22"/>
                <w:szCs w:val="22"/>
              </w:rPr>
            </w:pPr>
            <w:r>
              <w:rPr>
                <w:rFonts w:ascii="Times New Roman" w:eastAsia="Times New Roman" w:hAnsi="Times New Roman" w:cs="Times New Roman"/>
                <w:b/>
                <w:sz w:val="24"/>
                <w:szCs w:val="24"/>
              </w:rPr>
              <w:t>Июль</w:t>
            </w:r>
          </w:p>
        </w:tc>
        <w:tc>
          <w:tcPr>
            <w:tcW w:w="2693" w:type="dxa"/>
            <w:shd w:val="clear" w:color="auto" w:fill="auto"/>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3 неделя</w:t>
            </w:r>
          </w:p>
        </w:tc>
        <w:tc>
          <w:tcPr>
            <w:tcW w:w="3260" w:type="dxa"/>
            <w:shd w:val="clear" w:color="auto" w:fill="auto"/>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12.07-16.07</w:t>
            </w:r>
          </w:p>
        </w:tc>
        <w:tc>
          <w:tcPr>
            <w:tcW w:w="4383" w:type="dxa"/>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«Неделя сказок»</w:t>
            </w:r>
          </w:p>
        </w:tc>
      </w:tr>
      <w:tr w:rsidR="005144F6">
        <w:trPr>
          <w:trHeight w:val="329"/>
        </w:trPr>
        <w:tc>
          <w:tcPr>
            <w:tcW w:w="2410" w:type="dxa"/>
            <w:shd w:val="clear" w:color="auto" w:fill="76923C"/>
          </w:tcPr>
          <w:p w:rsidR="005144F6" w:rsidRDefault="001A66EA">
            <w:pPr>
              <w:jc w:val="center"/>
              <w:rPr>
                <w:rFonts w:ascii="Times New Roman" w:eastAsia="Times New Roman" w:hAnsi="Times New Roman" w:cs="Times New Roman"/>
                <w:sz w:val="22"/>
                <w:szCs w:val="22"/>
              </w:rPr>
            </w:pPr>
            <w:r>
              <w:rPr>
                <w:rFonts w:ascii="Times New Roman" w:eastAsia="Times New Roman" w:hAnsi="Times New Roman" w:cs="Times New Roman"/>
                <w:b/>
                <w:sz w:val="24"/>
                <w:szCs w:val="24"/>
              </w:rPr>
              <w:t>Июль</w:t>
            </w:r>
          </w:p>
        </w:tc>
        <w:tc>
          <w:tcPr>
            <w:tcW w:w="2693"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4 неделя</w:t>
            </w:r>
          </w:p>
        </w:tc>
        <w:tc>
          <w:tcPr>
            <w:tcW w:w="3260"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19.07-23.07</w:t>
            </w:r>
          </w:p>
        </w:tc>
        <w:tc>
          <w:tcPr>
            <w:tcW w:w="4383"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«Театральная»</w:t>
            </w:r>
          </w:p>
        </w:tc>
      </w:tr>
      <w:tr w:rsidR="005144F6">
        <w:trPr>
          <w:trHeight w:val="290"/>
        </w:trPr>
        <w:tc>
          <w:tcPr>
            <w:tcW w:w="2410" w:type="dxa"/>
            <w:shd w:val="clear" w:color="auto" w:fill="76923C"/>
          </w:tcPr>
          <w:p w:rsidR="005144F6" w:rsidRDefault="001A66EA">
            <w:pPr>
              <w:jc w:val="center"/>
              <w:rPr>
                <w:rFonts w:ascii="Times New Roman" w:eastAsia="Times New Roman" w:hAnsi="Times New Roman" w:cs="Times New Roman"/>
                <w:sz w:val="22"/>
                <w:szCs w:val="22"/>
              </w:rPr>
            </w:pPr>
            <w:r>
              <w:rPr>
                <w:rFonts w:ascii="Times New Roman" w:eastAsia="Times New Roman" w:hAnsi="Times New Roman" w:cs="Times New Roman"/>
                <w:b/>
                <w:sz w:val="24"/>
                <w:szCs w:val="24"/>
              </w:rPr>
              <w:t>Июль</w:t>
            </w:r>
          </w:p>
        </w:tc>
        <w:tc>
          <w:tcPr>
            <w:tcW w:w="2693" w:type="dxa"/>
            <w:shd w:val="clear" w:color="auto" w:fill="auto"/>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5 неделя</w:t>
            </w:r>
          </w:p>
        </w:tc>
        <w:tc>
          <w:tcPr>
            <w:tcW w:w="3260" w:type="dxa"/>
            <w:shd w:val="clear" w:color="auto" w:fill="auto"/>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26.07-30.07</w:t>
            </w:r>
          </w:p>
        </w:tc>
        <w:tc>
          <w:tcPr>
            <w:tcW w:w="4383" w:type="dxa"/>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«В летнем лесу»</w:t>
            </w:r>
          </w:p>
        </w:tc>
      </w:tr>
      <w:tr w:rsidR="005144F6">
        <w:trPr>
          <w:trHeight w:val="194"/>
        </w:trPr>
        <w:tc>
          <w:tcPr>
            <w:tcW w:w="2410" w:type="dxa"/>
            <w:shd w:val="clear" w:color="auto" w:fill="76923C"/>
          </w:tcPr>
          <w:p w:rsidR="005144F6" w:rsidRDefault="001A66EA">
            <w:pPr>
              <w:jc w:val="center"/>
              <w:rPr>
                <w:rFonts w:ascii="Times New Roman" w:eastAsia="Times New Roman" w:hAnsi="Times New Roman" w:cs="Times New Roman"/>
                <w:sz w:val="22"/>
                <w:szCs w:val="22"/>
              </w:rPr>
            </w:pPr>
            <w:r>
              <w:rPr>
                <w:rFonts w:ascii="Times New Roman" w:eastAsia="Times New Roman" w:hAnsi="Times New Roman" w:cs="Times New Roman"/>
                <w:b/>
                <w:sz w:val="24"/>
                <w:szCs w:val="24"/>
              </w:rPr>
              <w:t>Август</w:t>
            </w:r>
          </w:p>
        </w:tc>
        <w:tc>
          <w:tcPr>
            <w:tcW w:w="2693"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1 неделя</w:t>
            </w:r>
          </w:p>
        </w:tc>
        <w:tc>
          <w:tcPr>
            <w:tcW w:w="3260"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03.08-06.08</w:t>
            </w:r>
          </w:p>
        </w:tc>
        <w:tc>
          <w:tcPr>
            <w:tcW w:w="4383"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«Водная стихия»</w:t>
            </w:r>
          </w:p>
        </w:tc>
      </w:tr>
      <w:tr w:rsidR="005144F6">
        <w:trPr>
          <w:trHeight w:val="282"/>
        </w:trPr>
        <w:tc>
          <w:tcPr>
            <w:tcW w:w="2410" w:type="dxa"/>
            <w:shd w:val="clear" w:color="auto" w:fill="76923C"/>
          </w:tcPr>
          <w:p w:rsidR="005144F6" w:rsidRDefault="001A66EA">
            <w:pPr>
              <w:jc w:val="center"/>
              <w:rPr>
                <w:rFonts w:ascii="Times New Roman" w:eastAsia="Times New Roman" w:hAnsi="Times New Roman" w:cs="Times New Roman"/>
                <w:sz w:val="22"/>
                <w:szCs w:val="22"/>
              </w:rPr>
            </w:pPr>
            <w:r>
              <w:rPr>
                <w:rFonts w:ascii="Times New Roman" w:eastAsia="Times New Roman" w:hAnsi="Times New Roman" w:cs="Times New Roman"/>
                <w:b/>
                <w:sz w:val="24"/>
                <w:szCs w:val="24"/>
              </w:rPr>
              <w:t>Август</w:t>
            </w:r>
          </w:p>
        </w:tc>
        <w:tc>
          <w:tcPr>
            <w:tcW w:w="2693" w:type="dxa"/>
            <w:shd w:val="clear" w:color="auto" w:fill="auto"/>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2 неделя</w:t>
            </w:r>
          </w:p>
        </w:tc>
        <w:tc>
          <w:tcPr>
            <w:tcW w:w="3260" w:type="dxa"/>
            <w:shd w:val="clear" w:color="auto" w:fill="auto"/>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09.08-13.08</w:t>
            </w:r>
          </w:p>
        </w:tc>
        <w:tc>
          <w:tcPr>
            <w:tcW w:w="4383" w:type="dxa"/>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 xml:space="preserve"> «Животные летом»</w:t>
            </w:r>
          </w:p>
        </w:tc>
      </w:tr>
      <w:tr w:rsidR="005144F6">
        <w:trPr>
          <w:trHeight w:val="102"/>
        </w:trPr>
        <w:tc>
          <w:tcPr>
            <w:tcW w:w="2410" w:type="dxa"/>
            <w:shd w:val="clear" w:color="auto" w:fill="76923C"/>
          </w:tcPr>
          <w:p w:rsidR="005144F6" w:rsidRDefault="001A66EA">
            <w:pPr>
              <w:jc w:val="center"/>
              <w:rPr>
                <w:rFonts w:ascii="Times New Roman" w:eastAsia="Times New Roman" w:hAnsi="Times New Roman" w:cs="Times New Roman"/>
                <w:sz w:val="22"/>
                <w:szCs w:val="22"/>
              </w:rPr>
            </w:pPr>
            <w:r>
              <w:rPr>
                <w:rFonts w:ascii="Times New Roman" w:eastAsia="Times New Roman" w:hAnsi="Times New Roman" w:cs="Times New Roman"/>
                <w:b/>
                <w:sz w:val="24"/>
                <w:szCs w:val="24"/>
              </w:rPr>
              <w:t>Август</w:t>
            </w:r>
          </w:p>
        </w:tc>
        <w:tc>
          <w:tcPr>
            <w:tcW w:w="2693"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3 неделя</w:t>
            </w:r>
          </w:p>
        </w:tc>
        <w:tc>
          <w:tcPr>
            <w:tcW w:w="3260"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16.08-20.08</w:t>
            </w:r>
          </w:p>
        </w:tc>
        <w:tc>
          <w:tcPr>
            <w:tcW w:w="4383" w:type="dxa"/>
            <w:shd w:val="clear" w:color="auto" w:fill="D7E3BC"/>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«Ягодная и грибная пора»</w:t>
            </w:r>
          </w:p>
        </w:tc>
      </w:tr>
      <w:tr w:rsidR="005144F6">
        <w:trPr>
          <w:trHeight w:val="177"/>
        </w:trPr>
        <w:tc>
          <w:tcPr>
            <w:tcW w:w="2410" w:type="dxa"/>
            <w:shd w:val="clear" w:color="auto" w:fill="76923C"/>
          </w:tcPr>
          <w:p w:rsidR="005144F6" w:rsidRDefault="001A66EA">
            <w:pPr>
              <w:jc w:val="center"/>
              <w:rPr>
                <w:rFonts w:ascii="Times New Roman" w:eastAsia="Times New Roman" w:hAnsi="Times New Roman" w:cs="Times New Roman"/>
                <w:sz w:val="22"/>
                <w:szCs w:val="22"/>
              </w:rPr>
            </w:pPr>
            <w:r>
              <w:rPr>
                <w:rFonts w:ascii="Times New Roman" w:eastAsia="Times New Roman" w:hAnsi="Times New Roman" w:cs="Times New Roman"/>
                <w:b/>
                <w:sz w:val="24"/>
                <w:szCs w:val="24"/>
              </w:rPr>
              <w:t>Август</w:t>
            </w:r>
          </w:p>
        </w:tc>
        <w:tc>
          <w:tcPr>
            <w:tcW w:w="2693" w:type="dxa"/>
            <w:shd w:val="clear" w:color="auto" w:fill="auto"/>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4 неделя</w:t>
            </w:r>
          </w:p>
        </w:tc>
        <w:tc>
          <w:tcPr>
            <w:tcW w:w="3260" w:type="dxa"/>
            <w:shd w:val="clear" w:color="auto" w:fill="auto"/>
          </w:tcPr>
          <w:p w:rsidR="005144F6" w:rsidRDefault="001A66EA">
            <w:pPr>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23.08-31.08</w:t>
            </w:r>
          </w:p>
        </w:tc>
        <w:tc>
          <w:tcPr>
            <w:tcW w:w="4383" w:type="dxa"/>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«Что нам лето подарило» </w:t>
            </w:r>
          </w:p>
        </w:tc>
      </w:tr>
    </w:tbl>
    <w:p w:rsidR="005144F6" w:rsidRDefault="005144F6">
      <w:pPr>
        <w:rPr>
          <w:rFonts w:ascii="Times New Roman" w:eastAsia="Times New Roman" w:hAnsi="Times New Roman" w:cs="Times New Roman"/>
          <w:sz w:val="24"/>
          <w:szCs w:val="24"/>
        </w:rPr>
      </w:pPr>
    </w:p>
    <w:p w:rsidR="005144F6" w:rsidRDefault="001A66EA">
      <w:pPr>
        <w:pBdr>
          <w:top w:val="nil"/>
          <w:left w:val="nil"/>
          <w:bottom w:val="nil"/>
          <w:right w:val="nil"/>
          <w:between w:val="nil"/>
        </w:pBdr>
        <w:jc w:val="center"/>
        <w:sectPr w:rsidR="005144F6">
          <w:pgSz w:w="16838" w:h="11906" w:orient="landscape"/>
          <w:pgMar w:top="567" w:right="567" w:bottom="1134" w:left="567" w:header="709" w:footer="709" w:gutter="0"/>
          <w:cols w:space="720"/>
        </w:sectPr>
      </w:pPr>
      <w:r>
        <w:br w:type="page"/>
      </w:r>
    </w:p>
    <w:p w:rsidR="005144F6" w:rsidRPr="00D47E9D" w:rsidRDefault="001A66EA">
      <w:pPr>
        <w:pBdr>
          <w:top w:val="nil"/>
          <w:left w:val="nil"/>
          <w:bottom w:val="nil"/>
          <w:right w:val="nil"/>
          <w:between w:val="nil"/>
        </w:pBdr>
        <w:jc w:val="center"/>
        <w:rPr>
          <w:rFonts w:ascii="Monotype Corsiva" w:eastAsia="Corsiva" w:hAnsi="Monotype Corsiva" w:cs="Corsiva"/>
          <w:b/>
          <w:color w:val="76923C"/>
          <w:sz w:val="36"/>
          <w:szCs w:val="36"/>
        </w:rPr>
      </w:pPr>
      <w:r>
        <w:rPr>
          <w:rFonts w:ascii="Corsiva" w:eastAsia="Corsiva" w:hAnsi="Corsiva" w:cs="Corsiva"/>
          <w:b/>
          <w:color w:val="76923C"/>
          <w:sz w:val="36"/>
          <w:szCs w:val="36"/>
        </w:rPr>
        <w:lastRenderedPageBreak/>
        <w:t xml:space="preserve">14.  </w:t>
      </w:r>
      <w:r w:rsidRPr="00D47E9D">
        <w:rPr>
          <w:rFonts w:ascii="Monotype Corsiva" w:eastAsia="Corsiva" w:hAnsi="Monotype Corsiva" w:cs="Corsiva"/>
          <w:b/>
          <w:color w:val="76923C"/>
          <w:sz w:val="36"/>
          <w:szCs w:val="36"/>
        </w:rPr>
        <w:t>Инновационная деятельность</w:t>
      </w:r>
    </w:p>
    <w:p w:rsidR="005144F6" w:rsidRPr="00D47E9D" w:rsidRDefault="001A66EA">
      <w:pPr>
        <w:pBdr>
          <w:top w:val="nil"/>
          <w:left w:val="nil"/>
          <w:bottom w:val="nil"/>
          <w:right w:val="nil"/>
          <w:between w:val="nil"/>
        </w:pBdr>
        <w:jc w:val="center"/>
        <w:rPr>
          <w:rFonts w:ascii="Monotype Corsiva" w:eastAsia="Corsiva" w:hAnsi="Monotype Corsiva" w:cs="Corsiva"/>
          <w:color w:val="76923C"/>
          <w:sz w:val="36"/>
          <w:szCs w:val="36"/>
        </w:rPr>
      </w:pPr>
      <w:r w:rsidRPr="00D47E9D">
        <w:rPr>
          <w:rFonts w:ascii="Monotype Corsiva" w:eastAsia="Corsiva" w:hAnsi="Monotype Corsiva" w:cs="Corsiva"/>
          <w:b/>
          <w:color w:val="76923C"/>
          <w:sz w:val="36"/>
          <w:szCs w:val="36"/>
        </w:rPr>
        <w:t>в летне – оздоровительный период</w:t>
      </w:r>
    </w:p>
    <w:p w:rsidR="005144F6" w:rsidRPr="00D47E9D" w:rsidRDefault="001A66EA">
      <w:pPr>
        <w:pBdr>
          <w:top w:val="nil"/>
          <w:left w:val="nil"/>
          <w:bottom w:val="nil"/>
          <w:right w:val="nil"/>
          <w:between w:val="nil"/>
        </w:pBdr>
        <w:jc w:val="center"/>
        <w:rPr>
          <w:rFonts w:ascii="Monotype Corsiva" w:eastAsia="Corsiva" w:hAnsi="Monotype Corsiva" w:cs="Corsiva"/>
          <w:color w:val="76923C"/>
          <w:sz w:val="36"/>
          <w:szCs w:val="36"/>
        </w:rPr>
      </w:pPr>
      <w:r w:rsidRPr="00D47E9D">
        <w:rPr>
          <w:rFonts w:ascii="Monotype Corsiva" w:eastAsia="Corsiva" w:hAnsi="Monotype Corsiva" w:cs="Corsiva"/>
          <w:b/>
          <w:color w:val="76923C"/>
          <w:sz w:val="36"/>
          <w:szCs w:val="36"/>
        </w:rPr>
        <w:t>14.1 Концепция и реализация технологии «Буктрейлер»</w:t>
      </w:r>
    </w:p>
    <w:p w:rsidR="005144F6" w:rsidRDefault="005144F6">
      <w:pPr>
        <w:pBdr>
          <w:top w:val="nil"/>
          <w:left w:val="nil"/>
          <w:bottom w:val="nil"/>
          <w:right w:val="nil"/>
          <w:between w:val="nil"/>
        </w:pBdr>
        <w:jc w:val="center"/>
        <w:rPr>
          <w:rFonts w:ascii="Corsiva" w:eastAsia="Corsiva" w:hAnsi="Corsiva" w:cs="Corsiva"/>
          <w:color w:val="00B050"/>
          <w:sz w:val="36"/>
          <w:szCs w:val="36"/>
        </w:rPr>
      </w:pPr>
    </w:p>
    <w:p w:rsidR="005144F6" w:rsidRDefault="001A66EA">
      <w:pPr>
        <w:pBdr>
          <w:top w:val="nil"/>
          <w:left w:val="nil"/>
          <w:bottom w:val="nil"/>
          <w:right w:val="nil"/>
          <w:between w:val="nil"/>
        </w:pBdr>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Условия современности таковы, что традиционное обучение в ДОУ не может полностью соответствовать настоящим требованиям ФГОС. Использование инноваций в работе с детьми открывает педагогам новые возможности преподнесения материала.</w:t>
      </w:r>
    </w:p>
    <w:p w:rsidR="005144F6" w:rsidRDefault="001A66EA">
      <w:pPr>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Наряду с уже применяемыми инновационными образовательными технологиями, которые широко используются педагогами филиала «Детский сад № 20», летом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года будут апробированы технологии «Бук</w:t>
      </w:r>
      <w:r>
        <w:rPr>
          <w:rFonts w:ascii="Times New Roman" w:eastAsia="Times New Roman" w:hAnsi="Times New Roman" w:cs="Times New Roman"/>
          <w:sz w:val="24"/>
          <w:szCs w:val="24"/>
        </w:rPr>
        <w:t>трейлера</w:t>
      </w:r>
      <w:r>
        <w:rPr>
          <w:rFonts w:ascii="Times New Roman" w:eastAsia="Times New Roman" w:hAnsi="Times New Roman" w:cs="Times New Roman"/>
          <w:color w:val="000000"/>
          <w:sz w:val="24"/>
          <w:szCs w:val="24"/>
        </w:rPr>
        <w:t>» и СОРСИ.</w:t>
      </w:r>
    </w:p>
    <w:p w:rsidR="005144F6" w:rsidRDefault="001A66EA">
      <w:pPr>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буктрейлер?</w:t>
      </w:r>
    </w:p>
    <w:p w:rsidR="005144F6" w:rsidRDefault="001A66EA">
      <w:pPr>
        <w:pBdr>
          <w:top w:val="nil"/>
          <w:left w:val="nil"/>
          <w:bottom w:val="nil"/>
          <w:right w:val="nil"/>
          <w:between w:val="nil"/>
        </w:pBdr>
        <w:ind w:firstLine="708"/>
        <w:jc w:val="both"/>
        <w:rPr>
          <w:rFonts w:ascii="Times" w:eastAsia="Times" w:hAnsi="Times" w:cs="Times"/>
        </w:rPr>
      </w:pPr>
      <w:r>
        <w:rPr>
          <w:rFonts w:ascii="Times New Roman" w:eastAsia="Times New Roman" w:hAnsi="Times New Roman" w:cs="Times New Roman"/>
          <w:sz w:val="24"/>
          <w:szCs w:val="24"/>
        </w:rPr>
        <w:t>Буктрейлер (англ. booktrailer) — это короткий видеоролик, рассказывающий в произвольной художественной форме о какой-либо книге. Цель таких роликов – реклама свежевышедших книг и пропаганда чтения, привлечение внимания к книгам при помощи визуальных средств, характерных для трейлеров к</w:t>
      </w:r>
      <w:hyperlink r:id="rId16">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кинофильмам. Как правило, продолжительность буктрейлера составляет не более 3 минут. Такие ролики снимают как к современным книгам, так и к книгам, ставшим литературной классикой. Большинство буктрейлеров выкладывается на популярные</w:t>
      </w:r>
      <w:hyperlink r:id="rId17">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 xml:space="preserve">видеохостинги, что способствует их активному распространению в сети Интернет.Главная задача буктрейлера - заинтересовать и удивить будущего читателя, привлечь внимание к сюжетной линии и героям художественного произведения. При создания буктрейлера можно использовать видео, иллюстрации, фотографии, обложки книг. Применение </w:t>
      </w:r>
      <w:r>
        <w:rPr>
          <w:rFonts w:ascii="Times New Roman" w:eastAsia="Times New Roman" w:hAnsi="Times New Roman" w:cs="Times New Roman"/>
          <w:color w:val="000000"/>
          <w:sz w:val="24"/>
          <w:szCs w:val="24"/>
        </w:rPr>
        <w:t xml:space="preserve"> данной технологии в детском саду требует адаптации к детскому коллективу, что, несомненно, станет для нас новым в педагогической деятельности. Кроме того, инновационная составляющая</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заключается еще и в том, что данная технология ненавязчиво повышает интерес к чтению и литературе, к живому общению с другими людьми.</w:t>
      </w: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Особенно актуальна эта инновация в связи с тем, что в век информации всё большее значение приобретает такое свойство личности как умение эффективно общаться, объективно воспринимать информацию и реагировать на все изменения окружающего мира. Всем этим способностям можно дать одно определение – социальный интеллект.  Развитие социального интеллекта – важный и необходимый этап социализации ребенка в общем процессе усвоения им опыта общественной жизни и общественных отношений.  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Параллельно с этим существует еще одна проблема - современные семьи очень мало читают книги, а больше времени проводят перед телевизором и компьютером. Что сводит общение между детьми и родителями к минимуму.</w:t>
      </w: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Буктрейлер – современный способ рекламы книги. Дошкольное учреждение может оказать помощь семье в формировании дошкольников как читателей, ведь здесь работают специалисты, владеющие методиками приобщения детей к книге, а мини-библиотека в нашем детском саду может стать центром читательского развития детей, объединяющим в привлекательных формах работу педагогов и родителей.</w:t>
      </w:r>
    </w:p>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создать условия, чтобы учесть все перечисленные позитивные эмоции у ребёнка по отношению к процессу чтения? Эффективным средством решения этой задачи, с нашей точки зрения, можно рассматривать такую инновационную форму работы со старшими дошкольниками, как создание материала по анонсированию книги для привлечения внимания ребёнка к чтению художественного произведения – это буктрейлер.</w:t>
      </w:r>
    </w:p>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Буктрейлер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это…</w:t>
      </w:r>
    </w:p>
    <w:p w:rsidR="005144F6" w:rsidRDefault="001A66EA">
      <w:pPr>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короткий видеоролик по мотивам книги;</w:t>
      </w:r>
    </w:p>
    <w:p w:rsidR="005144F6" w:rsidRDefault="001A66EA">
      <w:pPr>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 аннотация книги;</w:t>
      </w:r>
    </w:p>
    <w:p w:rsidR="005144F6" w:rsidRDefault="001A66EA">
      <w:pPr>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ролик-миниатюра, тизер (teaser), который включает в себя самые яркие и узнаваемые моменты книги, визуализирует её содержание.</w:t>
      </w:r>
    </w:p>
    <w:p w:rsidR="005144F6" w:rsidRDefault="001A66EA">
      <w:pPr>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это новый жанр рекламно-иллюстративного характера, объединяющий литературу, визуальное искусство, электронные и интернет- технологии.</w:t>
      </w: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таких роликов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пропаганда чтения (рассказать о книге, заинтересовать, заинтриговать читателя), привлечение внимания к книге при помощи визуальных средств, характерных для трейлеров к кинофильмам. В ролике продолжительностью не более 3 минут информация о книге подается так, что сразу хочется взять её и почитать. Такие ролики снимают как к современным книгам, так и к книгам, ставшим литературной классикой. Большинство буктрейлеров выкладываются на популярные видеохостинги, что способствует их активному распространению в сети Интернет.</w:t>
      </w: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его задача – рассказать о книге, заинтересовать читателя, создать мотивационную интригу, которая станет толчком для возникновения интереса у ребёнка к сюжету художественного произведения.</w:t>
      </w: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практикующих педагогов-дошкольников такая форма работы может рассматриваться как интересный опыт взаимодействия с дошкольниками и их родителями в процессе создания творческого продукта, что является не только средством приобщения ребёнка к чтению и средством развития личности ребёнка, но и является средством саморазвития педагога.</w:t>
      </w:r>
    </w:p>
    <w:p w:rsidR="005144F6" w:rsidRDefault="001A66EA">
      <w:pPr>
        <w:ind w:firstLine="720"/>
        <w:jc w:val="both"/>
        <w:rPr>
          <w:rFonts w:ascii="Times" w:eastAsia="Times" w:hAnsi="Times" w:cs="Times"/>
        </w:rPr>
      </w:pPr>
      <w:r>
        <w:rPr>
          <w:rFonts w:ascii="Times New Roman" w:eastAsia="Times New Roman" w:hAnsi="Times New Roman" w:cs="Times New Roman"/>
          <w:color w:val="000000"/>
          <w:sz w:val="24"/>
          <w:szCs w:val="24"/>
        </w:rPr>
        <w:t>Среди полученных эффектов от применения данной технологии планируется, что у детей значительно расширится кругозор, увеличится словарный запас, улучшится память. К тому же дети совместно с родителями будут чаще читать вместе дома (домашнее чтение).</w:t>
      </w:r>
    </w:p>
    <w:p w:rsidR="005144F6" w:rsidRDefault="001A66EA">
      <w:pPr>
        <w:ind w:firstLine="720"/>
        <w:jc w:val="both"/>
        <w:rPr>
          <w:rFonts w:ascii="Times" w:eastAsia="Times" w:hAnsi="Times" w:cs="Times"/>
        </w:rPr>
      </w:pPr>
      <w:r>
        <w:rPr>
          <w:rFonts w:ascii="Times New Roman" w:eastAsia="Times New Roman" w:hAnsi="Times New Roman" w:cs="Times New Roman"/>
          <w:color w:val="000000"/>
          <w:sz w:val="24"/>
          <w:szCs w:val="24"/>
        </w:rPr>
        <w:t>Описанные выше технологии способствует формированию бережного отношения к книгам, а любовь к литературе должна прививаться с раннего детства, ведь «дом, в котором нет книг, подобен телу, лишенному души», – говорил Цицерон.</w:t>
      </w:r>
    </w:p>
    <w:p w:rsidR="005144F6" w:rsidRDefault="001A66EA">
      <w:pPr>
        <w:ind w:firstLine="720"/>
        <w:jc w:val="both"/>
        <w:rPr>
          <w:rFonts w:ascii="Times" w:eastAsia="Times" w:hAnsi="Times" w:cs="Times"/>
        </w:rPr>
      </w:pPr>
      <w:r>
        <w:rPr>
          <w:rFonts w:ascii="Times" w:eastAsia="Times" w:hAnsi="Times" w:cs="Times"/>
        </w:rPr>
        <w:t>Т</w:t>
      </w:r>
      <w:r>
        <w:rPr>
          <w:rFonts w:ascii="Times New Roman" w:eastAsia="Times New Roman" w:hAnsi="Times New Roman" w:cs="Times New Roman"/>
          <w:color w:val="000000"/>
          <w:sz w:val="24"/>
          <w:szCs w:val="24"/>
        </w:rPr>
        <w:t>аким образом, мы можем сказать, что бук</w:t>
      </w:r>
      <w:r>
        <w:rPr>
          <w:rFonts w:ascii="Times New Roman" w:eastAsia="Times New Roman" w:hAnsi="Times New Roman" w:cs="Times New Roman"/>
          <w:sz w:val="24"/>
          <w:szCs w:val="24"/>
        </w:rPr>
        <w:t xml:space="preserve">трелер </w:t>
      </w:r>
      <w:r>
        <w:rPr>
          <w:rFonts w:ascii="Times New Roman" w:eastAsia="Times New Roman" w:hAnsi="Times New Roman" w:cs="Times New Roman"/>
          <w:color w:val="000000"/>
          <w:sz w:val="24"/>
          <w:szCs w:val="24"/>
        </w:rPr>
        <w:t>- это эффективное средство развития социального интеллекта дошкольников, а также оно является одним из главных факторов, стимулирующих возрождения семейного чтения. </w:t>
      </w:r>
    </w:p>
    <w:p w:rsidR="005144F6" w:rsidRDefault="001A66EA">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Данную технологию планируем внедрять через </w:t>
      </w:r>
      <w:r>
        <w:rPr>
          <w:rFonts w:ascii="Times New Roman" w:eastAsia="Times New Roman" w:hAnsi="Times New Roman" w:cs="Times New Roman"/>
          <w:sz w:val="24"/>
          <w:szCs w:val="24"/>
        </w:rPr>
        <w:t>серию мероприятий под общим названием</w:t>
      </w:r>
      <w:r>
        <w:rPr>
          <w:rFonts w:ascii="Times New Roman" w:eastAsia="Times New Roman" w:hAnsi="Times New Roman" w:cs="Times New Roman"/>
          <w:color w:val="000000"/>
          <w:sz w:val="24"/>
          <w:szCs w:val="24"/>
        </w:rPr>
        <w:t xml:space="preserve"> «Бук</w:t>
      </w:r>
      <w:r>
        <w:rPr>
          <w:rFonts w:ascii="Times New Roman" w:eastAsia="Times New Roman" w:hAnsi="Times New Roman" w:cs="Times New Roman"/>
          <w:sz w:val="24"/>
          <w:szCs w:val="24"/>
        </w:rPr>
        <w:t>трейлер</w:t>
      </w:r>
      <w:r>
        <w:rPr>
          <w:rFonts w:ascii="Times New Roman" w:eastAsia="Times New Roman" w:hAnsi="Times New Roman" w:cs="Times New Roman"/>
          <w:color w:val="000000"/>
          <w:sz w:val="24"/>
          <w:szCs w:val="24"/>
        </w:rPr>
        <w:t xml:space="preserve"> шагает по планете. Участвуют и взрослые, и дети!»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В рамках данной технологии пройдут конкурсные, спортивные, досуговые совместные  мероприятия (соревнование «Эстафета прочитанных книг», квест-игра «В поисках литературных чудес», «По следам героев книжек», конкурс детского творчества «Книжкин дом», выставка рисунков «Моя любимая сказка», выставка книжек-малышек” и многое др.),</w:t>
      </w:r>
    </w:p>
    <w:p w:rsidR="005144F6" w:rsidRDefault="001A66EA">
      <w:pPr>
        <w:ind w:firstLine="708"/>
        <w:jc w:val="center"/>
        <w:rPr>
          <w:rFonts w:ascii="Times New Roman" w:eastAsia="Times New Roman" w:hAnsi="Times New Roman" w:cs="Times New Roman"/>
          <w:color w:val="000000"/>
          <w:sz w:val="24"/>
          <w:szCs w:val="24"/>
        </w:rPr>
      </w:pPr>
      <w:r>
        <w:rPr>
          <w:noProof/>
        </w:rPr>
        <w:drawing>
          <wp:inline distT="114300" distB="114300" distL="114300" distR="114300">
            <wp:extent cx="1641600" cy="13392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644476" cy="1341546"/>
                    </a:xfrm>
                    <a:prstGeom prst="rect">
                      <a:avLst/>
                    </a:prstGeom>
                    <a:ln/>
                  </pic:spPr>
                </pic:pic>
              </a:graphicData>
            </a:graphic>
          </wp:inline>
        </w:drawing>
      </w:r>
    </w:p>
    <w:p w:rsidR="00E40A0A" w:rsidRDefault="00E40A0A" w:rsidP="00E40A0A">
      <w:pPr>
        <w:tabs>
          <w:tab w:val="left" w:pos="4955"/>
        </w:tabs>
        <w:jc w:val="both"/>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jc w:val="center"/>
        <w:rPr>
          <w:rFonts w:ascii="Corsiva" w:eastAsia="Corsiva" w:hAnsi="Corsiva" w:cs="Corsiva"/>
          <w:color w:val="76923C"/>
          <w:sz w:val="36"/>
          <w:szCs w:val="36"/>
        </w:rPr>
      </w:pPr>
      <w:r>
        <w:rPr>
          <w:rFonts w:ascii="Corsiva" w:eastAsia="Corsiva" w:hAnsi="Corsiva" w:cs="Corsiva"/>
          <w:b/>
          <w:color w:val="76923C"/>
          <w:sz w:val="36"/>
          <w:szCs w:val="36"/>
        </w:rPr>
        <w:t xml:space="preserve">14.2 </w:t>
      </w:r>
      <w:r w:rsidRPr="00E40A0A">
        <w:rPr>
          <w:rFonts w:ascii="Monotype Corsiva" w:eastAsia="Corsiva" w:hAnsi="Monotype Corsiva" w:cs="Corsiva"/>
          <w:b/>
          <w:color w:val="76923C"/>
          <w:sz w:val="36"/>
          <w:szCs w:val="36"/>
        </w:rPr>
        <w:t>Концепция и реализация технологии СОРСИ</w:t>
      </w:r>
    </w:p>
    <w:p w:rsidR="005144F6" w:rsidRDefault="005144F6">
      <w:pPr>
        <w:ind w:firstLine="708"/>
        <w:jc w:val="both"/>
        <w:rPr>
          <w:rFonts w:ascii="Times New Roman" w:eastAsia="Times New Roman" w:hAnsi="Times New Roman" w:cs="Times New Roman"/>
          <w:color w:val="76923C"/>
          <w:sz w:val="24"/>
          <w:szCs w:val="24"/>
        </w:rPr>
      </w:pPr>
    </w:p>
    <w:p w:rsidR="005144F6" w:rsidRDefault="001A66EA">
      <w:pPr>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Для начала необходимо определиться с терминологией, При первичном изучении выяснилось, что в разных источниках данная аббревиатура имеет как минимум четыре трактовки:</w:t>
      </w:r>
    </w:p>
    <w:p w:rsidR="005144F6" w:rsidRDefault="001A66EA">
      <w:pPr>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СОРСИ</w:t>
      </w:r>
      <w:r>
        <w:rPr>
          <w:rFonts w:ascii="Times New Roman" w:eastAsia="Times New Roman" w:hAnsi="Times New Roman" w:cs="Times New Roman"/>
          <w:color w:val="333333"/>
          <w:sz w:val="24"/>
          <w:szCs w:val="24"/>
        </w:rPr>
        <w:t xml:space="preserve"> – </w:t>
      </w:r>
      <w:r>
        <w:rPr>
          <w:rFonts w:ascii="Times New Roman" w:eastAsia="Times New Roman" w:hAnsi="Times New Roman" w:cs="Times New Roman"/>
          <w:b/>
          <w:color w:val="333333"/>
          <w:sz w:val="24"/>
          <w:szCs w:val="24"/>
        </w:rPr>
        <w:t>С</w:t>
      </w:r>
      <w:r>
        <w:rPr>
          <w:rFonts w:ascii="Times New Roman" w:eastAsia="Times New Roman" w:hAnsi="Times New Roman" w:cs="Times New Roman"/>
          <w:color w:val="333333"/>
          <w:sz w:val="24"/>
          <w:szCs w:val="24"/>
        </w:rPr>
        <w:t>южетно-</w:t>
      </w:r>
      <w:r>
        <w:rPr>
          <w:rFonts w:ascii="Times New Roman" w:eastAsia="Times New Roman" w:hAnsi="Times New Roman" w:cs="Times New Roman"/>
          <w:b/>
          <w:color w:val="333333"/>
          <w:sz w:val="24"/>
          <w:szCs w:val="24"/>
        </w:rPr>
        <w:t>О</w:t>
      </w:r>
      <w:r>
        <w:rPr>
          <w:rFonts w:ascii="Times New Roman" w:eastAsia="Times New Roman" w:hAnsi="Times New Roman" w:cs="Times New Roman"/>
          <w:color w:val="333333"/>
          <w:sz w:val="24"/>
          <w:szCs w:val="24"/>
        </w:rPr>
        <w:t xml:space="preserve">бразовательная </w:t>
      </w:r>
      <w:r>
        <w:rPr>
          <w:rFonts w:ascii="Times New Roman" w:eastAsia="Times New Roman" w:hAnsi="Times New Roman" w:cs="Times New Roman"/>
          <w:b/>
          <w:color w:val="333333"/>
          <w:sz w:val="24"/>
          <w:szCs w:val="24"/>
        </w:rPr>
        <w:t>С</w:t>
      </w:r>
      <w:r>
        <w:rPr>
          <w:rFonts w:ascii="Times New Roman" w:eastAsia="Times New Roman" w:hAnsi="Times New Roman" w:cs="Times New Roman"/>
          <w:color w:val="333333"/>
          <w:sz w:val="24"/>
          <w:szCs w:val="24"/>
        </w:rPr>
        <w:t xml:space="preserve">оревновательная </w:t>
      </w:r>
      <w:r>
        <w:rPr>
          <w:rFonts w:ascii="Times New Roman" w:eastAsia="Times New Roman" w:hAnsi="Times New Roman" w:cs="Times New Roman"/>
          <w:b/>
          <w:color w:val="333333"/>
          <w:sz w:val="24"/>
          <w:szCs w:val="24"/>
        </w:rPr>
        <w:t>И</w:t>
      </w:r>
      <w:r>
        <w:rPr>
          <w:rFonts w:ascii="Times New Roman" w:eastAsia="Times New Roman" w:hAnsi="Times New Roman" w:cs="Times New Roman"/>
          <w:color w:val="333333"/>
          <w:sz w:val="24"/>
          <w:szCs w:val="24"/>
        </w:rPr>
        <w:t>гра;</w:t>
      </w:r>
    </w:p>
    <w:p w:rsidR="005144F6" w:rsidRDefault="001A66EA">
      <w:pPr>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СОРСИ</w:t>
      </w:r>
      <w:r>
        <w:rPr>
          <w:rFonts w:ascii="Times New Roman" w:eastAsia="Times New Roman" w:hAnsi="Times New Roman" w:cs="Times New Roman"/>
          <w:color w:val="333333"/>
          <w:sz w:val="24"/>
          <w:szCs w:val="24"/>
        </w:rPr>
        <w:t xml:space="preserve"> – </w:t>
      </w:r>
      <w:r>
        <w:rPr>
          <w:rFonts w:ascii="Times New Roman" w:eastAsia="Times New Roman" w:hAnsi="Times New Roman" w:cs="Times New Roman"/>
          <w:b/>
          <w:color w:val="333333"/>
          <w:sz w:val="24"/>
          <w:szCs w:val="24"/>
        </w:rPr>
        <w:t>С</w:t>
      </w:r>
      <w:r>
        <w:rPr>
          <w:rFonts w:ascii="Times New Roman" w:eastAsia="Times New Roman" w:hAnsi="Times New Roman" w:cs="Times New Roman"/>
          <w:color w:val="333333"/>
          <w:sz w:val="24"/>
          <w:szCs w:val="24"/>
        </w:rPr>
        <w:t xml:space="preserve">овременная </w:t>
      </w:r>
      <w:r>
        <w:rPr>
          <w:rFonts w:ascii="Times New Roman" w:eastAsia="Times New Roman" w:hAnsi="Times New Roman" w:cs="Times New Roman"/>
          <w:b/>
          <w:color w:val="333333"/>
          <w:sz w:val="24"/>
          <w:szCs w:val="24"/>
        </w:rPr>
        <w:t>О</w:t>
      </w:r>
      <w:r>
        <w:rPr>
          <w:rFonts w:ascii="Times New Roman" w:eastAsia="Times New Roman" w:hAnsi="Times New Roman" w:cs="Times New Roman"/>
          <w:color w:val="333333"/>
          <w:sz w:val="24"/>
          <w:szCs w:val="24"/>
        </w:rPr>
        <w:t xml:space="preserve">бразовательная </w:t>
      </w:r>
      <w:r>
        <w:rPr>
          <w:rFonts w:ascii="Times New Roman" w:eastAsia="Times New Roman" w:hAnsi="Times New Roman" w:cs="Times New Roman"/>
          <w:b/>
          <w:color w:val="333333"/>
          <w:sz w:val="24"/>
          <w:szCs w:val="24"/>
        </w:rPr>
        <w:t>Р</w:t>
      </w:r>
      <w:r>
        <w:rPr>
          <w:rFonts w:ascii="Times New Roman" w:eastAsia="Times New Roman" w:hAnsi="Times New Roman" w:cs="Times New Roman"/>
          <w:color w:val="333333"/>
          <w:sz w:val="24"/>
          <w:szCs w:val="24"/>
        </w:rPr>
        <w:t xml:space="preserve">азвивающая </w:t>
      </w:r>
      <w:r>
        <w:rPr>
          <w:rFonts w:ascii="Times New Roman" w:eastAsia="Times New Roman" w:hAnsi="Times New Roman" w:cs="Times New Roman"/>
          <w:b/>
          <w:color w:val="333333"/>
          <w:sz w:val="24"/>
          <w:szCs w:val="24"/>
        </w:rPr>
        <w:t>С</w:t>
      </w:r>
      <w:r>
        <w:rPr>
          <w:rFonts w:ascii="Times New Roman" w:eastAsia="Times New Roman" w:hAnsi="Times New Roman" w:cs="Times New Roman"/>
          <w:color w:val="333333"/>
          <w:sz w:val="24"/>
          <w:szCs w:val="24"/>
        </w:rPr>
        <w:t xml:space="preserve">южетная </w:t>
      </w:r>
      <w:r>
        <w:rPr>
          <w:rFonts w:ascii="Times New Roman" w:eastAsia="Times New Roman" w:hAnsi="Times New Roman" w:cs="Times New Roman"/>
          <w:b/>
          <w:color w:val="333333"/>
          <w:sz w:val="24"/>
          <w:szCs w:val="24"/>
        </w:rPr>
        <w:t>И</w:t>
      </w:r>
      <w:r>
        <w:rPr>
          <w:rFonts w:ascii="Times New Roman" w:eastAsia="Times New Roman" w:hAnsi="Times New Roman" w:cs="Times New Roman"/>
          <w:color w:val="333333"/>
          <w:sz w:val="24"/>
          <w:szCs w:val="24"/>
        </w:rPr>
        <w:t>гра;</w:t>
      </w:r>
    </w:p>
    <w:p w:rsidR="005144F6" w:rsidRDefault="001A66EA">
      <w:pPr>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lastRenderedPageBreak/>
        <w:t>СОРСИ</w:t>
      </w:r>
      <w:r>
        <w:rPr>
          <w:rFonts w:ascii="Times New Roman" w:eastAsia="Times New Roman" w:hAnsi="Times New Roman" w:cs="Times New Roman"/>
          <w:color w:val="333333"/>
          <w:sz w:val="24"/>
          <w:szCs w:val="24"/>
        </w:rPr>
        <w:t xml:space="preserve"> – </w:t>
      </w:r>
      <w:r>
        <w:rPr>
          <w:rFonts w:ascii="Times New Roman" w:eastAsia="Times New Roman" w:hAnsi="Times New Roman" w:cs="Times New Roman"/>
          <w:b/>
          <w:color w:val="333333"/>
          <w:sz w:val="24"/>
          <w:szCs w:val="24"/>
        </w:rPr>
        <w:t>С</w:t>
      </w:r>
      <w:r>
        <w:rPr>
          <w:rFonts w:ascii="Times New Roman" w:eastAsia="Times New Roman" w:hAnsi="Times New Roman" w:cs="Times New Roman"/>
          <w:color w:val="333333"/>
          <w:sz w:val="24"/>
          <w:szCs w:val="24"/>
        </w:rPr>
        <w:t>южетно-</w:t>
      </w:r>
      <w:r>
        <w:rPr>
          <w:rFonts w:ascii="Times New Roman" w:eastAsia="Times New Roman" w:hAnsi="Times New Roman" w:cs="Times New Roman"/>
          <w:b/>
          <w:color w:val="333333"/>
          <w:sz w:val="24"/>
          <w:szCs w:val="24"/>
        </w:rPr>
        <w:t>О</w:t>
      </w:r>
      <w:r>
        <w:rPr>
          <w:rFonts w:ascii="Times New Roman" w:eastAsia="Times New Roman" w:hAnsi="Times New Roman" w:cs="Times New Roman"/>
          <w:color w:val="333333"/>
          <w:sz w:val="24"/>
          <w:szCs w:val="24"/>
        </w:rPr>
        <w:t xml:space="preserve">бразовательная </w:t>
      </w:r>
      <w:r>
        <w:rPr>
          <w:rFonts w:ascii="Times New Roman" w:eastAsia="Times New Roman" w:hAnsi="Times New Roman" w:cs="Times New Roman"/>
          <w:b/>
          <w:color w:val="333333"/>
          <w:sz w:val="24"/>
          <w:szCs w:val="24"/>
        </w:rPr>
        <w:t>Р</w:t>
      </w:r>
      <w:r>
        <w:rPr>
          <w:rFonts w:ascii="Times New Roman" w:eastAsia="Times New Roman" w:hAnsi="Times New Roman" w:cs="Times New Roman"/>
          <w:color w:val="333333"/>
          <w:sz w:val="24"/>
          <w:szCs w:val="24"/>
        </w:rPr>
        <w:t xml:space="preserve">азвивающая </w:t>
      </w:r>
      <w:r>
        <w:rPr>
          <w:rFonts w:ascii="Times New Roman" w:eastAsia="Times New Roman" w:hAnsi="Times New Roman" w:cs="Times New Roman"/>
          <w:b/>
          <w:color w:val="333333"/>
          <w:sz w:val="24"/>
          <w:szCs w:val="24"/>
        </w:rPr>
        <w:t>С</w:t>
      </w:r>
      <w:r>
        <w:rPr>
          <w:rFonts w:ascii="Times New Roman" w:eastAsia="Times New Roman" w:hAnsi="Times New Roman" w:cs="Times New Roman"/>
          <w:color w:val="333333"/>
          <w:sz w:val="24"/>
          <w:szCs w:val="24"/>
        </w:rPr>
        <w:t xml:space="preserve">портивная </w:t>
      </w:r>
      <w:r>
        <w:rPr>
          <w:rFonts w:ascii="Times New Roman" w:eastAsia="Times New Roman" w:hAnsi="Times New Roman" w:cs="Times New Roman"/>
          <w:b/>
          <w:color w:val="333333"/>
          <w:sz w:val="24"/>
          <w:szCs w:val="24"/>
        </w:rPr>
        <w:t>И</w:t>
      </w:r>
      <w:r>
        <w:rPr>
          <w:rFonts w:ascii="Times New Roman" w:eastAsia="Times New Roman" w:hAnsi="Times New Roman" w:cs="Times New Roman"/>
          <w:color w:val="333333"/>
          <w:sz w:val="24"/>
          <w:szCs w:val="24"/>
        </w:rPr>
        <w:t>гра;</w:t>
      </w:r>
    </w:p>
    <w:p w:rsidR="005144F6" w:rsidRDefault="001A66EA">
      <w:pPr>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СОРСИ</w:t>
      </w:r>
      <w:r>
        <w:rPr>
          <w:rFonts w:ascii="Times New Roman" w:eastAsia="Times New Roman" w:hAnsi="Times New Roman" w:cs="Times New Roman"/>
          <w:color w:val="333333"/>
          <w:sz w:val="24"/>
          <w:szCs w:val="24"/>
        </w:rPr>
        <w:t xml:space="preserve"> – </w:t>
      </w:r>
      <w:r>
        <w:rPr>
          <w:rFonts w:ascii="Times New Roman" w:eastAsia="Times New Roman" w:hAnsi="Times New Roman" w:cs="Times New Roman"/>
          <w:b/>
          <w:color w:val="333333"/>
          <w:sz w:val="24"/>
          <w:szCs w:val="24"/>
        </w:rPr>
        <w:t>С</w:t>
      </w:r>
      <w:r>
        <w:rPr>
          <w:rFonts w:ascii="Times New Roman" w:eastAsia="Times New Roman" w:hAnsi="Times New Roman" w:cs="Times New Roman"/>
          <w:color w:val="333333"/>
          <w:sz w:val="24"/>
          <w:szCs w:val="24"/>
        </w:rPr>
        <w:t xml:space="preserve">портивная </w:t>
      </w:r>
      <w:r>
        <w:rPr>
          <w:rFonts w:ascii="Times New Roman" w:eastAsia="Times New Roman" w:hAnsi="Times New Roman" w:cs="Times New Roman"/>
          <w:b/>
          <w:color w:val="333333"/>
          <w:sz w:val="24"/>
          <w:szCs w:val="24"/>
        </w:rPr>
        <w:t>О</w:t>
      </w:r>
      <w:r>
        <w:rPr>
          <w:rFonts w:ascii="Times New Roman" w:eastAsia="Times New Roman" w:hAnsi="Times New Roman" w:cs="Times New Roman"/>
          <w:color w:val="333333"/>
          <w:sz w:val="24"/>
          <w:szCs w:val="24"/>
        </w:rPr>
        <w:t xml:space="preserve">здоровительная  </w:t>
      </w:r>
      <w:r>
        <w:rPr>
          <w:rFonts w:ascii="Times New Roman" w:eastAsia="Times New Roman" w:hAnsi="Times New Roman" w:cs="Times New Roman"/>
          <w:b/>
          <w:color w:val="333333"/>
          <w:sz w:val="24"/>
          <w:szCs w:val="24"/>
        </w:rPr>
        <w:t>Р</w:t>
      </w:r>
      <w:r>
        <w:rPr>
          <w:rFonts w:ascii="Times New Roman" w:eastAsia="Times New Roman" w:hAnsi="Times New Roman" w:cs="Times New Roman"/>
          <w:color w:val="333333"/>
          <w:sz w:val="24"/>
          <w:szCs w:val="24"/>
        </w:rPr>
        <w:t xml:space="preserve">азвивающая </w:t>
      </w:r>
      <w:r>
        <w:rPr>
          <w:rFonts w:ascii="Times New Roman" w:eastAsia="Times New Roman" w:hAnsi="Times New Roman" w:cs="Times New Roman"/>
          <w:b/>
          <w:color w:val="333333"/>
          <w:sz w:val="24"/>
          <w:szCs w:val="24"/>
        </w:rPr>
        <w:t>С</w:t>
      </w:r>
      <w:r>
        <w:rPr>
          <w:rFonts w:ascii="Times New Roman" w:eastAsia="Times New Roman" w:hAnsi="Times New Roman" w:cs="Times New Roman"/>
          <w:color w:val="333333"/>
          <w:sz w:val="24"/>
          <w:szCs w:val="24"/>
        </w:rPr>
        <w:t xml:space="preserve">южетная </w:t>
      </w:r>
      <w:r>
        <w:rPr>
          <w:rFonts w:ascii="Times New Roman" w:eastAsia="Times New Roman" w:hAnsi="Times New Roman" w:cs="Times New Roman"/>
          <w:b/>
          <w:color w:val="333333"/>
          <w:sz w:val="24"/>
          <w:szCs w:val="24"/>
        </w:rPr>
        <w:t>И</w:t>
      </w:r>
      <w:r>
        <w:rPr>
          <w:rFonts w:ascii="Times New Roman" w:eastAsia="Times New Roman" w:hAnsi="Times New Roman" w:cs="Times New Roman"/>
          <w:color w:val="333333"/>
          <w:sz w:val="24"/>
          <w:szCs w:val="24"/>
        </w:rPr>
        <w:t>гра.</w:t>
      </w:r>
    </w:p>
    <w:p w:rsidR="005144F6" w:rsidRDefault="001A66EA">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Но у самих авторов (Давыдова И.И. и Малова Г.П.) </w:t>
      </w:r>
      <w:r>
        <w:rPr>
          <w:rFonts w:ascii="Times New Roman" w:eastAsia="Times New Roman" w:hAnsi="Times New Roman" w:cs="Times New Roman"/>
          <w:b/>
          <w:color w:val="333333"/>
          <w:sz w:val="24"/>
          <w:szCs w:val="24"/>
        </w:rPr>
        <w:t>СОРСИ</w:t>
      </w:r>
      <w:r>
        <w:rPr>
          <w:rFonts w:ascii="Times New Roman" w:eastAsia="Times New Roman" w:hAnsi="Times New Roman" w:cs="Times New Roman"/>
          <w:color w:val="333333"/>
          <w:sz w:val="24"/>
          <w:szCs w:val="24"/>
        </w:rPr>
        <w:t xml:space="preserve"> – это </w:t>
      </w:r>
      <w:r>
        <w:rPr>
          <w:rFonts w:ascii="Times New Roman" w:eastAsia="Times New Roman" w:hAnsi="Times New Roman" w:cs="Times New Roman"/>
          <w:b/>
          <w:color w:val="333333"/>
          <w:sz w:val="24"/>
          <w:szCs w:val="24"/>
        </w:rPr>
        <w:t>С</w:t>
      </w:r>
      <w:r>
        <w:rPr>
          <w:rFonts w:ascii="Times New Roman" w:eastAsia="Times New Roman" w:hAnsi="Times New Roman" w:cs="Times New Roman"/>
          <w:color w:val="333333"/>
          <w:sz w:val="24"/>
          <w:szCs w:val="24"/>
        </w:rPr>
        <w:t>южетно-</w:t>
      </w:r>
      <w:r>
        <w:rPr>
          <w:rFonts w:ascii="Times New Roman" w:eastAsia="Times New Roman" w:hAnsi="Times New Roman" w:cs="Times New Roman"/>
          <w:b/>
          <w:color w:val="333333"/>
          <w:sz w:val="24"/>
          <w:szCs w:val="24"/>
        </w:rPr>
        <w:t>О</w:t>
      </w:r>
      <w:r>
        <w:rPr>
          <w:rFonts w:ascii="Times New Roman" w:eastAsia="Times New Roman" w:hAnsi="Times New Roman" w:cs="Times New Roman"/>
          <w:color w:val="333333"/>
          <w:sz w:val="24"/>
          <w:szCs w:val="24"/>
        </w:rPr>
        <w:t xml:space="preserve">здоровительная </w:t>
      </w:r>
      <w:r>
        <w:rPr>
          <w:rFonts w:ascii="Times New Roman" w:eastAsia="Times New Roman" w:hAnsi="Times New Roman" w:cs="Times New Roman"/>
          <w:b/>
          <w:color w:val="333333"/>
          <w:sz w:val="24"/>
          <w:szCs w:val="24"/>
        </w:rPr>
        <w:t>Р</w:t>
      </w:r>
      <w:r>
        <w:rPr>
          <w:rFonts w:ascii="Times New Roman" w:eastAsia="Times New Roman" w:hAnsi="Times New Roman" w:cs="Times New Roman"/>
          <w:color w:val="333333"/>
          <w:sz w:val="24"/>
          <w:szCs w:val="24"/>
        </w:rPr>
        <w:t xml:space="preserve">азвивающая </w:t>
      </w:r>
      <w:r>
        <w:rPr>
          <w:rFonts w:ascii="Times New Roman" w:eastAsia="Times New Roman" w:hAnsi="Times New Roman" w:cs="Times New Roman"/>
          <w:b/>
          <w:color w:val="333333"/>
          <w:sz w:val="24"/>
          <w:szCs w:val="24"/>
        </w:rPr>
        <w:t>С</w:t>
      </w:r>
      <w:r>
        <w:rPr>
          <w:rFonts w:ascii="Times New Roman" w:eastAsia="Times New Roman" w:hAnsi="Times New Roman" w:cs="Times New Roman"/>
          <w:color w:val="333333"/>
          <w:sz w:val="24"/>
          <w:szCs w:val="24"/>
        </w:rPr>
        <w:t xml:space="preserve">оревновательная </w:t>
      </w:r>
      <w:r>
        <w:rPr>
          <w:rFonts w:ascii="Times New Roman" w:eastAsia="Times New Roman" w:hAnsi="Times New Roman" w:cs="Times New Roman"/>
          <w:b/>
          <w:color w:val="333333"/>
          <w:sz w:val="24"/>
          <w:szCs w:val="24"/>
        </w:rPr>
        <w:t>И</w:t>
      </w:r>
      <w:r>
        <w:rPr>
          <w:rFonts w:ascii="Times New Roman" w:eastAsia="Times New Roman" w:hAnsi="Times New Roman" w:cs="Times New Roman"/>
          <w:color w:val="333333"/>
          <w:sz w:val="24"/>
          <w:szCs w:val="24"/>
        </w:rPr>
        <w:t>гра,</w:t>
      </w:r>
    </w:p>
    <w:p w:rsidR="005144F6" w:rsidRDefault="001A66EA">
      <w:pPr>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Сорси - это интегративная педагогическая технология, включающая в себя синтез различных видов деятельности, объединённых одним общим сюжетом. Игра состоит из испытаний, каждое испытание проходит в течение 5-7 минут. </w:t>
      </w:r>
      <w:r>
        <w:rPr>
          <w:rFonts w:ascii="Times New Roman" w:eastAsia="Times New Roman" w:hAnsi="Times New Roman" w:cs="Times New Roman"/>
          <w:sz w:val="24"/>
          <w:szCs w:val="24"/>
        </w:rPr>
        <w:t>Знакомые упражнения наполняются новыми структурными частями стимулирующие творческий потенциал ребенка. В двигательной активности ребенок опирается на самостоятельную деятельность в условиях созданной взрослым развивающей среды. Играя в «СОРСИ» дети справляются с физической нагрузкой предлагаемой им, которая требует от участников игры большой затраты энергии и побуждает организм ребенка к усиленной работе. Осознанность движений обеспечивает возможность их рационального и экономичного использования с наибольшим эффектом.</w:t>
      </w:r>
    </w:p>
    <w:p w:rsidR="005144F6" w:rsidRDefault="001A66EA">
      <w:pPr>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В игре используются проблемные образовательные ситуации, которые требуются по новым государственным стандартам (с обязательным участием догадок, предположений, вопросов) игровое экспериментирование.  Дети вступают в сложные взаимоотношения со своими сверстниками, проявляя в естественных условиях двигательной активности как физические, так и психические взаимоотношения. Общение друг с другом помогает, детям воплотить, в себе те качества и свойства, которые хотелось бы приобрести. При взаимодействии с детьми (играя в СОРСИ) создаются неограниченные возможности комплексного использования разнообразных методов, направленных на формирование личности ребёнка (наглядные, словесные, практические, эмоционально-образные).</w:t>
      </w: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СОРСИ будут построены следующим образом: дети, отправляясь в путешествие, погружаются в воображаемую ситуацию исследователя. Детей заинтересовывают, ставят их в ситуацию субъекта «собственной познавательной деятельности». Развивают у них яркие положительные эмоции, мотивацию деятельности, игровую позицию. Игра состоит из шести испытаний, каждое испытание включает в себя два этапа:</w:t>
      </w:r>
    </w:p>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этап – двигательный, второй этап включает в себя задания на развитие творческого воображения, образного мышления, самосознания и т.д.</w:t>
      </w: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время игры звучит музыка создающая обстановку тревожности, неопределённости. По условию игры дети должны найти ключевое слово игры. За каждое выигранное испытание дети получают ключ. Пройдя все испытания у них должно быть не менее пяти ключей. Это даёт право дошкольникам обменять ключи на сюрприз.</w:t>
      </w:r>
    </w:p>
    <w:p w:rsidR="005144F6" w:rsidRDefault="001A66E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игры включает в себя три блока.</w:t>
      </w:r>
    </w:p>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блок</w:t>
      </w:r>
      <w:r>
        <w:rPr>
          <w:rFonts w:ascii="Times New Roman" w:eastAsia="Times New Roman" w:hAnsi="Times New Roman" w:cs="Times New Roman"/>
          <w:sz w:val="24"/>
          <w:szCs w:val="24"/>
        </w:rPr>
        <w:t xml:space="preserve"> – предварительная работа (организационно-подготовительный)</w:t>
      </w:r>
    </w:p>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создание проекта единого образовательного пространства (выбирается микро -тема игры, ведется отбор приемов и методов);</w:t>
      </w:r>
    </w:p>
    <w:p w:rsidR="005144F6" w:rsidRDefault="001A66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Двигательный этап – придумывание и планирование физических упражнений;</w:t>
      </w:r>
    </w:p>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Познавательный этап – планирование совместной деятельности по определенной теме.</w:t>
      </w:r>
    </w:p>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блок</w:t>
      </w:r>
      <w:r>
        <w:rPr>
          <w:rFonts w:ascii="Times New Roman" w:eastAsia="Times New Roman" w:hAnsi="Times New Roman" w:cs="Times New Roman"/>
          <w:sz w:val="24"/>
          <w:szCs w:val="24"/>
        </w:rPr>
        <w:t xml:space="preserve"> – взаимодействие педагогов и детей. (ребёнок-ребёнок, взрослые – дети, педагог – ребёнок)</w:t>
      </w:r>
    </w:p>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формирование системы знаний по определённой микро – теме.</w:t>
      </w:r>
    </w:p>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Двигательный этап – первоначальное разучивание, углублённое разучивание физических упражнений;</w:t>
      </w:r>
    </w:p>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Познавательный этап – совместная деятельность взрослых и детей в рамках познавательной, продуктивной деятельности</w:t>
      </w:r>
    </w:p>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 блок</w:t>
      </w:r>
      <w:r>
        <w:rPr>
          <w:rFonts w:ascii="Times New Roman" w:eastAsia="Times New Roman" w:hAnsi="Times New Roman" w:cs="Times New Roman"/>
          <w:sz w:val="24"/>
          <w:szCs w:val="24"/>
        </w:rPr>
        <w:t xml:space="preserve"> – игра, которая является своеобразным продолжением процесса обучения дошкольников. Для него характерно готовность ребенка к творческому применению навыка.</w:t>
      </w:r>
    </w:p>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интеграция различных областей. Собственно сама игра Дети организуются в команды для игр – эстафет. Двигательный этап – знакомые физические упражнения наполняются, новыми структурными частями</w:t>
      </w:r>
    </w:p>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Познавательный этап – совместная деятельность взрослых и детей в рамках познавательной, продуктивной деятельности;</w:t>
      </w:r>
      <w:r>
        <w:rPr>
          <w:rFonts w:ascii="Times New Roman" w:eastAsia="Times New Roman" w:hAnsi="Times New Roman" w:cs="Times New Roman"/>
          <w:sz w:val="24"/>
          <w:szCs w:val="24"/>
        </w:rPr>
        <w:br/>
        <w:t>Таким образом, СОРСИ является одной из современных форм двигательной деятельности, направленной на решение задач физического воспитания, всестороннего развития и укрепления здоровья детей. (То, что желтым – сделать как памятки каждому слушателю)</w:t>
      </w:r>
    </w:p>
    <w:p w:rsidR="005144F6" w:rsidRDefault="005144F6">
      <w:pPr>
        <w:spacing w:after="160"/>
        <w:ind w:firstLine="720"/>
        <w:jc w:val="both"/>
        <w:rPr>
          <w:rFonts w:ascii="Times New Roman" w:eastAsia="Times New Roman" w:hAnsi="Times New Roman" w:cs="Times New Roman"/>
          <w:sz w:val="24"/>
          <w:szCs w:val="24"/>
        </w:rPr>
      </w:pPr>
    </w:p>
    <w:p w:rsidR="005144F6" w:rsidRDefault="001A66EA">
      <w:pPr>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Учитывая, что лето - идеальная пора для ознакомления детей с окружающим миром, природой, животными, можно проводить СОРСИ экологической направленности и включать в итоговые мероприятия в виде эстафет: «Соберем съедобные грибы и ягоды», «Поможем затушить возгорание в лесу», «Чистая земля, чистая река», «Животные «Красной книги» и другие». Данный метод (сорси) планируем также интегрировать с буккроссингом и проводить игры соревновательного характера по произведениям детской литературы.</w:t>
      </w:r>
    </w:p>
    <w:p w:rsidR="005144F6" w:rsidRDefault="001A66EA">
      <w:pPr>
        <w:ind w:firstLine="720"/>
        <w:jc w:val="both"/>
        <w:rPr>
          <w:rFonts w:ascii="Times New Roman" w:eastAsia="Times New Roman" w:hAnsi="Times New Roman" w:cs="Times New Roman"/>
          <w:color w:val="333333"/>
          <w:sz w:val="24"/>
          <w:szCs w:val="24"/>
        </w:rPr>
      </w:pPr>
      <w:r>
        <w:rPr>
          <w:noProof/>
        </w:rPr>
        <w:drawing>
          <wp:inline distT="0" distB="0" distL="0" distR="0">
            <wp:extent cx="5108104" cy="3520197"/>
            <wp:effectExtent l="0" t="0" r="0" b="0"/>
            <wp:docPr id="19" name="image5.jpg" descr="https://avatars.mds.yandex.net/get-pdb/1008348/f32c1c8b-0c94-43df-9ec3-fc5cdf1ec33a/s1200?webp=false"/>
            <wp:cNvGraphicFramePr/>
            <a:graphic xmlns:a="http://schemas.openxmlformats.org/drawingml/2006/main">
              <a:graphicData uri="http://schemas.openxmlformats.org/drawingml/2006/picture">
                <pic:pic xmlns:pic="http://schemas.openxmlformats.org/drawingml/2006/picture">
                  <pic:nvPicPr>
                    <pic:cNvPr id="0" name="image5.jpg" descr="https://avatars.mds.yandex.net/get-pdb/1008348/f32c1c8b-0c94-43df-9ec3-fc5cdf1ec33a/s1200?webp=false"/>
                    <pic:cNvPicPr preferRelativeResize="0"/>
                  </pic:nvPicPr>
                  <pic:blipFill>
                    <a:blip r:embed="rId19"/>
                    <a:srcRect/>
                    <a:stretch>
                      <a:fillRect/>
                    </a:stretch>
                  </pic:blipFill>
                  <pic:spPr>
                    <a:xfrm>
                      <a:off x="0" y="0"/>
                      <a:ext cx="5108104" cy="3520197"/>
                    </a:xfrm>
                    <a:prstGeom prst="rect">
                      <a:avLst/>
                    </a:prstGeom>
                    <a:ln/>
                  </pic:spPr>
                </pic:pic>
              </a:graphicData>
            </a:graphic>
          </wp:inline>
        </w:drawing>
      </w:r>
    </w:p>
    <w:p w:rsidR="005144F6" w:rsidRDefault="005144F6">
      <w:pPr>
        <w:ind w:firstLine="708"/>
        <w:jc w:val="both"/>
        <w:rPr>
          <w:rFonts w:ascii="Times New Roman" w:eastAsia="Times New Roman" w:hAnsi="Times New Roman" w:cs="Times New Roman"/>
          <w:color w:val="000000"/>
          <w:sz w:val="24"/>
          <w:szCs w:val="24"/>
        </w:rPr>
      </w:pPr>
    </w:p>
    <w:p w:rsidR="005144F6" w:rsidRDefault="005144F6">
      <w:pPr>
        <w:ind w:firstLine="708"/>
        <w:jc w:val="both"/>
        <w:rPr>
          <w:rFonts w:ascii="Times New Roman" w:eastAsia="Times New Roman" w:hAnsi="Times New Roman" w:cs="Times New Roman"/>
          <w:sz w:val="24"/>
          <w:szCs w:val="24"/>
        </w:rPr>
      </w:pPr>
    </w:p>
    <w:p w:rsidR="005144F6" w:rsidRDefault="005144F6">
      <w:pPr>
        <w:pBdr>
          <w:top w:val="nil"/>
          <w:left w:val="nil"/>
          <w:bottom w:val="nil"/>
          <w:right w:val="nil"/>
          <w:between w:val="nil"/>
        </w:pBdr>
        <w:rPr>
          <w:rFonts w:ascii="Times New Roman" w:eastAsia="Times New Roman" w:hAnsi="Times New Roman" w:cs="Times New Roman"/>
          <w:color w:val="00B050"/>
          <w:sz w:val="24"/>
          <w:szCs w:val="24"/>
        </w:rPr>
        <w:sectPr w:rsidR="005144F6">
          <w:pgSz w:w="11906" w:h="16838"/>
          <w:pgMar w:top="567" w:right="567" w:bottom="567" w:left="1134" w:header="709" w:footer="709" w:gutter="0"/>
          <w:cols w:space="720"/>
        </w:sectPr>
      </w:pPr>
    </w:p>
    <w:tbl>
      <w:tblPr>
        <w:tblStyle w:val="af4"/>
        <w:tblW w:w="1581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3118"/>
        <w:gridCol w:w="3118"/>
        <w:gridCol w:w="3542"/>
        <w:gridCol w:w="3198"/>
      </w:tblGrid>
      <w:tr w:rsidR="005144F6">
        <w:trPr>
          <w:trHeight w:val="3576"/>
        </w:trPr>
        <w:tc>
          <w:tcPr>
            <w:tcW w:w="15812" w:type="dxa"/>
            <w:gridSpan w:val="5"/>
            <w:tcBorders>
              <w:top w:val="nil"/>
              <w:left w:val="nil"/>
              <w:right w:val="nil"/>
            </w:tcBorders>
          </w:tcPr>
          <w:p w:rsidR="005144F6" w:rsidRPr="00E40A0A" w:rsidRDefault="001A66EA">
            <w:pPr>
              <w:pBdr>
                <w:top w:val="nil"/>
                <w:left w:val="nil"/>
                <w:bottom w:val="nil"/>
                <w:right w:val="nil"/>
                <w:between w:val="nil"/>
              </w:pBdr>
              <w:jc w:val="center"/>
              <w:rPr>
                <w:rFonts w:ascii="Monotype Corsiva" w:eastAsia="Corsiva" w:hAnsi="Monotype Corsiva" w:cs="Corsiva"/>
                <w:color w:val="007434"/>
                <w:sz w:val="36"/>
                <w:szCs w:val="36"/>
              </w:rPr>
            </w:pPr>
            <w:r>
              <w:rPr>
                <w:rFonts w:ascii="Corsiva" w:eastAsia="Corsiva" w:hAnsi="Corsiva" w:cs="Corsiva"/>
                <w:b/>
                <w:color w:val="76923C"/>
                <w:sz w:val="36"/>
                <w:szCs w:val="36"/>
              </w:rPr>
              <w:lastRenderedPageBreak/>
              <w:t xml:space="preserve">15. </w:t>
            </w:r>
            <w:r w:rsidRPr="00E40A0A">
              <w:rPr>
                <w:rFonts w:ascii="Monotype Corsiva" w:eastAsia="Corsiva" w:hAnsi="Monotype Corsiva" w:cs="Corsiva"/>
                <w:b/>
                <w:color w:val="76923C"/>
                <w:sz w:val="36"/>
                <w:szCs w:val="36"/>
              </w:rPr>
              <w:t>Организация игровой деятельности воспитанников в летне – оздоровительный период</w:t>
            </w:r>
          </w:p>
          <w:p w:rsidR="005144F6" w:rsidRDefault="005144F6">
            <w:pPr>
              <w:pBdr>
                <w:top w:val="nil"/>
                <w:left w:val="nil"/>
                <w:bottom w:val="nil"/>
                <w:right w:val="nil"/>
                <w:between w:val="nil"/>
              </w:pBdr>
              <w:jc w:val="center"/>
              <w:rPr>
                <w:rFonts w:ascii="Corsiva" w:eastAsia="Corsiva" w:hAnsi="Corsiva" w:cs="Corsiva"/>
                <w:color w:val="0070C0"/>
                <w:sz w:val="16"/>
                <w:szCs w:val="16"/>
              </w:rPr>
            </w:pPr>
          </w:p>
          <w:p w:rsidR="005144F6" w:rsidRDefault="001A66E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составляет основное содержание жизни ребёнка дошкольного возраста и является ведущей его деятельностью. В летний период игра имеет особенное значение. При реализации проекта </w:t>
            </w:r>
            <w:r>
              <w:rPr>
                <w:rFonts w:ascii="Times New Roman" w:eastAsia="Times New Roman" w:hAnsi="Times New Roman" w:cs="Times New Roman"/>
                <w:sz w:val="24"/>
                <w:szCs w:val="24"/>
              </w:rPr>
              <w:t>приветствуются</w:t>
            </w:r>
            <w:r>
              <w:rPr>
                <w:rFonts w:ascii="Times New Roman" w:eastAsia="Times New Roman" w:hAnsi="Times New Roman" w:cs="Times New Roman"/>
                <w:color w:val="000000"/>
                <w:sz w:val="24"/>
                <w:szCs w:val="24"/>
              </w:rPr>
              <w:t xml:space="preserve"> как игры, созданные самими детьми или  под руководством воспитателя, так и игры, имеющие готовое содержание и определённые правила. Необходимо отметить, что правильное понимание характера и особенностей каждого вида игр имеет большое значение для методики руководства ими.</w:t>
            </w:r>
          </w:p>
          <w:p w:rsidR="005144F6" w:rsidRDefault="001A66E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внимание при организации игровой деятельности воспитанников будет уделено о</w:t>
            </w:r>
            <w:r w:rsidR="00B2560B">
              <w:rPr>
                <w:rFonts w:ascii="Times New Roman" w:eastAsia="Times New Roman" w:hAnsi="Times New Roman" w:cs="Times New Roman"/>
                <w:color w:val="000000"/>
                <w:sz w:val="24"/>
                <w:szCs w:val="24"/>
              </w:rPr>
              <w:t>рганизации игр</w:t>
            </w:r>
            <w:r>
              <w:rPr>
                <w:rFonts w:ascii="Times New Roman" w:eastAsia="Times New Roman" w:hAnsi="Times New Roman" w:cs="Times New Roman"/>
                <w:color w:val="000000"/>
                <w:sz w:val="24"/>
                <w:szCs w:val="24"/>
              </w:rPr>
              <w:t xml:space="preserve"> (в том числе СРИ, дидактическим, настольным, подвижным и другим)</w:t>
            </w:r>
          </w:p>
          <w:p w:rsidR="005144F6" w:rsidRDefault="001A66E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Игровая деятельность в летний период будет организованная на основе представленной модели.</w:t>
            </w:r>
          </w:p>
          <w:p w:rsidR="005144F6" w:rsidRDefault="001A66EA">
            <w:pPr>
              <w:pBdr>
                <w:top w:val="nil"/>
                <w:left w:val="nil"/>
                <w:bottom w:val="nil"/>
                <w:right w:val="nil"/>
                <w:between w:val="nil"/>
              </w:pBdr>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1</w:t>
            </w:r>
            <w:r>
              <w:rPr>
                <w:rFonts w:ascii="Times New Roman" w:eastAsia="Times New Roman" w:hAnsi="Times New Roman" w:cs="Times New Roman"/>
                <w:b/>
                <w:color w:val="000000"/>
                <w:sz w:val="22"/>
                <w:szCs w:val="22"/>
              </w:rPr>
              <w:t xml:space="preserve"> </w:t>
            </w:r>
            <w:r>
              <w:rPr>
                <w:noProof/>
              </w:rPr>
              <mc:AlternateContent>
                <mc:Choice Requires="wps">
                  <w:drawing>
                    <wp:anchor distT="0" distB="0" distL="114300" distR="114300" simplePos="0" relativeHeight="251667456" behindDoc="0" locked="0" layoutInCell="1" hidden="0" allowOverlap="1" wp14:anchorId="3CFC4D8A" wp14:editId="363780F9">
                      <wp:simplePos x="0" y="0"/>
                      <wp:positionH relativeFrom="column">
                        <wp:posOffset>2374900</wp:posOffset>
                      </wp:positionH>
                      <wp:positionV relativeFrom="paragraph">
                        <wp:posOffset>76200</wp:posOffset>
                      </wp:positionV>
                      <wp:extent cx="5162550" cy="476250"/>
                      <wp:effectExtent l="0" t="0" r="0" b="0"/>
                      <wp:wrapNone/>
                      <wp:docPr id="8" name="Прямоугольник 8"/>
                      <wp:cNvGraphicFramePr/>
                      <a:graphic xmlns:a="http://schemas.openxmlformats.org/drawingml/2006/main">
                        <a:graphicData uri="http://schemas.microsoft.com/office/word/2010/wordprocessingShape">
                          <wps:wsp>
                            <wps:cNvSpPr/>
                            <wps:spPr>
                              <a:xfrm>
                                <a:off x="2774250" y="3551400"/>
                                <a:ext cx="5143500" cy="457200"/>
                              </a:xfrm>
                              <a:prstGeom prst="rect">
                                <a:avLst/>
                              </a:prstGeom>
                              <a:solidFill>
                                <a:srgbClr val="76923C"/>
                              </a:solidFill>
                              <a:ln w="9525" cap="flat" cmpd="sng">
                                <a:solidFill>
                                  <a:srgbClr val="00B050"/>
                                </a:solidFill>
                                <a:prstDash val="solid"/>
                                <a:miter lim="800000"/>
                                <a:headEnd type="none" w="sm" len="sm"/>
                                <a:tailEnd type="none" w="sm" len="sm"/>
                              </a:ln>
                            </wps:spPr>
                            <wps:txbx>
                              <w:txbxContent>
                                <w:p w:rsidR="00807D2C" w:rsidRDefault="00807D2C">
                                  <w:pPr>
                                    <w:spacing w:before="200" w:after="200" w:line="275" w:lineRule="auto"/>
                                    <w:jc w:val="center"/>
                                    <w:textDirection w:val="btLr"/>
                                  </w:pPr>
                                  <w:r>
                                    <w:rPr>
                                      <w:rFonts w:ascii="Times New Roman" w:eastAsia="Times New Roman" w:hAnsi="Times New Roman" w:cs="Times New Roman"/>
                                      <w:b/>
                                      <w:color w:val="000000"/>
                                      <w:sz w:val="28"/>
                                    </w:rPr>
                                    <w:t>Модель организации игровой деятельности</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id="Прямоугольник 8" o:spid="_x0000_s1034" style="position:absolute;left:0;text-align:left;margin-left:187pt;margin-top:6pt;width:406.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" fillcolor="#76923c" strokecolor="#00b050">
                      <v:stroke startarrowwidth="narrow" startarrowlength="short" endarrowwidth="narrow" endarrowlength="short"/>
                      <v:textbox inset="2.53958mm,1.2694mm,2.53958mm,1.2694mm">
                        <w:txbxContent>
                          <w:p w:rsidR="00807D2C" w:rsidRDefault="00807D2C">
                            <w:pPr>
                              <w:spacing w:before="200" w:after="200" w:line="275" w:lineRule="auto"/>
                              <w:jc w:val="center"/>
                              <w:textDirection w:val="btLr"/>
                            </w:pPr>
                            <w:r>
                              <w:rPr>
                                <w:rFonts w:ascii="Times New Roman" w:eastAsia="Times New Roman" w:hAnsi="Times New Roman" w:cs="Times New Roman"/>
                                <w:b/>
                                <w:color w:val="000000"/>
                                <w:sz w:val="28"/>
                              </w:rPr>
                              <w:t>Модель организации игровой деятельности</w:t>
                            </w:r>
                          </w:p>
                          <w:p w:rsidR="00807D2C" w:rsidRDefault="00807D2C">
                            <w:pPr>
                              <w:spacing w:before="200" w:after="200" w:line="275" w:lineRule="auto"/>
                              <w:textDirection w:val="btLr"/>
                            </w:pPr>
                          </w:p>
                        </w:txbxContent>
                      </v:textbox>
                    </v:rect>
                  </w:pict>
                </mc:Fallback>
              </mc:AlternateContent>
            </w:r>
          </w:p>
        </w:tc>
      </w:tr>
      <w:tr w:rsidR="005144F6">
        <w:trPr>
          <w:trHeight w:val="553"/>
        </w:trPr>
        <w:tc>
          <w:tcPr>
            <w:tcW w:w="2836"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1,5-3 года</w:t>
            </w:r>
          </w:p>
        </w:tc>
        <w:tc>
          <w:tcPr>
            <w:tcW w:w="3118"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 года</w:t>
            </w:r>
          </w:p>
        </w:tc>
        <w:tc>
          <w:tcPr>
            <w:tcW w:w="3118"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 лет</w:t>
            </w:r>
          </w:p>
        </w:tc>
        <w:tc>
          <w:tcPr>
            <w:tcW w:w="3542" w:type="dxa"/>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 лет</w:t>
            </w:r>
          </w:p>
        </w:tc>
        <w:tc>
          <w:tcPr>
            <w:tcW w:w="3198" w:type="dxa"/>
            <w:shd w:val="clear" w:color="auto" w:fill="76923C"/>
            <w:vAlign w:val="center"/>
          </w:tcPr>
          <w:p w:rsidR="005144F6" w:rsidRDefault="001A66EA">
            <w:pPr>
              <w:pBdr>
                <w:top w:val="nil"/>
                <w:left w:val="nil"/>
                <w:bottom w:val="nil"/>
                <w:right w:val="nil"/>
                <w:between w:val="nil"/>
              </w:pBdr>
              <w:ind w:right="-1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6-8 лет</w:t>
            </w:r>
          </w:p>
        </w:tc>
      </w:tr>
      <w:tr w:rsidR="005144F6">
        <w:trPr>
          <w:trHeight w:val="160"/>
        </w:trPr>
        <w:tc>
          <w:tcPr>
            <w:tcW w:w="15812" w:type="dxa"/>
            <w:gridSpan w:val="5"/>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Подвижные игры с правилами</w:t>
            </w:r>
          </w:p>
        </w:tc>
      </w:tr>
      <w:tr w:rsidR="005144F6">
        <w:trPr>
          <w:trHeight w:val="100"/>
        </w:trPr>
        <w:tc>
          <w:tcPr>
            <w:tcW w:w="2836"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сюжетные</w:t>
            </w:r>
          </w:p>
        </w:tc>
        <w:tc>
          <w:tcPr>
            <w:tcW w:w="311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сюжетные</w:t>
            </w:r>
          </w:p>
        </w:tc>
        <w:tc>
          <w:tcPr>
            <w:tcW w:w="311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сюжетные</w:t>
            </w:r>
          </w:p>
        </w:tc>
        <w:tc>
          <w:tcPr>
            <w:tcW w:w="3542"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сюжетные</w:t>
            </w:r>
          </w:p>
        </w:tc>
        <w:tc>
          <w:tcPr>
            <w:tcW w:w="3198"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сюжетные</w:t>
            </w:r>
          </w:p>
        </w:tc>
      </w:tr>
      <w:tr w:rsidR="005144F6">
        <w:trPr>
          <w:trHeight w:val="200"/>
        </w:trPr>
        <w:tc>
          <w:tcPr>
            <w:tcW w:w="2836" w:type="dxa"/>
            <w:shd w:val="clear" w:color="auto" w:fill="D7E3BC"/>
          </w:tcPr>
          <w:p w:rsidR="005144F6" w:rsidRDefault="001A66EA">
            <w:pPr>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бессюжетные </w:t>
            </w:r>
          </w:p>
        </w:tc>
        <w:tc>
          <w:tcPr>
            <w:tcW w:w="3118" w:type="dxa"/>
            <w:shd w:val="clear" w:color="auto" w:fill="D7E3BC"/>
          </w:tcPr>
          <w:p w:rsidR="005144F6" w:rsidRDefault="001A66EA">
            <w:pPr>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бессюжетные </w:t>
            </w:r>
          </w:p>
        </w:tc>
        <w:tc>
          <w:tcPr>
            <w:tcW w:w="3118" w:type="dxa"/>
            <w:shd w:val="clear" w:color="auto" w:fill="D7E3BC"/>
          </w:tcPr>
          <w:p w:rsidR="005144F6" w:rsidRDefault="001A66EA">
            <w:pPr>
              <w:pBdr>
                <w:top w:val="nil"/>
                <w:left w:val="nil"/>
                <w:bottom w:val="nil"/>
                <w:right w:val="nil"/>
                <w:between w:val="nil"/>
              </w:pBdr>
              <w:ind w:firstLine="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бессюжетные</w:t>
            </w:r>
          </w:p>
        </w:tc>
        <w:tc>
          <w:tcPr>
            <w:tcW w:w="3542" w:type="dxa"/>
            <w:shd w:val="clear" w:color="auto" w:fill="D7E3BC"/>
          </w:tcPr>
          <w:p w:rsidR="005144F6" w:rsidRDefault="001A66EA">
            <w:pPr>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бессюжетные</w:t>
            </w:r>
          </w:p>
        </w:tc>
        <w:tc>
          <w:tcPr>
            <w:tcW w:w="3198" w:type="dxa"/>
            <w:shd w:val="clear" w:color="auto" w:fill="D7E3BC"/>
          </w:tcPr>
          <w:p w:rsidR="005144F6" w:rsidRDefault="001A66EA">
            <w:pPr>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бессюжетные </w:t>
            </w:r>
          </w:p>
        </w:tc>
      </w:tr>
      <w:tr w:rsidR="005144F6">
        <w:trPr>
          <w:trHeight w:val="620"/>
        </w:trPr>
        <w:tc>
          <w:tcPr>
            <w:tcW w:w="2836" w:type="dxa"/>
          </w:tcPr>
          <w:p w:rsidR="005144F6" w:rsidRDefault="001A66EA">
            <w:pPr>
              <w:widowControl w:val="0"/>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на основе выполнения конкретных двигательных действий</w:t>
            </w:r>
          </w:p>
          <w:p w:rsidR="005144F6" w:rsidRDefault="001A66EA">
            <w:pPr>
              <w:widowControl w:val="0"/>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 с</w:t>
            </w:r>
          </w:p>
          <w:p w:rsidR="005144F6" w:rsidRDefault="001A66EA">
            <w:pPr>
              <w:widowControl w:val="0"/>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разнообразными предметами</w:t>
            </w:r>
          </w:p>
          <w:p w:rsidR="005144F6" w:rsidRDefault="001A66EA">
            <w:pPr>
              <w:widowControl w:val="0"/>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-игры-забавы</w:t>
            </w:r>
          </w:p>
        </w:tc>
        <w:tc>
          <w:tcPr>
            <w:tcW w:w="3118" w:type="dxa"/>
          </w:tcPr>
          <w:p w:rsidR="005144F6" w:rsidRDefault="001A66EA">
            <w:pPr>
              <w:widowControl w:val="0"/>
              <w:pBdr>
                <w:top w:val="nil"/>
                <w:left w:val="nil"/>
                <w:bottom w:val="nil"/>
                <w:right w:val="nil"/>
                <w:between w:val="nil"/>
              </w:pBdr>
              <w:tabs>
                <w:tab w:val="left" w:pos="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на основе выполнения конкретных</w:t>
            </w:r>
          </w:p>
          <w:p w:rsidR="005144F6" w:rsidRDefault="001A66EA">
            <w:pPr>
              <w:widowControl w:val="0"/>
              <w:pBdr>
                <w:top w:val="nil"/>
                <w:left w:val="nil"/>
                <w:bottom w:val="nil"/>
                <w:right w:val="nil"/>
                <w:between w:val="nil"/>
              </w:pBdr>
              <w:tabs>
                <w:tab w:val="left" w:pos="192"/>
              </w:tabs>
              <w:ind w:left="-144"/>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двигательных действий</w:t>
            </w:r>
          </w:p>
          <w:p w:rsidR="005144F6" w:rsidRDefault="001A66EA">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 с разнообразными предметами</w:t>
            </w:r>
          </w:p>
          <w:p w:rsidR="005144F6" w:rsidRDefault="001A66EA">
            <w:pPr>
              <w:widowControl w:val="0"/>
              <w:pBdr>
                <w:top w:val="nil"/>
                <w:left w:val="nil"/>
                <w:bottom w:val="nil"/>
                <w:right w:val="nil"/>
                <w:between w:val="nil"/>
              </w:pBdr>
              <w:tabs>
                <w:tab w:val="left" w:pos="4201"/>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-игры-забавы</w:t>
            </w:r>
          </w:p>
        </w:tc>
        <w:tc>
          <w:tcPr>
            <w:tcW w:w="3118" w:type="dxa"/>
          </w:tcPr>
          <w:p w:rsidR="005144F6" w:rsidRDefault="001A66EA">
            <w:pPr>
              <w:widowControl w:val="0"/>
              <w:pBdr>
                <w:top w:val="nil"/>
                <w:left w:val="nil"/>
                <w:bottom w:val="nil"/>
                <w:right w:val="nil"/>
                <w:between w:val="nil"/>
              </w:pBdr>
              <w:ind w:firstLine="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с элементами соревнования (индивид.)</w:t>
            </w:r>
          </w:p>
          <w:p w:rsidR="005144F6" w:rsidRDefault="001A66EA">
            <w:pPr>
              <w:widowControl w:val="0"/>
              <w:pBdr>
                <w:top w:val="nil"/>
                <w:left w:val="nil"/>
                <w:bottom w:val="nil"/>
                <w:right w:val="nil"/>
                <w:between w:val="nil"/>
              </w:pBdr>
              <w:ind w:firstLine="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 на основе выполнения конкретных двигательных действий</w:t>
            </w:r>
          </w:p>
          <w:p w:rsidR="005144F6" w:rsidRDefault="001A66EA">
            <w:pPr>
              <w:widowControl w:val="0"/>
              <w:pBdr>
                <w:top w:val="nil"/>
                <w:left w:val="nil"/>
                <w:bottom w:val="nil"/>
                <w:right w:val="nil"/>
                <w:between w:val="nil"/>
              </w:pBdr>
              <w:ind w:firstLine="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 с разнообразными предметами</w:t>
            </w:r>
          </w:p>
          <w:p w:rsidR="005144F6" w:rsidRDefault="001A66EA">
            <w:pPr>
              <w:widowControl w:val="0"/>
              <w:pBdr>
                <w:top w:val="nil"/>
                <w:left w:val="nil"/>
                <w:bottom w:val="nil"/>
                <w:right w:val="nil"/>
                <w:between w:val="nil"/>
              </w:pBdr>
              <w:ind w:firstLine="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-игры-забавы</w:t>
            </w:r>
          </w:p>
          <w:p w:rsidR="005144F6" w:rsidRDefault="001A66EA">
            <w:pPr>
              <w:widowControl w:val="0"/>
              <w:pBdr>
                <w:top w:val="nil"/>
                <w:left w:val="nil"/>
                <w:bottom w:val="nil"/>
                <w:right w:val="nil"/>
                <w:between w:val="nil"/>
              </w:pBdr>
              <w:ind w:firstLine="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-игры-аттракционы</w:t>
            </w:r>
          </w:p>
        </w:tc>
        <w:tc>
          <w:tcPr>
            <w:tcW w:w="3542" w:type="dxa"/>
          </w:tcPr>
          <w:p w:rsidR="005144F6" w:rsidRDefault="001A66EA">
            <w:pPr>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с элементами соревнования (индивид.)</w:t>
            </w:r>
          </w:p>
          <w:p w:rsidR="005144F6" w:rsidRDefault="001A66EA">
            <w:pPr>
              <w:widowControl w:val="0"/>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 на основе выполнения конкретных двигательных действий</w:t>
            </w:r>
          </w:p>
          <w:p w:rsidR="005144F6" w:rsidRDefault="001A66EA">
            <w:pPr>
              <w:widowControl w:val="0"/>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 с</w:t>
            </w:r>
          </w:p>
          <w:p w:rsidR="005144F6" w:rsidRDefault="001A66EA">
            <w:pPr>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разнообразными предметами</w:t>
            </w:r>
          </w:p>
          <w:p w:rsidR="005144F6" w:rsidRDefault="001A66EA">
            <w:pPr>
              <w:widowControl w:val="0"/>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-игры-забавы</w:t>
            </w:r>
          </w:p>
          <w:p w:rsidR="005144F6" w:rsidRDefault="001A66EA">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-игры-аттракционы</w:t>
            </w:r>
          </w:p>
          <w:p w:rsidR="005144F6" w:rsidRDefault="001A66EA">
            <w:pPr>
              <w:widowControl w:val="0"/>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-игры-эстафеты</w:t>
            </w:r>
          </w:p>
        </w:tc>
        <w:tc>
          <w:tcPr>
            <w:tcW w:w="3198" w:type="dxa"/>
          </w:tcPr>
          <w:p w:rsidR="005144F6" w:rsidRDefault="001A66EA">
            <w:pPr>
              <w:widowControl w:val="0"/>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с элементами соревнования (индивид.)</w:t>
            </w:r>
          </w:p>
          <w:p w:rsidR="005144F6" w:rsidRDefault="001A66EA">
            <w:pPr>
              <w:widowControl w:val="0"/>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 на основе выполнения конкретных двигательных действий</w:t>
            </w:r>
          </w:p>
          <w:p w:rsidR="005144F6" w:rsidRDefault="001A66EA">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 с разнообразными предметами</w:t>
            </w:r>
          </w:p>
          <w:p w:rsidR="005144F6" w:rsidRDefault="001A66EA">
            <w:pPr>
              <w:widowControl w:val="0"/>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-игры-забавы</w:t>
            </w:r>
          </w:p>
          <w:p w:rsidR="005144F6" w:rsidRDefault="001A66EA">
            <w:pPr>
              <w:widowControl w:val="0"/>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-игры-аттракционы</w:t>
            </w:r>
          </w:p>
          <w:p w:rsidR="005144F6" w:rsidRDefault="001A66EA">
            <w:pPr>
              <w:widowControl w:val="0"/>
              <w:pBdr>
                <w:top w:val="nil"/>
                <w:left w:val="nil"/>
                <w:bottom w:val="nil"/>
                <w:right w:val="nil"/>
                <w:between w:val="nil"/>
              </w:pBdr>
              <w:ind w:firstLine="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-игры-эстафеты</w:t>
            </w:r>
          </w:p>
        </w:tc>
      </w:tr>
      <w:tr w:rsidR="005144F6">
        <w:trPr>
          <w:trHeight w:val="80"/>
        </w:trPr>
        <w:tc>
          <w:tcPr>
            <w:tcW w:w="15812" w:type="dxa"/>
            <w:gridSpan w:val="5"/>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Спортивные игры</w:t>
            </w:r>
          </w:p>
        </w:tc>
      </w:tr>
      <w:tr w:rsidR="005144F6">
        <w:trPr>
          <w:trHeight w:val="300"/>
        </w:trPr>
        <w:tc>
          <w:tcPr>
            <w:tcW w:w="2836" w:type="dxa"/>
          </w:tcPr>
          <w:p w:rsidR="005144F6" w:rsidRDefault="005144F6">
            <w:pPr>
              <w:pBdr>
                <w:top w:val="nil"/>
                <w:left w:val="nil"/>
                <w:bottom w:val="nil"/>
                <w:right w:val="nil"/>
                <w:between w:val="nil"/>
              </w:pBdr>
              <w:rPr>
                <w:rFonts w:ascii="Times New Roman" w:eastAsia="Times New Roman" w:hAnsi="Times New Roman" w:cs="Times New Roman"/>
                <w:color w:val="000000"/>
                <w:sz w:val="22"/>
                <w:szCs w:val="22"/>
              </w:rPr>
            </w:pPr>
          </w:p>
        </w:tc>
        <w:tc>
          <w:tcPr>
            <w:tcW w:w="3118" w:type="dxa"/>
          </w:tcPr>
          <w:p w:rsidR="005144F6" w:rsidRDefault="005144F6">
            <w:pPr>
              <w:pBdr>
                <w:top w:val="nil"/>
                <w:left w:val="nil"/>
                <w:bottom w:val="nil"/>
                <w:right w:val="nil"/>
                <w:between w:val="nil"/>
              </w:pBdr>
              <w:rPr>
                <w:rFonts w:ascii="Times New Roman" w:eastAsia="Times New Roman" w:hAnsi="Times New Roman" w:cs="Times New Roman"/>
                <w:color w:val="000000"/>
                <w:sz w:val="22"/>
                <w:szCs w:val="22"/>
              </w:rPr>
            </w:pPr>
          </w:p>
        </w:tc>
        <w:tc>
          <w:tcPr>
            <w:tcW w:w="3118" w:type="dxa"/>
          </w:tcPr>
          <w:p w:rsidR="005144F6" w:rsidRDefault="001A66EA">
            <w:pPr>
              <w:pBdr>
                <w:top w:val="nil"/>
                <w:left w:val="nil"/>
                <w:bottom w:val="nil"/>
                <w:right w:val="nil"/>
                <w:between w:val="nil"/>
              </w:pBdr>
              <w:tabs>
                <w:tab w:val="left" w:pos="250"/>
              </w:tabs>
              <w:ind w:hanging="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с элементами баскетбола</w:t>
            </w:r>
          </w:p>
          <w:p w:rsidR="005144F6" w:rsidRDefault="001A66EA">
            <w:pPr>
              <w:pBdr>
                <w:top w:val="nil"/>
                <w:left w:val="nil"/>
                <w:bottom w:val="nil"/>
                <w:right w:val="nil"/>
                <w:between w:val="nil"/>
              </w:pBdr>
              <w:tabs>
                <w:tab w:val="left" w:pos="24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с элементами футбола</w:t>
            </w:r>
          </w:p>
          <w:p w:rsidR="005144F6" w:rsidRDefault="001A66EA">
            <w:pPr>
              <w:pBdr>
                <w:top w:val="nil"/>
                <w:left w:val="nil"/>
                <w:bottom w:val="nil"/>
                <w:right w:val="nil"/>
                <w:between w:val="nil"/>
              </w:pBdr>
              <w:tabs>
                <w:tab w:val="left" w:pos="250"/>
              </w:tabs>
              <w:ind w:hanging="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с элементами бадминтона</w:t>
            </w:r>
          </w:p>
          <w:p w:rsidR="005144F6" w:rsidRDefault="001A66EA">
            <w:pPr>
              <w:pBdr>
                <w:top w:val="nil"/>
                <w:left w:val="nil"/>
                <w:bottom w:val="nil"/>
                <w:right w:val="nil"/>
                <w:between w:val="nil"/>
              </w:pBdr>
              <w:tabs>
                <w:tab w:val="left" w:pos="259"/>
              </w:tabs>
              <w:ind w:hanging="1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с элементами настольного тенниса</w:t>
            </w:r>
          </w:p>
        </w:tc>
        <w:tc>
          <w:tcPr>
            <w:tcW w:w="3542" w:type="dxa"/>
          </w:tcPr>
          <w:p w:rsidR="005144F6" w:rsidRDefault="001A66EA">
            <w:pPr>
              <w:pBdr>
                <w:top w:val="nil"/>
                <w:left w:val="nil"/>
                <w:bottom w:val="nil"/>
                <w:right w:val="nil"/>
                <w:between w:val="nil"/>
              </w:pBdr>
              <w:tabs>
                <w:tab w:val="left" w:pos="24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с элементами баскетбола</w:t>
            </w:r>
          </w:p>
          <w:p w:rsidR="005144F6" w:rsidRDefault="001A66EA">
            <w:pPr>
              <w:pBdr>
                <w:top w:val="nil"/>
                <w:left w:val="nil"/>
                <w:bottom w:val="nil"/>
                <w:right w:val="nil"/>
                <w:between w:val="nil"/>
              </w:pBdr>
              <w:tabs>
                <w:tab w:val="left" w:pos="24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с элементами футбола</w:t>
            </w:r>
          </w:p>
          <w:p w:rsidR="005144F6" w:rsidRDefault="001A66EA">
            <w:pPr>
              <w:pBdr>
                <w:top w:val="nil"/>
                <w:left w:val="nil"/>
                <w:bottom w:val="nil"/>
                <w:right w:val="nil"/>
                <w:between w:val="nil"/>
              </w:pBdr>
              <w:tabs>
                <w:tab w:val="left" w:pos="245"/>
              </w:tabs>
              <w:ind w:hanging="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с элементами бадминтона</w:t>
            </w:r>
          </w:p>
          <w:p w:rsidR="005144F6" w:rsidRDefault="001A66EA">
            <w:pPr>
              <w:pBdr>
                <w:top w:val="nil"/>
                <w:left w:val="nil"/>
                <w:bottom w:val="nil"/>
                <w:right w:val="nil"/>
                <w:between w:val="nil"/>
              </w:pBdr>
              <w:tabs>
                <w:tab w:val="left" w:pos="250"/>
              </w:tabs>
              <w:ind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с элементами настольного тенниса</w:t>
            </w:r>
          </w:p>
        </w:tc>
        <w:tc>
          <w:tcPr>
            <w:tcW w:w="3198" w:type="dxa"/>
          </w:tcPr>
          <w:p w:rsidR="005144F6" w:rsidRDefault="001A66EA">
            <w:pPr>
              <w:pBdr>
                <w:top w:val="nil"/>
                <w:left w:val="nil"/>
                <w:bottom w:val="nil"/>
                <w:right w:val="nil"/>
                <w:between w:val="nil"/>
              </w:pBdr>
              <w:tabs>
                <w:tab w:val="left" w:pos="254"/>
              </w:tabs>
              <w:ind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с элементами баскетбола</w:t>
            </w:r>
          </w:p>
          <w:p w:rsidR="005144F6" w:rsidRDefault="001A66EA">
            <w:pPr>
              <w:pBdr>
                <w:top w:val="nil"/>
                <w:left w:val="nil"/>
                <w:bottom w:val="nil"/>
                <w:right w:val="nil"/>
                <w:between w:val="nil"/>
              </w:pBdr>
              <w:tabs>
                <w:tab w:val="left" w:pos="25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с элементами футбола</w:t>
            </w:r>
          </w:p>
          <w:p w:rsidR="005144F6" w:rsidRDefault="001A66EA">
            <w:pPr>
              <w:pBdr>
                <w:top w:val="nil"/>
                <w:left w:val="nil"/>
                <w:bottom w:val="nil"/>
                <w:right w:val="nil"/>
                <w:between w:val="nil"/>
              </w:pBdr>
              <w:tabs>
                <w:tab w:val="left" w:pos="254"/>
              </w:tabs>
              <w:ind w:hanging="1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с элементами бадминтона</w:t>
            </w:r>
          </w:p>
          <w:p w:rsidR="005144F6" w:rsidRDefault="001A66EA">
            <w:pPr>
              <w:pBdr>
                <w:top w:val="nil"/>
                <w:left w:val="nil"/>
                <w:bottom w:val="nil"/>
                <w:right w:val="nil"/>
                <w:between w:val="nil"/>
              </w:pBdr>
              <w:tabs>
                <w:tab w:val="left" w:pos="235"/>
              </w:tabs>
              <w:ind w:hanging="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с элементами настольного тенниса</w:t>
            </w:r>
          </w:p>
        </w:tc>
      </w:tr>
      <w:tr w:rsidR="005144F6">
        <w:trPr>
          <w:trHeight w:val="20"/>
        </w:trPr>
        <w:tc>
          <w:tcPr>
            <w:tcW w:w="15812" w:type="dxa"/>
            <w:gridSpan w:val="5"/>
          </w:tcPr>
          <w:p w:rsidR="005144F6" w:rsidRDefault="001A66EA">
            <w:pPr>
              <w:pBdr>
                <w:top w:val="nil"/>
                <w:left w:val="nil"/>
                <w:bottom w:val="nil"/>
                <w:right w:val="nil"/>
                <w:between w:val="nil"/>
              </w:pBdr>
              <w:shd w:val="clear" w:color="auto" w:fill="D7E3BC"/>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Подвижные игры и упражнения на развитие основных видов движений</w:t>
            </w:r>
          </w:p>
        </w:tc>
      </w:tr>
      <w:tr w:rsidR="005144F6">
        <w:trPr>
          <w:trHeight w:val="60"/>
        </w:trPr>
        <w:tc>
          <w:tcPr>
            <w:tcW w:w="2836"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беге;</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катании, бросании, ловле и метании (мяч, мешочек, шарик);</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прыжках;</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ползании, лазании;</w:t>
            </w:r>
          </w:p>
        </w:tc>
        <w:tc>
          <w:tcPr>
            <w:tcW w:w="3118"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беге;</w:t>
            </w:r>
          </w:p>
          <w:p w:rsidR="005144F6" w:rsidRDefault="001A66EA">
            <w:pPr>
              <w:pBdr>
                <w:top w:val="nil"/>
                <w:left w:val="nil"/>
                <w:bottom w:val="nil"/>
                <w:right w:val="nil"/>
                <w:between w:val="nil"/>
              </w:pBdr>
              <w:ind w:righ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прыжках;</w:t>
            </w:r>
          </w:p>
          <w:p w:rsidR="005144F6" w:rsidRDefault="001A66EA">
            <w:pPr>
              <w:pBdr>
                <w:top w:val="nil"/>
                <w:left w:val="nil"/>
                <w:bottom w:val="nil"/>
                <w:right w:val="nil"/>
                <w:between w:val="nil"/>
              </w:pBdr>
              <w:ind w:righ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катании, бросании, ловле и метании(мяч, мешочек, шарик);</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ползании, лазании;</w:t>
            </w:r>
          </w:p>
          <w:p w:rsidR="005144F6" w:rsidRDefault="001A66EA">
            <w:pPr>
              <w:pBdr>
                <w:top w:val="nil"/>
                <w:left w:val="nil"/>
                <w:bottom w:val="nil"/>
                <w:right w:val="nil"/>
                <w:between w:val="nil"/>
              </w:pBdr>
              <w:ind w:righ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ходьбе.</w:t>
            </w:r>
          </w:p>
        </w:tc>
        <w:tc>
          <w:tcPr>
            <w:tcW w:w="3118"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беге;</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прыжках;</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катании, бросании, ловле и метании (мяч, мешочек. Шарик);</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ползании, лазании;</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ходьбе.</w:t>
            </w:r>
          </w:p>
        </w:tc>
        <w:tc>
          <w:tcPr>
            <w:tcW w:w="3542"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беге;</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прыжках;</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катании, бросании, ловле и метании ловле и метании ловле и метании шарик, шишки, набивной мяч – вес- 1 кг.);</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ползании, лазании;</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ходьбе</w:t>
            </w:r>
          </w:p>
        </w:tc>
        <w:tc>
          <w:tcPr>
            <w:tcW w:w="3198"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ходьбе;</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беге;</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прыжках;</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катании, бросании, ловле и метании (мяч. Мешочек, шарик, шишки, набивной мяч – вес – 1 кг.);</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и упражнения в ползании, лазании.</w:t>
            </w:r>
          </w:p>
        </w:tc>
      </w:tr>
      <w:tr w:rsidR="005144F6">
        <w:trPr>
          <w:trHeight w:val="20"/>
        </w:trPr>
        <w:tc>
          <w:tcPr>
            <w:tcW w:w="15812" w:type="dxa"/>
            <w:gridSpan w:val="5"/>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Народные игры</w:t>
            </w:r>
          </w:p>
        </w:tc>
      </w:tr>
      <w:tr w:rsidR="005144F6">
        <w:trPr>
          <w:trHeight w:val="20"/>
        </w:trPr>
        <w:tc>
          <w:tcPr>
            <w:tcW w:w="15812" w:type="dxa"/>
            <w:gridSpan w:val="5"/>
          </w:tcPr>
          <w:p w:rsidR="005144F6" w:rsidRDefault="001A66EA">
            <w:pPr>
              <w:pBdr>
                <w:top w:val="nil"/>
                <w:left w:val="nil"/>
                <w:bottom w:val="nil"/>
                <w:right w:val="nil"/>
                <w:between w:val="nil"/>
              </w:pBdr>
              <w:shd w:val="clear" w:color="auto" w:fill="D7E3BC"/>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Оздоровительные игры</w:t>
            </w:r>
          </w:p>
        </w:tc>
      </w:tr>
      <w:tr w:rsidR="005144F6">
        <w:trPr>
          <w:trHeight w:val="660"/>
        </w:trPr>
        <w:tc>
          <w:tcPr>
            <w:tcW w:w="2836"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направленные на формирование правильной осанки;</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направленные на профилактику плоскостопия</w:t>
            </w:r>
          </w:p>
        </w:tc>
        <w:tc>
          <w:tcPr>
            <w:tcW w:w="3118"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с элементами изотерапии;</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направленные на формирование правильной осанки;</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направленные на профилактику плоскостопия</w:t>
            </w:r>
          </w:p>
        </w:tc>
        <w:tc>
          <w:tcPr>
            <w:tcW w:w="3118"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с элементами изотерапии;</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направленные на формирование правильной осанки;</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направленные на профилактику плоскостопия</w:t>
            </w:r>
          </w:p>
        </w:tc>
        <w:tc>
          <w:tcPr>
            <w:tcW w:w="3542"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с элементами изотерапии;</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направленные на формирование правильной осанки;</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направленные на профилактику плоскостопия</w:t>
            </w:r>
          </w:p>
        </w:tc>
        <w:tc>
          <w:tcPr>
            <w:tcW w:w="3198"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с элементами изотерапии;</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направленные на формирование правильной осанки;</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игры, направленные на профилактику плоскостопия</w:t>
            </w:r>
          </w:p>
        </w:tc>
      </w:tr>
      <w:tr w:rsidR="005144F6">
        <w:trPr>
          <w:trHeight w:val="60"/>
        </w:trPr>
        <w:tc>
          <w:tcPr>
            <w:tcW w:w="15812" w:type="dxa"/>
            <w:gridSpan w:val="5"/>
          </w:tcPr>
          <w:p w:rsidR="005144F6" w:rsidRDefault="001A66EA">
            <w:pPr>
              <w:pBdr>
                <w:top w:val="nil"/>
                <w:left w:val="nil"/>
                <w:bottom w:val="nil"/>
                <w:right w:val="nil"/>
                <w:between w:val="nil"/>
              </w:pBdr>
              <w:shd w:val="clear" w:color="auto" w:fill="D7E3BC"/>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Театрализованные игры</w:t>
            </w:r>
          </w:p>
        </w:tc>
      </w:tr>
      <w:tr w:rsidR="005144F6">
        <w:trPr>
          <w:trHeight w:val="220"/>
        </w:trPr>
        <w:tc>
          <w:tcPr>
            <w:tcW w:w="2836"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воспитатель разыгрывает знакомые детям стихи, сказки, небольшие рассказы с помощью настольного театра, фланелеграфа;</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воспитатель с детьми разыгрывает простейшие сюжеты знакомых сказок, используя элементы костюмов, шапочки с силуэтами персонажей</w:t>
            </w:r>
          </w:p>
        </w:tc>
        <w:tc>
          <w:tcPr>
            <w:tcW w:w="3118"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драматизация сказок (дети с помощью взрослых) с помощью настольного и пальчикового</w:t>
            </w:r>
          </w:p>
        </w:tc>
        <w:tc>
          <w:tcPr>
            <w:tcW w:w="3118"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воспитатель разыгрывает знакомые детям стихи, сказки, небольшие рассказы с помощью настольного театра, фланелеграфа- воспитатель с детьми разыгрывает простей-шие сюжеты знакомых сказок, используя элементы костю-мов, шапочки с силуэтами персонажей- драматизация сказок (дети с помощью настольного и пальчикового театра, фланелеграфа</w:t>
            </w:r>
          </w:p>
        </w:tc>
        <w:tc>
          <w:tcPr>
            <w:tcW w:w="3542" w:type="dxa"/>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самостоятельные театрализованные игры детей;</w:t>
            </w:r>
          </w:p>
          <w:p w:rsidR="005144F6" w:rsidRDefault="001A66E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-драматизация знакомых литературных произведений;</w:t>
            </w:r>
          </w:p>
          <w:p w:rsidR="005144F6" w:rsidRDefault="001A66E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-обучение детей вождению кукол</w:t>
            </w:r>
          </w:p>
          <w:p w:rsidR="005144F6" w:rsidRDefault="001A66E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-петрушек (перчаточных кукол) и марионеток</w:t>
            </w:r>
          </w:p>
          <w:p w:rsidR="005144F6" w:rsidRDefault="001A66E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участие детей в инсценировках</w:t>
            </w:r>
          </w:p>
        </w:tc>
        <w:tc>
          <w:tcPr>
            <w:tcW w:w="3198" w:type="dxa"/>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участие детей в инсценировках;</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самостоятельные театрализованные игры детей;</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драматизация знакомых литературных произведений;</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обучение детей вождению кукол- петрушек (перчаточных кукол) и марионеток</w:t>
            </w:r>
          </w:p>
        </w:tc>
      </w:tr>
    </w:tbl>
    <w:p w:rsidR="005144F6" w:rsidRDefault="001A66EA">
      <w:pPr>
        <w:widowControl w:val="0"/>
        <w:pBdr>
          <w:top w:val="nil"/>
          <w:left w:val="nil"/>
          <w:bottom w:val="nil"/>
          <w:right w:val="nil"/>
          <w:between w:val="nil"/>
        </w:pBdr>
        <w:rPr>
          <w:color w:val="000000"/>
          <w:sz w:val="28"/>
          <w:szCs w:val="28"/>
        </w:rPr>
        <w:sectPr w:rsidR="005144F6">
          <w:pgSz w:w="16838" w:h="11906" w:orient="landscape"/>
          <w:pgMar w:top="567" w:right="567" w:bottom="567" w:left="1134" w:header="709" w:footer="709" w:gutter="0"/>
          <w:cols w:space="720"/>
        </w:sectPr>
      </w:pPr>
      <w:r>
        <w:br w:type="page"/>
      </w:r>
    </w:p>
    <w:p w:rsidR="005144F6" w:rsidRPr="00E40A0A" w:rsidRDefault="001A66EA">
      <w:pPr>
        <w:pBdr>
          <w:top w:val="nil"/>
          <w:left w:val="nil"/>
          <w:bottom w:val="nil"/>
          <w:right w:val="nil"/>
          <w:between w:val="nil"/>
        </w:pBdr>
        <w:jc w:val="center"/>
        <w:rPr>
          <w:rFonts w:ascii="Monotype Corsiva" w:eastAsia="Corsiva" w:hAnsi="Monotype Corsiva" w:cs="Corsiva"/>
          <w:b/>
          <w:color w:val="76923C"/>
          <w:sz w:val="36"/>
          <w:szCs w:val="36"/>
        </w:rPr>
      </w:pPr>
      <w:r w:rsidRPr="00E40A0A">
        <w:rPr>
          <w:rFonts w:ascii="Monotype Corsiva" w:eastAsia="Corsiva" w:hAnsi="Monotype Corsiva" w:cs="Corsiva"/>
          <w:b/>
          <w:color w:val="76923C"/>
          <w:sz w:val="36"/>
          <w:szCs w:val="36"/>
        </w:rPr>
        <w:lastRenderedPageBreak/>
        <w:t>16. Организация  физкультурно-оздоровительной работы</w:t>
      </w:r>
    </w:p>
    <w:p w:rsidR="005144F6" w:rsidRPr="00E40A0A" w:rsidRDefault="001A66EA">
      <w:pPr>
        <w:pBdr>
          <w:top w:val="nil"/>
          <w:left w:val="nil"/>
          <w:bottom w:val="nil"/>
          <w:right w:val="nil"/>
          <w:between w:val="nil"/>
        </w:pBdr>
        <w:jc w:val="center"/>
        <w:rPr>
          <w:rFonts w:ascii="Monotype Corsiva" w:eastAsia="Corsiva" w:hAnsi="Monotype Corsiva" w:cs="Corsiva"/>
          <w:color w:val="76923C"/>
          <w:sz w:val="36"/>
          <w:szCs w:val="36"/>
        </w:rPr>
      </w:pPr>
      <w:r w:rsidRPr="00E40A0A">
        <w:rPr>
          <w:rFonts w:ascii="Monotype Corsiva" w:eastAsia="Corsiva" w:hAnsi="Monotype Corsiva" w:cs="Corsiva"/>
          <w:b/>
          <w:color w:val="76923C"/>
          <w:sz w:val="36"/>
          <w:szCs w:val="36"/>
        </w:rPr>
        <w:t>в летне – оздоровительный период</w:t>
      </w:r>
    </w:p>
    <w:p w:rsidR="005144F6" w:rsidRPr="00E40A0A" w:rsidRDefault="001A66EA" w:rsidP="00E40A0A">
      <w:pPr>
        <w:pBdr>
          <w:top w:val="nil"/>
          <w:left w:val="nil"/>
          <w:bottom w:val="nil"/>
          <w:right w:val="nil"/>
          <w:between w:val="nil"/>
        </w:pBdr>
        <w:jc w:val="center"/>
        <w:rPr>
          <w:rFonts w:ascii="Monotype Corsiva" w:eastAsia="Corsiva" w:hAnsi="Monotype Corsiva" w:cs="Corsiva"/>
          <w:b/>
          <w:color w:val="76923C"/>
          <w:sz w:val="36"/>
          <w:szCs w:val="36"/>
        </w:rPr>
      </w:pPr>
      <w:r w:rsidRPr="00E40A0A">
        <w:rPr>
          <w:rFonts w:ascii="Monotype Corsiva" w:eastAsia="Corsiva" w:hAnsi="Monotype Corsiva" w:cs="Corsiva"/>
          <w:b/>
          <w:color w:val="76923C"/>
          <w:sz w:val="36"/>
          <w:szCs w:val="36"/>
        </w:rPr>
        <w:t>16.1. Модель здоровьесохраняющей</w:t>
      </w:r>
      <w:r w:rsidR="00E40A0A">
        <w:rPr>
          <w:rFonts w:ascii="Monotype Corsiva" w:eastAsia="Corsiva" w:hAnsi="Monotype Corsiva" w:cs="Corsiva"/>
          <w:b/>
          <w:color w:val="76923C"/>
          <w:sz w:val="36"/>
          <w:szCs w:val="36"/>
        </w:rPr>
        <w:t xml:space="preserve"> </w:t>
      </w:r>
      <w:r w:rsidRPr="00E40A0A">
        <w:rPr>
          <w:rFonts w:ascii="Monotype Corsiva" w:eastAsia="Corsiva" w:hAnsi="Monotype Corsiva" w:cs="Corsiva"/>
          <w:b/>
          <w:color w:val="76923C"/>
          <w:sz w:val="36"/>
          <w:szCs w:val="36"/>
        </w:rPr>
        <w:t>и здоровьеформирующей среды</w:t>
      </w:r>
    </w:p>
    <w:p w:rsidR="005144F6" w:rsidRDefault="005144F6">
      <w:pPr>
        <w:pBdr>
          <w:top w:val="nil"/>
          <w:left w:val="nil"/>
          <w:bottom w:val="nil"/>
          <w:right w:val="nil"/>
          <w:between w:val="nil"/>
        </w:pBdr>
        <w:jc w:val="center"/>
        <w:rPr>
          <w:rFonts w:ascii="Corsiva" w:eastAsia="Corsiva" w:hAnsi="Corsiva" w:cs="Corsiva"/>
          <w:color w:val="14C9DC"/>
          <w:sz w:val="36"/>
          <w:szCs w:val="36"/>
        </w:rPr>
      </w:pPr>
    </w:p>
    <w:p w:rsidR="005144F6" w:rsidRDefault="001A66E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основе моделирования здоровьесберегающей среды в филиале – комплексный  подход, включающий в себя различные компоненты, совокупность которых дает положительные результаты деятельности. Модель включает в себя разнообразную деятельность, реализуемую в детском саду, направленную на сохранение и укрепление здоровья детей. На основе личностно-ориентированного взаимодействия всех субъектов образовательной деятельности модель дает положительную динамику количественных и качественных показателей здоровья детей, формирование профессиональной компетентности педагогов к осуществлению здоровьесберегающего пребывания детей в детском саду, воспитание у дошкольников общей культуры здоровья, плодотворное сотрудничество с родителями, формирование мотивации на сохранение и укрепление здоровья.</w:t>
      </w:r>
    </w:p>
    <w:p w:rsidR="005144F6" w:rsidRDefault="001A66E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деятельности в рамках модели обеспечено за счет создания условий:</w:t>
      </w:r>
    </w:p>
    <w:p w:rsidR="005144F6" w:rsidRDefault="001A66EA">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организационных (соблюдение нормативов, организация воспитательно-образовательной деятельности, организация медицинского обслуживания и др.);</w:t>
      </w:r>
    </w:p>
    <w:p w:rsidR="005144F6" w:rsidRDefault="001A66EA">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психолого-педагогические (создание благоприятной атмосферы и снятие стрессообразующих факторов, индивидуализация, предупреждение перегрузок и др.);</w:t>
      </w:r>
    </w:p>
    <w:p w:rsidR="005144F6" w:rsidRDefault="001A66EA">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материально-технические (изготовление и приобретение спортивного инвентаря, инструментария для закаливания и другие);</w:t>
      </w:r>
    </w:p>
    <w:p w:rsidR="005144F6" w:rsidRDefault="001A66EA">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информационные (оформление стендов, родительских уголков, консультации, размещение материалов на сайте, тематические родительские собрания и т.д.).</w:t>
      </w:r>
    </w:p>
    <w:p w:rsidR="005144F6" w:rsidRDefault="001A66E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Главными принципами построения модели здоровьесберегающей среды в детском саду являются: целостность, системность, непрерывность, преемственность, личностно-ориентированный подход, соответствие возрастным возможностям воспитанников. </w:t>
      </w:r>
    </w:p>
    <w:p w:rsidR="005144F6" w:rsidRDefault="001A66E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здоровьесберегающей среды детского сада № 20 представлена 9 звеньями, включающими все направления развития ребенка и сохранение и укрепление его здоровья.</w:t>
      </w:r>
    </w:p>
    <w:p w:rsidR="005144F6" w:rsidRDefault="005144F6">
      <w:pPr>
        <w:pBdr>
          <w:top w:val="nil"/>
          <w:left w:val="nil"/>
          <w:bottom w:val="nil"/>
          <w:right w:val="nil"/>
          <w:between w:val="nil"/>
        </w:pBdr>
        <w:jc w:val="center"/>
        <w:rPr>
          <w:color w:val="000000"/>
          <w:sz w:val="28"/>
          <w:szCs w:val="28"/>
        </w:rPr>
      </w:pPr>
    </w:p>
    <w:p w:rsidR="005144F6" w:rsidRDefault="005144F6">
      <w:pPr>
        <w:pBdr>
          <w:top w:val="nil"/>
          <w:left w:val="nil"/>
          <w:bottom w:val="nil"/>
          <w:right w:val="nil"/>
          <w:between w:val="nil"/>
        </w:pBdr>
        <w:jc w:val="center"/>
        <w:rPr>
          <w:color w:val="000000"/>
          <w:sz w:val="28"/>
          <w:szCs w:val="28"/>
        </w:rPr>
      </w:pPr>
    </w:p>
    <w:p w:rsidR="005144F6" w:rsidRDefault="001A66EA">
      <w:pPr>
        <w:widowControl w:val="0"/>
        <w:pBdr>
          <w:top w:val="nil"/>
          <w:left w:val="nil"/>
          <w:bottom w:val="nil"/>
          <w:right w:val="nil"/>
          <w:between w:val="nil"/>
        </w:pBdr>
        <w:rPr>
          <w:color w:val="000000"/>
          <w:sz w:val="28"/>
          <w:szCs w:val="28"/>
        </w:rPr>
        <w:sectPr w:rsidR="005144F6" w:rsidSect="00E40A0A">
          <w:pgSz w:w="11906" w:h="16838"/>
          <w:pgMar w:top="567" w:right="567" w:bottom="1134" w:left="993" w:header="709" w:footer="709" w:gutter="0"/>
          <w:cols w:space="720"/>
        </w:sectPr>
      </w:pPr>
      <w:r>
        <w:br w:type="page"/>
      </w:r>
    </w:p>
    <w:p w:rsidR="005144F6" w:rsidRDefault="00B2560B">
      <w:pPr>
        <w:pBdr>
          <w:top w:val="nil"/>
          <w:left w:val="nil"/>
          <w:bottom w:val="nil"/>
          <w:right w:val="nil"/>
          <w:between w:val="nil"/>
        </w:pBdr>
        <w:jc w:val="both"/>
        <w:rPr>
          <w:rFonts w:ascii="Times New Roman" w:eastAsia="Times New Roman" w:hAnsi="Times New Roman" w:cs="Times New Roman"/>
          <w:color w:val="000000"/>
        </w:rPr>
      </w:pPr>
      <w:r>
        <w:rPr>
          <w:noProof/>
        </w:rPr>
        <w:lastRenderedPageBreak/>
        <mc:AlternateContent>
          <mc:Choice Requires="wpg">
            <w:drawing>
              <wp:anchor distT="0" distB="0" distL="114300" distR="114300" simplePos="0" relativeHeight="251669504" behindDoc="1" locked="0" layoutInCell="1" hidden="0" allowOverlap="1" wp14:anchorId="206F285A" wp14:editId="636BD398">
                <wp:simplePos x="0" y="0"/>
                <wp:positionH relativeFrom="column">
                  <wp:posOffset>-236220</wp:posOffset>
                </wp:positionH>
                <wp:positionV relativeFrom="paragraph">
                  <wp:posOffset>-299085</wp:posOffset>
                </wp:positionV>
                <wp:extent cx="9712960" cy="6626860"/>
                <wp:effectExtent l="0" t="0" r="21590" b="0"/>
                <wp:wrapNone/>
                <wp:docPr id="5" name="Группа 5"/>
                <wp:cNvGraphicFramePr/>
                <a:graphic xmlns:a="http://schemas.openxmlformats.org/drawingml/2006/main">
                  <a:graphicData uri="http://schemas.microsoft.com/office/word/2010/wordprocessingGroup">
                    <wpg:wgp>
                      <wpg:cNvGrpSpPr/>
                      <wpg:grpSpPr>
                        <a:xfrm>
                          <a:off x="0" y="0"/>
                          <a:ext cx="9712960" cy="6626860"/>
                          <a:chOff x="489520" y="466570"/>
                          <a:chExt cx="9712960" cy="6626860"/>
                        </a:xfrm>
                      </wpg:grpSpPr>
                      <wpg:grpSp>
                        <wpg:cNvPr id="22" name="Группа 22"/>
                        <wpg:cNvGrpSpPr/>
                        <wpg:grpSpPr>
                          <a:xfrm>
                            <a:off x="489520" y="466570"/>
                            <a:ext cx="9712960" cy="6626860"/>
                            <a:chOff x="489520" y="466570"/>
                            <a:chExt cx="9712960" cy="6626860"/>
                          </a:xfrm>
                        </wpg:grpSpPr>
                        <wps:wsp>
                          <wps:cNvPr id="23" name="Прямоугольник 23"/>
                          <wps:cNvSpPr/>
                          <wps:spPr>
                            <a:xfrm>
                              <a:off x="489520" y="466570"/>
                              <a:ext cx="9712950" cy="6626850"/>
                            </a:xfrm>
                            <a:prstGeom prst="rect">
                              <a:avLst/>
                            </a:prstGeom>
                            <a:noFill/>
                            <a:ln>
                              <a:noFill/>
                            </a:ln>
                          </wps:spPr>
                          <wps:txbx>
                            <w:txbxContent>
                              <w:p w:rsidR="00807D2C" w:rsidRDefault="00807D2C">
                                <w:pPr>
                                  <w:textDirection w:val="btLr"/>
                                </w:pPr>
                              </w:p>
                            </w:txbxContent>
                          </wps:txbx>
                          <wps:bodyPr spcFirstLastPara="1" wrap="square" lIns="91425" tIns="91425" rIns="91425" bIns="91425" anchor="ctr" anchorCtr="0">
                            <a:noAutofit/>
                          </wps:bodyPr>
                        </wps:wsp>
                        <wpg:grpSp>
                          <wpg:cNvPr id="24" name="Группа 24"/>
                          <wpg:cNvGrpSpPr/>
                          <wpg:grpSpPr>
                            <a:xfrm>
                              <a:off x="489520" y="466570"/>
                              <a:ext cx="9712960" cy="6626860"/>
                              <a:chOff x="4112" y="1639"/>
                              <a:chExt cx="8640" cy="8640"/>
                            </a:xfrm>
                          </wpg:grpSpPr>
                          <wps:wsp>
                            <wps:cNvPr id="25" name="Прямоугольник 25"/>
                            <wps:cNvSpPr/>
                            <wps:spPr>
                              <a:xfrm>
                                <a:off x="4112" y="1639"/>
                                <a:ext cx="8625" cy="8625"/>
                              </a:xfrm>
                              <a:prstGeom prst="rect">
                                <a:avLst/>
                              </a:prstGeom>
                              <a:noFill/>
                              <a:ln>
                                <a:noFill/>
                              </a:ln>
                            </wps:spPr>
                            <wps:txbx>
                              <w:txbxContent>
                                <w:p w:rsidR="00807D2C" w:rsidRDefault="00807D2C">
                                  <w:pPr>
                                    <w:textDirection w:val="btLr"/>
                                  </w:pPr>
                                </w:p>
                              </w:txbxContent>
                            </wps:txbx>
                            <wps:bodyPr spcFirstLastPara="1" wrap="square" lIns="91425" tIns="91425" rIns="91425" bIns="91425" anchor="ctr" anchorCtr="0">
                              <a:noAutofit/>
                            </wps:bodyPr>
                          </wps:wsp>
                          <wps:wsp>
                            <wps:cNvPr id="26" name="Прямоугольник 26"/>
                            <wps:cNvSpPr/>
                            <wps:spPr>
                              <a:xfrm>
                                <a:off x="4112" y="1639"/>
                                <a:ext cx="8640" cy="8640"/>
                              </a:xfrm>
                              <a:prstGeom prst="rect">
                                <a:avLst/>
                              </a:prstGeom>
                              <a:noFill/>
                              <a:ln>
                                <a:noFill/>
                              </a:ln>
                            </wps:spPr>
                            <wps:txbx>
                              <w:txbxContent>
                                <w:p w:rsidR="00807D2C" w:rsidRDefault="00807D2C">
                                  <w:pPr>
                                    <w:textDirection w:val="btLr"/>
                                  </w:pPr>
                                </w:p>
                                <w:p w:rsidR="00807D2C" w:rsidRDefault="00807D2C">
                                  <w:pPr>
                                    <w:textDirection w:val="btLr"/>
                                  </w:pPr>
                                </w:p>
                                <w:p w:rsidR="00807D2C" w:rsidRDefault="00807D2C">
                                  <w:pPr>
                                    <w:textDirection w:val="btLr"/>
                                  </w:pPr>
                                </w:p>
                                <w:p w:rsidR="00807D2C" w:rsidRDefault="00807D2C">
                                  <w:pPr>
                                    <w:textDirection w:val="btLr"/>
                                  </w:pPr>
                                </w:p>
                                <w:p w:rsidR="00807D2C" w:rsidRDefault="00807D2C">
                                  <w:pPr>
                                    <w:textDirection w:val="btLr"/>
                                  </w:pPr>
                                </w:p>
                                <w:p w:rsidR="00807D2C" w:rsidRDefault="00807D2C">
                                  <w:pPr>
                                    <w:textDirection w:val="btLr"/>
                                  </w:pPr>
                                </w:p>
                              </w:txbxContent>
                            </wps:txbx>
                            <wps:bodyPr spcFirstLastPara="1" wrap="square" lIns="91425" tIns="91425" rIns="91425" bIns="91425" anchor="ctr" anchorCtr="0">
                              <a:noAutofit/>
                            </wps:bodyPr>
                          </wps:wsp>
                          <wps:wsp>
                            <wps:cNvPr id="27" name="Овал 27"/>
                            <wps:cNvSpPr/>
                            <wps:spPr>
                              <a:xfrm>
                                <a:off x="6812" y="3105"/>
                                <a:ext cx="3240" cy="3240"/>
                              </a:xfrm>
                              <a:prstGeom prst="ellipse">
                                <a:avLst/>
                              </a:prstGeom>
                              <a:solidFill>
                                <a:srgbClr val="009999">
                                  <a:alpha val="49411"/>
                                </a:srgbClr>
                              </a:solidFill>
                              <a:ln w="9525" cap="flat" cmpd="sng">
                                <a:solidFill>
                                  <a:srgbClr val="009999"/>
                                </a:solidFill>
                                <a:prstDash val="solid"/>
                                <a:miter lim="800000"/>
                                <a:headEnd type="none" w="sm" len="sm"/>
                                <a:tailEnd type="none" w="sm" len="sm"/>
                              </a:ln>
                            </wps:spPr>
                            <wps:txbx>
                              <w:txbxContent>
                                <w:p w:rsidR="00807D2C" w:rsidRDefault="00807D2C">
                                  <w:pPr>
                                    <w:textDirection w:val="btLr"/>
                                  </w:pPr>
                                </w:p>
                              </w:txbxContent>
                            </wps:txbx>
                            <wps:bodyPr spcFirstLastPara="1" wrap="square" lIns="91425" tIns="91425" rIns="91425" bIns="91425" anchor="ctr" anchorCtr="0">
                              <a:noAutofit/>
                            </wps:bodyPr>
                          </wps:wsp>
                          <wps:wsp>
                            <wps:cNvPr id="28" name="Прямоугольник 28"/>
                            <wps:cNvSpPr/>
                            <wps:spPr>
                              <a:xfrm>
                                <a:off x="8000" y="1971"/>
                                <a:ext cx="864" cy="810"/>
                              </a:xfrm>
                              <a:prstGeom prst="rect">
                                <a:avLst/>
                              </a:prstGeom>
                              <a:noFill/>
                              <a:ln>
                                <a:noFill/>
                              </a:ln>
                            </wps:spPr>
                            <wps:txbx>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29" name="Овал 29"/>
                            <wps:cNvSpPr/>
                            <wps:spPr>
                              <a:xfrm>
                                <a:off x="7605" y="3393"/>
                                <a:ext cx="3240" cy="3240"/>
                              </a:xfrm>
                              <a:prstGeom prst="ellipse">
                                <a:avLst/>
                              </a:prstGeom>
                              <a:solidFill>
                                <a:srgbClr val="009999">
                                  <a:alpha val="49411"/>
                                </a:srgbClr>
                              </a:solidFill>
                              <a:ln w="9525" cap="flat" cmpd="sng">
                                <a:solidFill>
                                  <a:srgbClr val="009999"/>
                                </a:solidFill>
                                <a:prstDash val="solid"/>
                                <a:miter lim="800000"/>
                                <a:headEnd type="none" w="sm" len="sm"/>
                                <a:tailEnd type="none" w="sm" len="sm"/>
                              </a:ln>
                            </wps:spPr>
                            <wps:txbx>
                              <w:txbxContent>
                                <w:p w:rsidR="00807D2C" w:rsidRDefault="00807D2C">
                                  <w:pPr>
                                    <w:textDirection w:val="btLr"/>
                                  </w:pPr>
                                </w:p>
                              </w:txbxContent>
                            </wps:txbx>
                            <wps:bodyPr spcFirstLastPara="1" wrap="square" lIns="91425" tIns="91425" rIns="91425" bIns="91425" anchor="ctr" anchorCtr="0">
                              <a:noAutofit/>
                            </wps:bodyPr>
                          </wps:wsp>
                          <wps:wsp>
                            <wps:cNvPr id="30" name="Прямоугольник 30"/>
                            <wps:cNvSpPr/>
                            <wps:spPr>
                              <a:xfrm>
                                <a:off x="10474" y="2714"/>
                                <a:ext cx="864" cy="810"/>
                              </a:xfrm>
                              <a:prstGeom prst="rect">
                                <a:avLst/>
                              </a:prstGeom>
                              <a:noFill/>
                              <a:ln>
                                <a:noFill/>
                              </a:ln>
                            </wps:spPr>
                            <wps:txbx>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31" name="Овал 31"/>
                            <wps:cNvSpPr/>
                            <wps:spPr>
                              <a:xfrm>
                                <a:off x="8027" y="4124"/>
                                <a:ext cx="3240" cy="3240"/>
                              </a:xfrm>
                              <a:prstGeom prst="ellipse">
                                <a:avLst/>
                              </a:prstGeom>
                              <a:solidFill>
                                <a:srgbClr val="99CC00">
                                  <a:alpha val="49411"/>
                                </a:srgbClr>
                              </a:solidFill>
                              <a:ln w="9525" cap="flat" cmpd="sng">
                                <a:solidFill>
                                  <a:srgbClr val="99CC00"/>
                                </a:solidFill>
                                <a:prstDash val="solid"/>
                                <a:miter lim="800000"/>
                                <a:headEnd type="none" w="sm" len="sm"/>
                                <a:tailEnd type="none" w="sm" len="sm"/>
                              </a:ln>
                            </wps:spPr>
                            <wps:txbx>
                              <w:txbxContent>
                                <w:p w:rsidR="00807D2C" w:rsidRDefault="00807D2C">
                                  <w:pPr>
                                    <w:textDirection w:val="btLr"/>
                                  </w:pPr>
                                </w:p>
                              </w:txbxContent>
                            </wps:txbx>
                            <wps:bodyPr spcFirstLastPara="1" wrap="square" lIns="91425" tIns="91425" rIns="91425" bIns="91425" anchor="ctr" anchorCtr="0">
                              <a:noAutofit/>
                            </wps:bodyPr>
                          </wps:wsp>
                          <wps:wsp>
                            <wps:cNvPr id="32" name="Прямоугольник 32"/>
                            <wps:cNvSpPr/>
                            <wps:spPr>
                              <a:xfrm>
                                <a:off x="11561" y="4596"/>
                                <a:ext cx="864" cy="810"/>
                              </a:xfrm>
                              <a:prstGeom prst="rect">
                                <a:avLst/>
                              </a:prstGeom>
                              <a:noFill/>
                              <a:ln>
                                <a:noFill/>
                              </a:ln>
                            </wps:spPr>
                            <wps:txbx>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33" name="Овал 33"/>
                            <wps:cNvSpPr/>
                            <wps:spPr>
                              <a:xfrm>
                                <a:off x="7880" y="4955"/>
                                <a:ext cx="3240" cy="3240"/>
                              </a:xfrm>
                              <a:prstGeom prst="ellipse">
                                <a:avLst/>
                              </a:prstGeom>
                              <a:solidFill>
                                <a:srgbClr val="808080">
                                  <a:alpha val="49411"/>
                                </a:srgbClr>
                              </a:solidFill>
                              <a:ln w="9525" cap="flat" cmpd="sng">
                                <a:solidFill>
                                  <a:srgbClr val="808080"/>
                                </a:solidFill>
                                <a:prstDash val="solid"/>
                                <a:miter lim="800000"/>
                                <a:headEnd type="none" w="sm" len="sm"/>
                                <a:tailEnd type="none" w="sm" len="sm"/>
                              </a:ln>
                            </wps:spPr>
                            <wps:txbx>
                              <w:txbxContent>
                                <w:p w:rsidR="00807D2C" w:rsidRDefault="00807D2C">
                                  <w:pPr>
                                    <w:textDirection w:val="btLr"/>
                                  </w:pPr>
                                </w:p>
                              </w:txbxContent>
                            </wps:txbx>
                            <wps:bodyPr spcFirstLastPara="1" wrap="square" lIns="91425" tIns="91425" rIns="91425" bIns="91425" anchor="ctr" anchorCtr="0">
                              <a:noAutofit/>
                            </wps:bodyPr>
                          </wps:wsp>
                          <wps:wsp>
                            <wps:cNvPr id="34" name="Прямоугольник 34"/>
                            <wps:cNvSpPr/>
                            <wps:spPr>
                              <a:xfrm>
                                <a:off x="11184" y="7546"/>
                                <a:ext cx="864" cy="810"/>
                              </a:xfrm>
                              <a:prstGeom prst="rect">
                                <a:avLst/>
                              </a:prstGeom>
                              <a:noFill/>
                              <a:ln>
                                <a:noFill/>
                              </a:ln>
                            </wps:spPr>
                            <wps:txbx>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35" name="Овал 35"/>
                            <wps:cNvSpPr/>
                            <wps:spPr>
                              <a:xfrm>
                                <a:off x="7234" y="5497"/>
                                <a:ext cx="3240" cy="3240"/>
                              </a:xfrm>
                              <a:prstGeom prst="ellipse">
                                <a:avLst/>
                              </a:prstGeom>
                              <a:solidFill>
                                <a:srgbClr val="BBE0E3">
                                  <a:alpha val="49411"/>
                                </a:srgbClr>
                              </a:solidFill>
                              <a:ln w="9525" cap="flat" cmpd="sng">
                                <a:solidFill>
                                  <a:srgbClr val="BBE0E3"/>
                                </a:solidFill>
                                <a:prstDash val="solid"/>
                                <a:miter lim="800000"/>
                                <a:headEnd type="none" w="sm" len="sm"/>
                                <a:tailEnd type="none" w="sm" len="sm"/>
                              </a:ln>
                            </wps:spPr>
                            <wps:txbx>
                              <w:txbxContent>
                                <w:p w:rsidR="00807D2C" w:rsidRDefault="00807D2C">
                                  <w:pPr>
                                    <w:textDirection w:val="btLr"/>
                                  </w:pPr>
                                </w:p>
                              </w:txbxContent>
                            </wps:txbx>
                            <wps:bodyPr spcFirstLastPara="1" wrap="square" lIns="91425" tIns="91425" rIns="91425" bIns="91425" anchor="ctr" anchorCtr="0">
                              <a:noAutofit/>
                            </wps:bodyPr>
                          </wps:wsp>
                          <wps:wsp>
                            <wps:cNvPr id="36" name="Прямоугольник 36"/>
                            <wps:cNvSpPr/>
                            <wps:spPr>
                              <a:xfrm>
                                <a:off x="9520" y="8943"/>
                                <a:ext cx="864" cy="810"/>
                              </a:xfrm>
                              <a:prstGeom prst="rect">
                                <a:avLst/>
                              </a:prstGeom>
                              <a:noFill/>
                              <a:ln>
                                <a:noFill/>
                              </a:ln>
                            </wps:spPr>
                            <wps:txbx>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37" name="Овал 37"/>
                            <wps:cNvSpPr/>
                            <wps:spPr>
                              <a:xfrm>
                                <a:off x="6390" y="5497"/>
                                <a:ext cx="3240" cy="3240"/>
                              </a:xfrm>
                              <a:prstGeom prst="ellipse">
                                <a:avLst/>
                              </a:prstGeom>
                              <a:solidFill>
                                <a:srgbClr val="333399">
                                  <a:alpha val="49411"/>
                                </a:srgbClr>
                              </a:solidFill>
                              <a:ln w="9525" cap="flat" cmpd="sng">
                                <a:solidFill>
                                  <a:srgbClr val="333399"/>
                                </a:solidFill>
                                <a:prstDash val="solid"/>
                                <a:miter lim="800000"/>
                                <a:headEnd type="none" w="sm" len="sm"/>
                                <a:tailEnd type="none" w="sm" len="sm"/>
                              </a:ln>
                            </wps:spPr>
                            <wps:txbx>
                              <w:txbxContent>
                                <w:p w:rsidR="00807D2C" w:rsidRDefault="00807D2C">
                                  <w:pPr>
                                    <w:textDirection w:val="btLr"/>
                                  </w:pPr>
                                </w:p>
                              </w:txbxContent>
                            </wps:txbx>
                            <wps:bodyPr spcFirstLastPara="1" wrap="square" lIns="91425" tIns="91425" rIns="91425" bIns="91425" anchor="ctr" anchorCtr="0">
                              <a:noAutofit/>
                            </wps:bodyPr>
                          </wps:wsp>
                          <wps:wsp>
                            <wps:cNvPr id="38" name="Прямоугольник 38"/>
                            <wps:cNvSpPr/>
                            <wps:spPr>
                              <a:xfrm>
                                <a:off x="6483" y="8944"/>
                                <a:ext cx="864" cy="810"/>
                              </a:xfrm>
                              <a:prstGeom prst="rect">
                                <a:avLst/>
                              </a:prstGeom>
                              <a:noFill/>
                              <a:ln>
                                <a:noFill/>
                              </a:ln>
                            </wps:spPr>
                            <wps:txbx>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39" name="Овал 39"/>
                            <wps:cNvSpPr/>
                            <wps:spPr>
                              <a:xfrm>
                                <a:off x="5744" y="4954"/>
                                <a:ext cx="3240" cy="3240"/>
                              </a:xfrm>
                              <a:prstGeom prst="ellipse">
                                <a:avLst/>
                              </a:prstGeom>
                              <a:solidFill>
                                <a:srgbClr val="009999">
                                  <a:alpha val="49411"/>
                                </a:srgbClr>
                              </a:solidFill>
                              <a:ln w="9525" cap="flat" cmpd="sng">
                                <a:solidFill>
                                  <a:srgbClr val="009999"/>
                                </a:solidFill>
                                <a:prstDash val="solid"/>
                                <a:miter lim="800000"/>
                                <a:headEnd type="none" w="sm" len="sm"/>
                                <a:tailEnd type="none" w="sm" len="sm"/>
                              </a:ln>
                            </wps:spPr>
                            <wps:txbx>
                              <w:txbxContent>
                                <w:p w:rsidR="00807D2C" w:rsidRDefault="00807D2C">
                                  <w:pPr>
                                    <w:textDirection w:val="btLr"/>
                                  </w:pPr>
                                </w:p>
                              </w:txbxContent>
                            </wps:txbx>
                            <wps:bodyPr spcFirstLastPara="1" wrap="square" lIns="91425" tIns="91425" rIns="91425" bIns="91425" anchor="ctr" anchorCtr="0">
                              <a:noAutofit/>
                            </wps:bodyPr>
                          </wps:wsp>
                          <wps:wsp>
                            <wps:cNvPr id="40" name="Прямоугольник 40"/>
                            <wps:cNvSpPr/>
                            <wps:spPr>
                              <a:xfrm>
                                <a:off x="4818" y="7548"/>
                                <a:ext cx="864" cy="810"/>
                              </a:xfrm>
                              <a:prstGeom prst="rect">
                                <a:avLst/>
                              </a:prstGeom>
                              <a:noFill/>
                              <a:ln>
                                <a:noFill/>
                              </a:ln>
                            </wps:spPr>
                            <wps:txbx>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41" name="Овал 41"/>
                            <wps:cNvSpPr/>
                            <wps:spPr>
                              <a:xfrm>
                                <a:off x="5598" y="4123"/>
                                <a:ext cx="3240" cy="3240"/>
                              </a:xfrm>
                              <a:prstGeom prst="ellipse">
                                <a:avLst/>
                              </a:prstGeom>
                              <a:solidFill>
                                <a:srgbClr val="808080">
                                  <a:alpha val="49411"/>
                                </a:srgbClr>
                              </a:solidFill>
                              <a:ln w="9525" cap="flat" cmpd="sng">
                                <a:solidFill>
                                  <a:srgbClr val="808080"/>
                                </a:solidFill>
                                <a:prstDash val="solid"/>
                                <a:miter lim="800000"/>
                                <a:headEnd type="none" w="sm" len="sm"/>
                                <a:tailEnd type="none" w="sm" len="sm"/>
                              </a:ln>
                            </wps:spPr>
                            <wps:txbx>
                              <w:txbxContent>
                                <w:p w:rsidR="00807D2C" w:rsidRDefault="00807D2C">
                                  <w:pPr>
                                    <w:textDirection w:val="btLr"/>
                                  </w:pPr>
                                </w:p>
                              </w:txbxContent>
                            </wps:txbx>
                            <wps:bodyPr spcFirstLastPara="1" wrap="square" lIns="91425" tIns="91425" rIns="91425" bIns="91425" anchor="ctr" anchorCtr="0">
                              <a:noAutofit/>
                            </wps:bodyPr>
                          </wps:wsp>
                          <wps:wsp>
                            <wps:cNvPr id="42" name="Прямоугольник 42"/>
                            <wps:cNvSpPr/>
                            <wps:spPr>
                              <a:xfrm>
                                <a:off x="4439" y="4598"/>
                                <a:ext cx="864" cy="810"/>
                              </a:xfrm>
                              <a:prstGeom prst="rect">
                                <a:avLst/>
                              </a:prstGeom>
                              <a:noFill/>
                              <a:ln>
                                <a:noFill/>
                              </a:ln>
                            </wps:spPr>
                            <wps:txbx>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43" name="Овал 43"/>
                            <wps:cNvSpPr/>
                            <wps:spPr>
                              <a:xfrm>
                                <a:off x="6020" y="3393"/>
                                <a:ext cx="3240" cy="3240"/>
                              </a:xfrm>
                              <a:prstGeom prst="ellipse">
                                <a:avLst/>
                              </a:prstGeom>
                              <a:solidFill>
                                <a:srgbClr val="99CC00">
                                  <a:alpha val="49411"/>
                                </a:srgbClr>
                              </a:solidFill>
                              <a:ln w="9525" cap="flat" cmpd="sng">
                                <a:solidFill>
                                  <a:srgbClr val="99CC00"/>
                                </a:solidFill>
                                <a:prstDash val="solid"/>
                                <a:miter lim="800000"/>
                                <a:headEnd type="none" w="sm" len="sm"/>
                                <a:tailEnd type="none" w="sm" len="sm"/>
                              </a:ln>
                            </wps:spPr>
                            <wps:txbx>
                              <w:txbxContent>
                                <w:p w:rsidR="00807D2C" w:rsidRDefault="00807D2C">
                                  <w:pPr>
                                    <w:textDirection w:val="btLr"/>
                                  </w:pPr>
                                </w:p>
                              </w:txbxContent>
                            </wps:txbx>
                            <wps:bodyPr spcFirstLastPara="1" wrap="square" lIns="91425" tIns="91425" rIns="91425" bIns="91425" anchor="ctr" anchorCtr="0">
                              <a:noAutofit/>
                            </wps:bodyPr>
                          </wps:wsp>
                          <wps:wsp>
                            <wps:cNvPr id="44" name="Прямоугольник 44"/>
                            <wps:cNvSpPr/>
                            <wps:spPr>
                              <a:xfrm>
                                <a:off x="5525" y="2715"/>
                                <a:ext cx="864" cy="810"/>
                              </a:xfrm>
                              <a:prstGeom prst="rect">
                                <a:avLst/>
                              </a:prstGeom>
                              <a:noFill/>
                              <a:ln>
                                <a:noFill/>
                              </a:ln>
                            </wps:spPr>
                            <wps:txbx>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45" name="Овал 45"/>
                            <wps:cNvSpPr/>
                            <wps:spPr>
                              <a:xfrm>
                                <a:off x="4670" y="1971"/>
                                <a:ext cx="7634" cy="7858"/>
                              </a:xfrm>
                              <a:prstGeom prst="ellipse">
                                <a:avLst/>
                              </a:prstGeom>
                              <a:noFill/>
                              <a:ln w="9525" cap="flat" cmpd="sng">
                                <a:solidFill>
                                  <a:srgbClr val="000000"/>
                                </a:solidFill>
                                <a:prstDash val="solid"/>
                                <a:miter lim="800000"/>
                                <a:headEnd type="none" w="sm" len="sm"/>
                                <a:tailEnd type="none" w="sm" len="sm"/>
                              </a:ln>
                            </wps:spPr>
                            <wps:txbx>
                              <w:txbxContent>
                                <w:p w:rsidR="00807D2C" w:rsidRDefault="00807D2C">
                                  <w:pPr>
                                    <w:textDirection w:val="btLr"/>
                                  </w:pPr>
                                </w:p>
                              </w:txbxContent>
                            </wps:txbx>
                            <wps:bodyPr spcFirstLastPara="1" wrap="square" lIns="91425" tIns="91425" rIns="91425" bIns="91425" anchor="ctr" anchorCtr="0">
                              <a:noAutofit/>
                            </wps:bodyPr>
                          </wps:wsp>
                          <wps:wsp>
                            <wps:cNvPr id="46" name="Прямоугольник 46"/>
                            <wps:cNvSpPr/>
                            <wps:spPr>
                              <a:xfrm>
                                <a:off x="7592" y="1639"/>
                                <a:ext cx="2146" cy="939"/>
                              </a:xfrm>
                              <a:prstGeom prst="rect">
                                <a:avLst/>
                              </a:prstGeom>
                              <a:gradFill>
                                <a:gsLst>
                                  <a:gs pos="0">
                                    <a:srgbClr val="FFFFFF"/>
                                  </a:gs>
                                  <a:gs pos="100000">
                                    <a:srgbClr val="D6E3BC"/>
                                  </a:gs>
                                </a:gsLst>
                                <a:lin ang="5400000" scaled="0"/>
                              </a:gradFill>
                              <a:ln w="12700" cap="flat" cmpd="sng">
                                <a:solidFill>
                                  <a:srgbClr val="C2D69B"/>
                                </a:solidFill>
                                <a:prstDash val="solid"/>
                                <a:miter lim="800000"/>
                                <a:headEnd type="none" w="sm" len="sm"/>
                                <a:tailEnd type="none" w="sm" len="sm"/>
                              </a:ln>
                            </wps:spPr>
                            <wps:txbx>
                              <w:txbxContent>
                                <w:p w:rsidR="00807D2C" w:rsidRDefault="00807D2C">
                                  <w:pPr>
                                    <w:spacing w:line="275" w:lineRule="auto"/>
                                    <w:jc w:val="both"/>
                                    <w:textDirection w:val="btLr"/>
                                  </w:pPr>
                                  <w:r>
                                    <w:rPr>
                                      <w:rFonts w:ascii="Times New Roman" w:eastAsia="Times New Roman" w:hAnsi="Times New Roman" w:cs="Times New Roman"/>
                                      <w:color w:val="000000"/>
                                      <w:sz w:val="28"/>
                                    </w:rPr>
                                    <w:t xml:space="preserve">Медицинское сопровождение </w:t>
                                  </w:r>
                                </w:p>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47" name="Прямоугольник 47"/>
                            <wps:cNvSpPr/>
                            <wps:spPr>
                              <a:xfrm>
                                <a:off x="4435" y="2498"/>
                                <a:ext cx="2299" cy="890"/>
                              </a:xfrm>
                              <a:prstGeom prst="rect">
                                <a:avLst/>
                              </a:prstGeom>
                              <a:gradFill>
                                <a:gsLst>
                                  <a:gs pos="0">
                                    <a:srgbClr val="FFFFFF"/>
                                  </a:gs>
                                  <a:gs pos="100000">
                                    <a:srgbClr val="D6E3BC"/>
                                  </a:gs>
                                </a:gsLst>
                                <a:lin ang="5400000" scaled="0"/>
                              </a:gradFill>
                              <a:ln w="12700" cap="flat" cmpd="sng">
                                <a:solidFill>
                                  <a:srgbClr val="C2D69B"/>
                                </a:solidFill>
                                <a:prstDash val="solid"/>
                                <a:miter lim="800000"/>
                                <a:headEnd type="none" w="sm" len="sm"/>
                                <a:tailEnd type="none" w="sm" len="sm"/>
                              </a:ln>
                            </wps:spPr>
                            <wps:txbx>
                              <w:txbxContent>
                                <w:p w:rsidR="00807D2C" w:rsidRDefault="00807D2C">
                                  <w:pPr>
                                    <w:spacing w:before="200" w:after="200" w:line="275" w:lineRule="auto"/>
                                    <w:textDirection w:val="btLr"/>
                                  </w:pPr>
                                  <w:r>
                                    <w:rPr>
                                      <w:rFonts w:ascii="Times New Roman" w:eastAsia="Times New Roman" w:hAnsi="Times New Roman" w:cs="Times New Roman"/>
                                      <w:color w:val="000000"/>
                                      <w:sz w:val="28"/>
                                    </w:rPr>
                                    <w:t>Образовательная деятельность на основе здоровьесберегающих технологий</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48" name="Прямоугольник 48"/>
                            <wps:cNvSpPr/>
                            <wps:spPr>
                              <a:xfrm>
                                <a:off x="4112" y="4292"/>
                                <a:ext cx="1386" cy="826"/>
                              </a:xfrm>
                              <a:prstGeom prst="rect">
                                <a:avLst/>
                              </a:prstGeom>
                              <a:gradFill>
                                <a:gsLst>
                                  <a:gs pos="0">
                                    <a:srgbClr val="FFFFFF"/>
                                  </a:gs>
                                  <a:gs pos="100000">
                                    <a:srgbClr val="D6E3BC"/>
                                  </a:gs>
                                </a:gsLst>
                                <a:lin ang="5400000" scaled="0"/>
                              </a:gradFill>
                              <a:ln w="12700" cap="flat" cmpd="sng">
                                <a:solidFill>
                                  <a:srgbClr val="C2D69B"/>
                                </a:solidFill>
                                <a:prstDash val="solid"/>
                                <a:miter lim="800000"/>
                                <a:headEnd type="none" w="sm" len="sm"/>
                                <a:tailEnd type="none" w="sm" len="sm"/>
                              </a:ln>
                            </wps:spPr>
                            <wps:txbx>
                              <w:txbxContent>
                                <w:p w:rsidR="00807D2C" w:rsidRDefault="00807D2C">
                                  <w:pPr>
                                    <w:spacing w:before="200" w:after="200" w:line="275" w:lineRule="auto"/>
                                    <w:textDirection w:val="btLr"/>
                                  </w:pPr>
                                  <w:r>
                                    <w:rPr>
                                      <w:rFonts w:ascii="Times New Roman" w:eastAsia="Times New Roman" w:hAnsi="Times New Roman" w:cs="Times New Roman"/>
                                      <w:color w:val="000000"/>
                                      <w:sz w:val="28"/>
                                    </w:rPr>
                                    <w:t>Соблюдение требований СанПин</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49" name="Прямоугольник 49"/>
                            <wps:cNvSpPr/>
                            <wps:spPr>
                              <a:xfrm>
                                <a:off x="4112" y="7390"/>
                                <a:ext cx="1799" cy="805"/>
                              </a:xfrm>
                              <a:prstGeom prst="rect">
                                <a:avLst/>
                              </a:prstGeom>
                              <a:gradFill>
                                <a:gsLst>
                                  <a:gs pos="0">
                                    <a:srgbClr val="FFFFFF"/>
                                  </a:gs>
                                  <a:gs pos="100000">
                                    <a:srgbClr val="D6E3BC"/>
                                  </a:gs>
                                </a:gsLst>
                                <a:lin ang="5400000" scaled="0"/>
                              </a:gradFill>
                              <a:ln w="12700" cap="flat" cmpd="sng">
                                <a:solidFill>
                                  <a:srgbClr val="C2D69B"/>
                                </a:solidFill>
                                <a:prstDash val="solid"/>
                                <a:miter lim="800000"/>
                                <a:headEnd type="none" w="sm" len="sm"/>
                                <a:tailEnd type="none" w="sm" len="sm"/>
                              </a:ln>
                            </wps:spPr>
                            <wps:txbx>
                              <w:txbxContent>
                                <w:p w:rsidR="00807D2C" w:rsidRDefault="00807D2C">
                                  <w:pPr>
                                    <w:spacing w:before="200" w:after="200" w:line="275" w:lineRule="auto"/>
                                    <w:textDirection w:val="btLr"/>
                                  </w:pPr>
                                  <w:r>
                                    <w:rPr>
                                      <w:rFonts w:ascii="Times New Roman" w:eastAsia="Times New Roman" w:hAnsi="Times New Roman" w:cs="Times New Roman"/>
                                      <w:color w:val="000000"/>
                                      <w:sz w:val="28"/>
                                    </w:rPr>
                                    <w:t>Сотрудничество с родителями (законными представителями)</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50" name="Прямоугольник 50"/>
                            <wps:cNvSpPr/>
                            <wps:spPr>
                              <a:xfrm>
                                <a:off x="6123" y="9210"/>
                                <a:ext cx="2067" cy="818"/>
                              </a:xfrm>
                              <a:prstGeom prst="rect">
                                <a:avLst/>
                              </a:prstGeom>
                              <a:gradFill>
                                <a:gsLst>
                                  <a:gs pos="0">
                                    <a:srgbClr val="FFFFFF"/>
                                  </a:gs>
                                  <a:gs pos="100000">
                                    <a:srgbClr val="D6E3BC"/>
                                  </a:gs>
                                </a:gsLst>
                                <a:lin ang="5400000" scaled="0"/>
                              </a:gradFill>
                              <a:ln w="12700" cap="flat" cmpd="sng">
                                <a:solidFill>
                                  <a:srgbClr val="C2D69B"/>
                                </a:solidFill>
                                <a:prstDash val="solid"/>
                                <a:miter lim="800000"/>
                                <a:headEnd type="none" w="sm" len="sm"/>
                                <a:tailEnd type="none" w="sm" len="sm"/>
                              </a:ln>
                            </wps:spPr>
                            <wps:txbx>
                              <w:txbxContent>
                                <w:p w:rsidR="00807D2C" w:rsidRDefault="00807D2C">
                                  <w:pPr>
                                    <w:spacing w:before="200" w:after="200" w:line="275" w:lineRule="auto"/>
                                    <w:jc w:val="center"/>
                                    <w:textDirection w:val="btLr"/>
                                  </w:pPr>
                                  <w:r>
                                    <w:rPr>
                                      <w:rFonts w:ascii="Times New Roman" w:eastAsia="Times New Roman" w:hAnsi="Times New Roman" w:cs="Times New Roman"/>
                                      <w:color w:val="000000"/>
                                      <w:sz w:val="28"/>
                                    </w:rPr>
                                    <w:t>Пропаганда здорового образа жизни</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51" name="Прямоугольник 51"/>
                            <wps:cNvSpPr/>
                            <wps:spPr>
                              <a:xfrm>
                                <a:off x="8984" y="9133"/>
                                <a:ext cx="1774" cy="895"/>
                              </a:xfrm>
                              <a:prstGeom prst="rect">
                                <a:avLst/>
                              </a:prstGeom>
                              <a:gradFill>
                                <a:gsLst>
                                  <a:gs pos="0">
                                    <a:srgbClr val="FFFFFF"/>
                                  </a:gs>
                                  <a:gs pos="100000">
                                    <a:srgbClr val="D6E3BC"/>
                                  </a:gs>
                                </a:gsLst>
                                <a:lin ang="5400000" scaled="0"/>
                              </a:gradFill>
                              <a:ln w="12700" cap="flat" cmpd="sng">
                                <a:solidFill>
                                  <a:srgbClr val="C2D69B"/>
                                </a:solidFill>
                                <a:prstDash val="solid"/>
                                <a:miter lim="800000"/>
                                <a:headEnd type="none" w="sm" len="sm"/>
                                <a:tailEnd type="none" w="sm" len="sm"/>
                              </a:ln>
                            </wps:spPr>
                            <wps:txbx>
                              <w:txbxContent>
                                <w:p w:rsidR="00807D2C" w:rsidRDefault="00807D2C">
                                  <w:pPr>
                                    <w:spacing w:before="200" w:after="200" w:line="275" w:lineRule="auto"/>
                                    <w:textDirection w:val="btLr"/>
                                  </w:pPr>
                                  <w:r>
                                    <w:rPr>
                                      <w:rFonts w:ascii="Times New Roman" w:eastAsia="Times New Roman" w:hAnsi="Times New Roman" w:cs="Times New Roman"/>
                                      <w:color w:val="000000"/>
                                      <w:sz w:val="28"/>
                                    </w:rPr>
                                    <w:t>Мониторинговые исследования</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52" name="Прямоугольник 52"/>
                            <wps:cNvSpPr/>
                            <wps:spPr>
                              <a:xfrm>
                                <a:off x="10518" y="2714"/>
                                <a:ext cx="2173" cy="1189"/>
                              </a:xfrm>
                              <a:prstGeom prst="rect">
                                <a:avLst/>
                              </a:prstGeom>
                              <a:gradFill>
                                <a:gsLst>
                                  <a:gs pos="0">
                                    <a:srgbClr val="FFFFFF"/>
                                  </a:gs>
                                  <a:gs pos="100000">
                                    <a:srgbClr val="D6E3BC"/>
                                  </a:gs>
                                </a:gsLst>
                                <a:lin ang="5400000" scaled="0"/>
                              </a:gradFill>
                              <a:ln w="12700" cap="flat" cmpd="sng">
                                <a:solidFill>
                                  <a:srgbClr val="C2D69B"/>
                                </a:solidFill>
                                <a:prstDash val="solid"/>
                                <a:miter lim="800000"/>
                                <a:headEnd type="none" w="sm" len="sm"/>
                                <a:tailEnd type="none" w="sm" len="sm"/>
                              </a:ln>
                            </wps:spPr>
                            <wps:txbx>
                              <w:txbxContent>
                                <w:p w:rsidR="00807D2C" w:rsidRDefault="00807D2C">
                                  <w:pPr>
                                    <w:spacing w:before="200" w:after="200" w:line="275" w:lineRule="auto"/>
                                    <w:jc w:val="both"/>
                                    <w:textDirection w:val="btLr"/>
                                  </w:pPr>
                                  <w:r>
                                    <w:rPr>
                                      <w:rFonts w:ascii="Times New Roman" w:eastAsia="Times New Roman" w:hAnsi="Times New Roman" w:cs="Times New Roman"/>
                                      <w:color w:val="000000"/>
                                      <w:sz w:val="28"/>
                                    </w:rPr>
                                    <w:t>Организация и осуществление деятельности по сохранению и укреплению здоровья  воспитанников</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53" name="Прямоугольник 53"/>
                            <wps:cNvSpPr/>
                            <wps:spPr>
                              <a:xfrm>
                                <a:off x="10940" y="7725"/>
                                <a:ext cx="1751" cy="745"/>
                              </a:xfrm>
                              <a:prstGeom prst="rect">
                                <a:avLst/>
                              </a:prstGeom>
                              <a:gradFill>
                                <a:gsLst>
                                  <a:gs pos="0">
                                    <a:srgbClr val="FFFFFF"/>
                                  </a:gs>
                                  <a:gs pos="100000">
                                    <a:srgbClr val="D6E3BC"/>
                                  </a:gs>
                                </a:gsLst>
                                <a:lin ang="5400000" scaled="0"/>
                              </a:gradFill>
                              <a:ln w="12700" cap="flat" cmpd="sng">
                                <a:solidFill>
                                  <a:srgbClr val="C2D69B"/>
                                </a:solidFill>
                                <a:prstDash val="solid"/>
                                <a:miter lim="800000"/>
                                <a:headEnd type="none" w="sm" len="sm"/>
                                <a:tailEnd type="none" w="sm" len="sm"/>
                              </a:ln>
                            </wps:spPr>
                            <wps:txbx>
                              <w:txbxContent>
                                <w:p w:rsidR="00807D2C" w:rsidRDefault="00807D2C">
                                  <w:pPr>
                                    <w:spacing w:before="200" w:after="200" w:line="275" w:lineRule="auto"/>
                                    <w:jc w:val="center"/>
                                    <w:textDirection w:val="btLr"/>
                                  </w:pPr>
                                  <w:r>
                                    <w:rPr>
                                      <w:rFonts w:ascii="Times New Roman" w:eastAsia="Times New Roman" w:hAnsi="Times New Roman" w:cs="Times New Roman"/>
                                      <w:color w:val="000000"/>
                                      <w:sz w:val="28"/>
                                    </w:rPr>
                                    <w:t>Организация режима дня и питания воспитанников</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54" name="Прямоугольник 54"/>
                            <wps:cNvSpPr/>
                            <wps:spPr>
                              <a:xfrm>
                                <a:off x="11403" y="4800"/>
                                <a:ext cx="1349" cy="1234"/>
                              </a:xfrm>
                              <a:prstGeom prst="rect">
                                <a:avLst/>
                              </a:prstGeom>
                              <a:gradFill>
                                <a:gsLst>
                                  <a:gs pos="0">
                                    <a:srgbClr val="FFFFFF"/>
                                  </a:gs>
                                  <a:gs pos="100000">
                                    <a:srgbClr val="D6E3BC"/>
                                  </a:gs>
                                </a:gsLst>
                                <a:lin ang="5400000" scaled="0"/>
                              </a:gradFill>
                              <a:ln w="12700" cap="flat" cmpd="sng">
                                <a:solidFill>
                                  <a:srgbClr val="C2D69B"/>
                                </a:solidFill>
                                <a:prstDash val="solid"/>
                                <a:miter lim="800000"/>
                                <a:headEnd type="none" w="sm" len="sm"/>
                                <a:tailEnd type="none" w="sm" len="sm"/>
                              </a:ln>
                            </wps:spPr>
                            <wps:txbx>
                              <w:txbxContent>
                                <w:p w:rsidR="00807D2C" w:rsidRDefault="00807D2C">
                                  <w:pPr>
                                    <w:spacing w:before="200" w:after="200" w:line="275" w:lineRule="auto"/>
                                    <w:jc w:val="center"/>
                                    <w:textDirection w:val="btLr"/>
                                  </w:pPr>
                                  <w:r>
                                    <w:rPr>
                                      <w:rFonts w:ascii="Times New Roman" w:eastAsia="Times New Roman" w:hAnsi="Times New Roman" w:cs="Times New Roman"/>
                                      <w:color w:val="000000"/>
                                      <w:sz w:val="28"/>
                                    </w:rPr>
                                    <w:t>Обеспечение безопасности воспитанников</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55" name="Овал 55"/>
                            <wps:cNvSpPr/>
                            <wps:spPr>
                              <a:xfrm>
                                <a:off x="7347" y="4955"/>
                                <a:ext cx="2391" cy="2158"/>
                              </a:xfrm>
                              <a:prstGeom prst="ellipse">
                                <a:avLst/>
                              </a:prstGeom>
                              <a:gradFill>
                                <a:gsLst>
                                  <a:gs pos="0">
                                    <a:srgbClr val="B2A1C7"/>
                                  </a:gs>
                                  <a:gs pos="50000">
                                    <a:srgbClr val="E5DFEC"/>
                                  </a:gs>
                                  <a:gs pos="100000">
                                    <a:srgbClr val="B2A1C7"/>
                                  </a:gs>
                                </a:gsLst>
                                <a:lin ang="8100000" scaled="0"/>
                              </a:gradFill>
                              <a:ln w="12700" cap="flat" cmpd="sng">
                                <a:solidFill>
                                  <a:srgbClr val="B2A1C7"/>
                                </a:solidFill>
                                <a:prstDash val="solid"/>
                                <a:miter lim="800000"/>
                                <a:headEnd type="none" w="sm" len="sm"/>
                                <a:tailEnd type="none" w="sm" len="sm"/>
                              </a:ln>
                            </wps:spPr>
                            <wps:txbx>
                              <w:txbxContent>
                                <w:p w:rsidR="00807D2C" w:rsidRDefault="00807D2C">
                                  <w:pPr>
                                    <w:jc w:val="center"/>
                                    <w:textDirection w:val="btLr"/>
                                  </w:pPr>
                                  <w:r>
                                    <w:rPr>
                                      <w:rFonts w:ascii="Times New Roman" w:eastAsia="Times New Roman" w:hAnsi="Times New Roman" w:cs="Times New Roman"/>
                                      <w:color w:val="000000"/>
                                      <w:sz w:val="24"/>
                                    </w:rPr>
                                    <w:t xml:space="preserve">Модель здоровьесберегающей среды МАДОУ </w:t>
                                  </w:r>
                                </w:p>
                                <w:p w:rsidR="00807D2C" w:rsidRDefault="00807D2C">
                                  <w:pPr>
                                    <w:jc w:val="center"/>
                                    <w:textDirection w:val="btLr"/>
                                  </w:pPr>
                                  <w:r>
                                    <w:rPr>
                                      <w:rFonts w:ascii="Times New Roman" w:eastAsia="Times New Roman" w:hAnsi="Times New Roman" w:cs="Times New Roman"/>
                                      <w:color w:val="000000"/>
                                      <w:sz w:val="24"/>
                                    </w:rPr>
                                    <w:t>«Детский сад № 39»</w:t>
                                  </w:r>
                                </w:p>
                                <w:p w:rsidR="00807D2C" w:rsidRDefault="00807D2C">
                                  <w:pPr>
                                    <w:jc w:val="center"/>
                                    <w:textDirection w:val="btLr"/>
                                  </w:pPr>
                                  <w:r>
                                    <w:rPr>
                                      <w:rFonts w:ascii="Times New Roman" w:eastAsia="Times New Roman" w:hAnsi="Times New Roman" w:cs="Times New Roman"/>
                                      <w:color w:val="000000"/>
                                      <w:sz w:val="24"/>
                                    </w:rPr>
                                    <w:t>и его филиалов</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56" name="Прямая со стрелкой 56"/>
                            <wps:cNvCnPr/>
                            <wps:spPr>
                              <a:xfrm rot="10800000" flipH="1">
                                <a:off x="8543" y="2578"/>
                                <a:ext cx="122" cy="2377"/>
                              </a:xfrm>
                              <a:prstGeom prst="straightConnector1">
                                <a:avLst/>
                              </a:prstGeom>
                              <a:solidFill>
                                <a:srgbClr val="FFFFFF"/>
                              </a:solidFill>
                              <a:ln w="12700" cap="flat" cmpd="sng">
                                <a:solidFill>
                                  <a:srgbClr val="9BBB59"/>
                                </a:solidFill>
                                <a:prstDash val="solid"/>
                                <a:miter lim="800000"/>
                                <a:headEnd type="none" w="sm" len="sm"/>
                                <a:tailEnd type="triangle" w="med" len="med"/>
                              </a:ln>
                            </wps:spPr>
                            <wps:bodyPr/>
                          </wps:wsp>
                          <wps:wsp>
                            <wps:cNvPr id="57" name="Прямая со стрелкой 57"/>
                            <wps:cNvCnPr/>
                            <wps:spPr>
                              <a:xfrm rot="10800000" flipH="1">
                                <a:off x="9388" y="3309"/>
                                <a:ext cx="1130" cy="1962"/>
                              </a:xfrm>
                              <a:prstGeom prst="straightConnector1">
                                <a:avLst/>
                              </a:prstGeom>
                              <a:solidFill>
                                <a:srgbClr val="FFFFFF"/>
                              </a:solidFill>
                              <a:ln w="12700" cap="flat" cmpd="sng">
                                <a:solidFill>
                                  <a:srgbClr val="9BBB59"/>
                                </a:solidFill>
                                <a:prstDash val="solid"/>
                                <a:miter lim="800000"/>
                                <a:headEnd type="none" w="sm" len="sm"/>
                                <a:tailEnd type="triangle" w="med" len="med"/>
                              </a:ln>
                            </wps:spPr>
                            <wps:bodyPr/>
                          </wps:wsp>
                          <wps:wsp>
                            <wps:cNvPr id="58" name="Прямая со стрелкой 58"/>
                            <wps:cNvCnPr/>
                            <wps:spPr>
                              <a:xfrm rot="10800000" flipH="1">
                                <a:off x="9738" y="5418"/>
                                <a:ext cx="1665" cy="616"/>
                              </a:xfrm>
                              <a:prstGeom prst="straightConnector1">
                                <a:avLst/>
                              </a:prstGeom>
                              <a:solidFill>
                                <a:srgbClr val="FFFFFF"/>
                              </a:solidFill>
                              <a:ln w="12700" cap="flat" cmpd="sng">
                                <a:solidFill>
                                  <a:srgbClr val="9BBB59"/>
                                </a:solidFill>
                                <a:prstDash val="solid"/>
                                <a:miter lim="800000"/>
                                <a:headEnd type="none" w="sm" len="sm"/>
                                <a:tailEnd type="triangle" w="med" len="med"/>
                              </a:ln>
                            </wps:spPr>
                            <wps:bodyPr/>
                          </wps:wsp>
                          <wps:wsp>
                            <wps:cNvPr id="59" name="Прямая со стрелкой 59"/>
                            <wps:cNvCnPr/>
                            <wps:spPr>
                              <a:xfrm>
                                <a:off x="9388" y="6797"/>
                                <a:ext cx="1552" cy="1300"/>
                              </a:xfrm>
                              <a:prstGeom prst="straightConnector1">
                                <a:avLst/>
                              </a:prstGeom>
                              <a:solidFill>
                                <a:srgbClr val="FFFFFF"/>
                              </a:solidFill>
                              <a:ln w="12700" cap="flat" cmpd="sng">
                                <a:solidFill>
                                  <a:srgbClr val="9BBB59"/>
                                </a:solidFill>
                                <a:prstDash val="solid"/>
                                <a:miter lim="800000"/>
                                <a:headEnd type="none" w="sm" len="sm"/>
                                <a:tailEnd type="triangle" w="med" len="med"/>
                              </a:ln>
                            </wps:spPr>
                            <wps:bodyPr/>
                          </wps:wsp>
                          <wps:wsp>
                            <wps:cNvPr id="60" name="Прямая со стрелкой 60"/>
                            <wps:cNvCnPr/>
                            <wps:spPr>
                              <a:xfrm>
                                <a:off x="8543" y="7113"/>
                                <a:ext cx="1328" cy="2020"/>
                              </a:xfrm>
                              <a:prstGeom prst="straightConnector1">
                                <a:avLst/>
                              </a:prstGeom>
                              <a:solidFill>
                                <a:srgbClr val="FFFFFF"/>
                              </a:solidFill>
                              <a:ln w="12700" cap="flat" cmpd="sng">
                                <a:solidFill>
                                  <a:srgbClr val="9BBB59"/>
                                </a:solidFill>
                                <a:prstDash val="solid"/>
                                <a:miter lim="800000"/>
                                <a:headEnd type="none" w="sm" len="sm"/>
                                <a:tailEnd type="triangle" w="med" len="med"/>
                              </a:ln>
                            </wps:spPr>
                            <wps:bodyPr/>
                          </wps:wsp>
                          <wps:wsp>
                            <wps:cNvPr id="61" name="Прямая со стрелкой 61"/>
                            <wps:cNvCnPr/>
                            <wps:spPr>
                              <a:xfrm flipH="1">
                                <a:off x="5012" y="6034"/>
                                <a:ext cx="2335" cy="1356"/>
                              </a:xfrm>
                              <a:prstGeom prst="straightConnector1">
                                <a:avLst/>
                              </a:prstGeom>
                              <a:solidFill>
                                <a:srgbClr val="FFFFFF"/>
                              </a:solidFill>
                              <a:ln w="12700" cap="flat" cmpd="sng">
                                <a:solidFill>
                                  <a:srgbClr val="9BBB59"/>
                                </a:solidFill>
                                <a:prstDash val="solid"/>
                                <a:miter lim="800000"/>
                                <a:headEnd type="none" w="sm" len="sm"/>
                                <a:tailEnd type="triangle" w="med" len="med"/>
                              </a:ln>
                            </wps:spPr>
                            <wps:bodyPr/>
                          </wps:wsp>
                          <wps:wsp>
                            <wps:cNvPr id="62" name="Прямая со стрелкой 62"/>
                            <wps:cNvCnPr/>
                            <wps:spPr>
                              <a:xfrm flipH="1">
                                <a:off x="7157" y="6797"/>
                                <a:ext cx="540" cy="2413"/>
                              </a:xfrm>
                              <a:prstGeom prst="straightConnector1">
                                <a:avLst/>
                              </a:prstGeom>
                              <a:solidFill>
                                <a:srgbClr val="FFFFFF"/>
                              </a:solidFill>
                              <a:ln w="12700" cap="flat" cmpd="sng">
                                <a:solidFill>
                                  <a:srgbClr val="9BBB59"/>
                                </a:solidFill>
                                <a:prstDash val="solid"/>
                                <a:miter lim="800000"/>
                                <a:headEnd type="none" w="sm" len="sm"/>
                                <a:tailEnd type="triangle" w="med" len="med"/>
                              </a:ln>
                            </wps:spPr>
                            <wps:bodyPr/>
                          </wps:wsp>
                          <wps:wsp>
                            <wps:cNvPr id="63" name="Прямая со стрелкой 63"/>
                            <wps:cNvCnPr/>
                            <wps:spPr>
                              <a:xfrm rot="10800000">
                                <a:off x="5498" y="4705"/>
                                <a:ext cx="2199" cy="566"/>
                              </a:xfrm>
                              <a:prstGeom prst="straightConnector1">
                                <a:avLst/>
                              </a:prstGeom>
                              <a:solidFill>
                                <a:srgbClr val="FFFFFF"/>
                              </a:solidFill>
                              <a:ln w="12700" cap="flat" cmpd="sng">
                                <a:solidFill>
                                  <a:srgbClr val="9BBB59"/>
                                </a:solidFill>
                                <a:prstDash val="solid"/>
                                <a:miter lim="800000"/>
                                <a:headEnd type="none" w="sm" len="sm"/>
                                <a:tailEnd type="triangle" w="med" len="med"/>
                              </a:ln>
                            </wps:spPr>
                            <wps:bodyPr/>
                          </wps:wsp>
                          <wps:wsp>
                            <wps:cNvPr id="64" name="Прямая со стрелкой 64"/>
                            <wps:cNvCnPr/>
                            <wps:spPr>
                              <a:xfrm rot="10800000">
                                <a:off x="5585" y="3388"/>
                                <a:ext cx="2958" cy="1567"/>
                              </a:xfrm>
                              <a:prstGeom prst="straightConnector1">
                                <a:avLst/>
                              </a:prstGeom>
                              <a:solidFill>
                                <a:srgbClr val="FFFFFF"/>
                              </a:solidFill>
                              <a:ln w="12700" cap="flat" cmpd="sng">
                                <a:solidFill>
                                  <a:srgbClr val="9BBB59"/>
                                </a:solidFill>
                                <a:prstDash val="solid"/>
                                <a:miter lim="800000"/>
                                <a:headEnd type="none" w="sm" len="sm"/>
                                <a:tailEnd type="triangle" w="med" len="med"/>
                              </a:ln>
                            </wps:spPr>
                            <wps:bodyPr/>
                          </wps:wsp>
                        </wpg:grpSp>
                      </wpg:grpSp>
                    </wpg:wgp>
                  </a:graphicData>
                </a:graphic>
              </wp:anchor>
            </w:drawing>
          </mc:Choice>
          <mc:Fallback>
            <w:pict>
              <v:group id="Группа 5" o:spid="_x0000_s1035" style="position:absolute;left:0;text-align:left;margin-left:-18.6pt;margin-top:-23.55pt;width:764.8pt;height:521.8pt;z-index:-251646976" coordorigin="4895,4665" coordsize="97129,6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">
                <v:group id="Группа 22" o:spid="_x0000_s1036" style="position:absolute;left:4895;top:4665;width:97129;height:66269" coordorigin="4895,4665" coordsize="97129,66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Прямоугольник 23" o:spid="_x0000_s1037" style="position:absolute;left:4895;top:4665;width:97129;height:66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w:txbxContent>
                        <w:p w:rsidR="00807D2C" w:rsidRDefault="00807D2C">
                          <w:pPr>
                            <w:textDirection w:val="btLr"/>
                          </w:pPr>
                        </w:p>
                      </w:txbxContent>
                    </v:textbox>
                  </v:rect>
                  <v:group id="Группа 24" o:spid="_x0000_s1038" style="position:absolute;left:4895;top:4665;width:97129;height:66269" coordorigin="4112,1639" coordsize="8640,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Прямоугольник 25" o:spid="_x0000_s1039" style="position:absolute;left:4112;top:1639;width:8625;height:8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khsMA&#10;AADbAAAADwAAAGRycy9kb3ducmV2LnhtbESPwW7CMBBE75X4B2uReitOo4LaEAcBKhL01AY+YImX&#10;OGq8DrEL4e9xpUo9jmbmjSZfDLYVF+p941jB8yQBQVw53XCt4LDfPL2C8AFZY+uYFNzIw6IYPeSY&#10;aXflL7qUoRYRwj5DBSaELpPSV4Ys+onriKN3cr3FEGVfS93jNcJtK9MkmUmLDccFgx2tDVXf5Y9V&#10;8PniKH1P/aqs7ZsZjvuP3RlnSj2Oh+UcRKAh/If/2lutIJ3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3khsMAAADbAAAADwAAAAAAAAAAAAAAAACYAgAAZHJzL2Rv&#10;d25yZXYueG1sUEsFBgAAAAAEAAQA9QAAAIgDAAAAAA==&#10;" filled="f" stroked="f">
                      <v:textbox inset="2.53958mm,2.53958mm,2.53958mm,2.53958mm">
                        <w:txbxContent>
                          <w:p w:rsidR="00807D2C" w:rsidRDefault="00807D2C">
                            <w:pPr>
                              <w:textDirection w:val="btLr"/>
                            </w:pPr>
                          </w:p>
                        </w:txbxContent>
                      </v:textbox>
                    </v:rect>
                    <v:rect id="Прямоугольник 26" o:spid="_x0000_s1040" style="position:absolute;left:4112;top:1639;width:8640;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968cIA&#10;AADbAAAADwAAAGRycy9kb3ducmV2LnhtbESP0WrCQBRE3wv9h+UWfNONQYJGV7GiUPtUox9wzV6z&#10;wezdNLtq+vduodDHYWbOMItVbxtxp87XjhWMRwkI4tLpmisFp+NuOAXhA7LGxjEp+CEPq+XrywJz&#10;7R58oHsRKhEh7HNUYEJocyl9aciiH7mWOHoX11kMUXaV1B0+Itw2Mk2STFqsOS4YbGljqLwWN6vg&#10;a+Io3ab+vajszPTn4+f+GzOlBm/9eg4iUB/+w3/tD60gzeD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3rxwgAAANsAAAAPAAAAAAAAAAAAAAAAAJgCAABkcnMvZG93&#10;bnJldi54bWxQSwUGAAAAAAQABAD1AAAAhwMAAAAA&#10;" filled="f" stroked="f">
                      <v:textbox inset="2.53958mm,2.53958mm,2.53958mm,2.53958mm">
                        <w:txbxContent>
                          <w:p w:rsidR="00807D2C" w:rsidRDefault="00807D2C">
                            <w:pPr>
                              <w:textDirection w:val="btLr"/>
                            </w:pPr>
                          </w:p>
                          <w:p w:rsidR="00807D2C" w:rsidRDefault="00807D2C">
                            <w:pPr>
                              <w:textDirection w:val="btLr"/>
                            </w:pPr>
                          </w:p>
                          <w:p w:rsidR="00807D2C" w:rsidRDefault="00807D2C">
                            <w:pPr>
                              <w:textDirection w:val="btLr"/>
                            </w:pPr>
                          </w:p>
                          <w:p w:rsidR="00807D2C" w:rsidRDefault="00807D2C">
                            <w:pPr>
                              <w:textDirection w:val="btLr"/>
                            </w:pPr>
                          </w:p>
                          <w:p w:rsidR="00807D2C" w:rsidRDefault="00807D2C">
                            <w:pPr>
                              <w:textDirection w:val="btLr"/>
                            </w:pPr>
                          </w:p>
                          <w:p w:rsidR="00807D2C" w:rsidRDefault="00807D2C">
                            <w:pPr>
                              <w:textDirection w:val="btLr"/>
                            </w:pPr>
                          </w:p>
                        </w:txbxContent>
                      </v:textbox>
                    </v:rect>
                    <v:oval id="Овал 27" o:spid="_x0000_s1041" style="position:absolute;left:6812;top:3105;width:32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K/sYA&#10;AADbAAAADwAAAGRycy9kb3ducmV2LnhtbESPT2vCQBTE70K/w/IKvdWNkdoQ3YgUhVYvNu3F2yP7&#10;8odm38bsVmM/vSsUPA4z8xtmsRxMK07Uu8aygsk4AkFcWN1wpeD7a/OcgHAeWWNrmRRcyMEyexgt&#10;MNX2zJ90yn0lAoRdigpq77tUSlfUZNCNbUccvNL2Bn2QfSV1j+cAN62Mo2gmDTYcFmrs6K2m4if/&#10;NQrKXT7dHOL95OWvWl9W2wSnH7ujUk+Pw2oOwtPg7+H/9rtWEL/C7Uv4AT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nK/sYAAADbAAAADwAAAAAAAAAAAAAAAACYAgAAZHJz&#10;L2Rvd25yZXYueG1sUEsFBgAAAAAEAAQA9QAAAIsDAAAAAA==&#10;" fillcolor="#099" strokecolor="#099">
                      <v:fill opacity="32382f"/>
                      <v:stroke startarrowwidth="narrow" startarrowlength="short" endarrowwidth="narrow" endarrowlength="short" joinstyle="miter"/>
                      <v:textbox inset="2.53958mm,2.53958mm,2.53958mm,2.53958mm">
                        <w:txbxContent>
                          <w:p w:rsidR="00807D2C" w:rsidRDefault="00807D2C">
                            <w:pPr>
                              <w:textDirection w:val="btLr"/>
                            </w:pPr>
                          </w:p>
                        </w:txbxContent>
                      </v:textbox>
                    </v:oval>
                    <v:rect id="Прямоугольник 28" o:spid="_x0000_s1042" style="position:absolute;left:8000;top:1971;width:86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CZb8A&#10;AADbAAAADwAAAGRycy9kb3ducmV2LnhtbERPPWvDMBDdC/kP4gLdatmhDcW1bEppIBlrZ+h4WFfb&#10;VDoZSUnsfx8NhY6P9101izXiSj5MjhUUWQ6CuHd64kHBuTs8vYIIEVmjcUwKVgrQ1JuHCkvtbvxF&#10;1zYOIoVwKFHBGONcShn6kSyGzM3Eiftx3mJM0A9Se7ylcGvkLs/30uLEqWHEmT5G6n/bi1Uwk9EX&#10;89zm37389FzsT51cX5R63C7vbyAiLfFf/Oc+agW7NDZ9ST9A1n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M0JlvwAAANsAAAAPAAAAAAAAAAAAAAAAAJgCAABkcnMvZG93bnJl&#10;di54bWxQSwUGAAAAAAQABAD1AAAAhAMAAAAA&#10;" filled="f" stroked="f">
                      <v:textbox inset="2.53958mm,1.2694mm,2.53958mm,1.2694mm">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v:textbox>
                    </v:rect>
                    <v:oval id="Овал 29" o:spid="_x0000_s1043" style="position:absolute;left:7605;top:3393;width:32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7F8UA&#10;AADbAAAADwAAAGRycy9kb3ducmV2LnhtbESPQWvCQBSE74L/YXmCN90YadHUVaQoWL1o7KW3R/aZ&#10;hGbfptlVo7/eFQoeh5n5hpktWlOJCzWutKxgNIxAEGdWl5wr+D6uBxMQziNrrCyTghs5WMy7nRkm&#10;2l75QJfU5yJA2CWooPC+TqR0WUEG3dDWxME72cagD7LJpW7wGuCmknEUvUuDJYeFAmv6LCj7Tc9G&#10;wWmXjtc/8X70ds9Xt+V2guOv3Z9S/V67/ADhqfWv8H97oxXEU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vsXxQAAANsAAAAPAAAAAAAAAAAAAAAAAJgCAABkcnMv&#10;ZG93bnJldi54bWxQSwUGAAAAAAQABAD1AAAAigMAAAAA&#10;" fillcolor="#099" strokecolor="#099">
                      <v:fill opacity="32382f"/>
                      <v:stroke startarrowwidth="narrow" startarrowlength="short" endarrowwidth="narrow" endarrowlength="short" joinstyle="miter"/>
                      <v:textbox inset="2.53958mm,2.53958mm,2.53958mm,2.53958mm">
                        <w:txbxContent>
                          <w:p w:rsidR="00807D2C" w:rsidRDefault="00807D2C">
                            <w:pPr>
                              <w:textDirection w:val="btLr"/>
                            </w:pPr>
                          </w:p>
                        </w:txbxContent>
                      </v:textbox>
                    </v:oval>
                    <v:rect id="Прямоугольник 30" o:spid="_x0000_s1044" style="position:absolute;left:10474;top:2714;width:86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Yvr4A&#10;AADbAAAADwAAAGRycy9kb3ducmV2LnhtbERPy4rCMBTdD/gP4Q64G1PHB9IxLTIo6NLqwuWludOW&#10;SW5KErX+vVkILg/nvS4Ha8SNfOgcK5hOMhDEtdMdNwrOp93XCkSIyBqNY1LwoABlMfpYY67dnY90&#10;q2IjUgiHHBW0Mfa5lKFuyWKYuJ44cX/OW4wJ+kZqj/cUbo38zrKltNhxamixp9+W6v/qahX0ZPTV&#10;zKvsUsut5+nycJKPhVLjz2HzAyLSEN/il3uvFczS+vQl/QBZ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c2L6+AAAA2wAAAA8AAAAAAAAAAAAAAAAAmAIAAGRycy9kb3ducmV2&#10;LnhtbFBLBQYAAAAABAAEAPUAAACDAwAAAAA=&#10;" filled="f" stroked="f">
                      <v:textbox inset="2.53958mm,1.2694mm,2.53958mm,1.2694mm">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v:textbox>
                    </v:rect>
                    <v:oval id="Овал 31" o:spid="_x0000_s1045" style="position:absolute;left:8027;top:4124;width:32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s8sUA&#10;AADbAAAADwAAAGRycy9kb3ducmV2LnhtbESP3UoDMRSE7wXfIRzBuzbbCrWsTUt/KAgtqK3o7WFz&#10;3AQ3J9tN3KZvb4SCl8PMfMPMFsk1oqcuWM8KRsMCBHHlteVawftxO5iCCBFZY+OZFFwowGJ+ezPD&#10;Uvszv1F/iLXIEA4lKjAxtqWUoTLkMAx9S5y9L985jFl2tdQdnjPcNXJcFBPp0HJeMNjS2lD1ffhx&#10;CtrT5/JxNTZm95JeP0520++TlUrd36XlE4hIKf6Hr+1nreBhBH9f8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izyxQAAANsAAAAPAAAAAAAAAAAAAAAAAJgCAABkcnMv&#10;ZG93bnJldi54bWxQSwUGAAAAAAQABAD1AAAAigMAAAAA&#10;" fillcolor="#9c0" strokecolor="#9c0">
                      <v:fill opacity="32382f"/>
                      <v:stroke startarrowwidth="narrow" startarrowlength="short" endarrowwidth="narrow" endarrowlength="short" joinstyle="miter"/>
                      <v:textbox inset="2.53958mm,2.53958mm,2.53958mm,2.53958mm">
                        <w:txbxContent>
                          <w:p w:rsidR="00807D2C" w:rsidRDefault="00807D2C">
                            <w:pPr>
                              <w:textDirection w:val="btLr"/>
                            </w:pPr>
                          </w:p>
                        </w:txbxContent>
                      </v:textbox>
                    </v:oval>
                    <v:rect id="Прямоугольник 32" o:spid="_x0000_s1046" style="position:absolute;left:11561;top:4596;width:86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jUsAA&#10;AADbAAAADwAAAGRycy9kb3ducmV2LnhtbESPQYvCMBSE78L+h/CEvWmqq7JUoyzigh5tPezx0Tzb&#10;YvJSkqj1328EweMwM98wq01vjbiRD61jBZNxBoK4crrlWsGp/B19gwgRWaNxTAoeFGCz/hisMNfu&#10;zke6FbEWCcIhRwVNjF0uZagashjGriNO3tl5izFJX0vt8Z7g1shpli2kxZbTQoMdbRuqLsXVKujI&#10;6KuZFdlfJXeeJ4tDKR9zpT6H/c8SRKQ+vsOv9l4r+JrC80v6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LjUsAAAADbAAAADwAAAAAAAAAAAAAAAACYAgAAZHJzL2Rvd25y&#10;ZXYueG1sUEsFBgAAAAAEAAQA9QAAAIUDAAAAAA==&#10;" filled="f" stroked="f">
                      <v:textbox inset="2.53958mm,1.2694mm,2.53958mm,1.2694mm">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v:textbox>
                    </v:rect>
                    <v:oval id="Овал 33" o:spid="_x0000_s1047" style="position:absolute;left:7880;top:4955;width:32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0j8EA&#10;AADbAAAADwAAAGRycy9kb3ducmV2LnhtbESPQYvCMBSE7wv+h/AEb2uyFkS6RpEVwYMHrXp/NM+m&#10;bPNSmmjrvzcLCx6HmfmGWa4H14gHdaH2rOFrqkAQl97UXGm4nHefCxAhIhtsPJOGJwVYr0YfS8yN&#10;7/lEjyJWIkE45KjBxtjmUobSksMw9S1x8m6+cxiT7CppOuwT3DVyptRcOqw5LVhs6cdS+VvcnYbt&#10;Tpl7Mcvm9tpv1fVgjjdjN1pPxsPmG0SkIb7D/+290ZBl8Pc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oNI/BAAAA2wAAAA8AAAAAAAAAAAAAAAAAmAIAAGRycy9kb3du&#10;cmV2LnhtbFBLBQYAAAAABAAEAPUAAACGAwAAAAA=&#10;" fillcolor="gray" strokecolor="gray">
                      <v:fill opacity="32382f"/>
                      <v:stroke startarrowwidth="narrow" startarrowlength="short" endarrowwidth="narrow" endarrowlength="short" joinstyle="miter"/>
                      <v:textbox inset="2.53958mm,2.53958mm,2.53958mm,2.53958mm">
                        <w:txbxContent>
                          <w:p w:rsidR="00807D2C" w:rsidRDefault="00807D2C">
                            <w:pPr>
                              <w:textDirection w:val="btLr"/>
                            </w:pPr>
                          </w:p>
                        </w:txbxContent>
                      </v:textbox>
                    </v:oval>
                    <v:rect id="Прямоугольник 34" o:spid="_x0000_s1048" style="position:absolute;left:11184;top:7546;width:86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evcIA&#10;AADbAAAADwAAAGRycy9kb3ducmV2LnhtbESPwWrDMBBE74H+g9hAb7GcNjXFjRJKSaA91s6hx8Xa&#10;2ibSykiy4/x9VQjkOMzMG2a7n60RE/nQO1awznIQxI3TPbcKTvVx9QoiRGSNxjEpuFKA/e5hscVS&#10;uwt/01TFViQIhxIVdDEOpZSh6chiyNxAnLxf5y3GJH0rtcdLglsjn/K8kBZ7TgsdDvTRUXOuRqtg&#10;IKNHs6nyn0YePK+Lr1peX5R6XM7vbyAizfEevrU/tYLnDfx/S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969wgAAANsAAAAPAAAAAAAAAAAAAAAAAJgCAABkcnMvZG93&#10;bnJldi54bWxQSwUGAAAAAAQABAD1AAAAhwMAAAAA&#10;" filled="f" stroked="f">
                      <v:textbox inset="2.53958mm,1.2694mm,2.53958mm,1.2694mm">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v:textbox>
                    </v:rect>
                    <v:oval id="Овал 35" o:spid="_x0000_s1049" style="position:absolute;left:7234;top:5497;width:32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vcUA&#10;AADbAAAADwAAAGRycy9kb3ducmV2LnhtbESPUUsDMRCE3wX/Q1ihL9LmrmopZ9MiRUGhFLy21Mfl&#10;sl6Cl82RxPb8940g+DjMzjc7i9XgOnGiEK1nBeWkAEHceG25VbDfvYznIGJC1th5JgU/FGG1vL5a&#10;YKX9md/pVKdWZAjHChWYlPpKytgYchgnvifO3qcPDlOWoZU64DnDXSenRTGTDi3nBoM9rQ01X/W3&#10;y2/YQ3n/Eba3x9aYZypn9ca+rZUa3QxPjyASDen/+C/9qhXcPcDvlg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9e9xQAAANsAAAAPAAAAAAAAAAAAAAAAAJgCAABkcnMv&#10;ZG93bnJldi54bWxQSwUGAAAAAAQABAD1AAAAigMAAAAA&#10;" fillcolor="#bbe0e3" strokecolor="#bbe0e3">
                      <v:fill opacity="32382f"/>
                      <v:stroke startarrowwidth="narrow" startarrowlength="short" endarrowwidth="narrow" endarrowlength="short" joinstyle="miter"/>
                      <v:textbox inset="2.53958mm,2.53958mm,2.53958mm,2.53958mm">
                        <w:txbxContent>
                          <w:p w:rsidR="00807D2C" w:rsidRDefault="00807D2C">
                            <w:pPr>
                              <w:textDirection w:val="btLr"/>
                            </w:pPr>
                          </w:p>
                        </w:txbxContent>
                      </v:textbox>
                    </v:oval>
                    <v:rect id="Прямоугольник 36" o:spid="_x0000_s1050" style="position:absolute;left:9520;top:8943;width:86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UcAA&#10;AADbAAAADwAAAGRycy9kb3ducmV2LnhtbESPT4vCMBTE7wt+h/CEva2p/4pUo4go6NG6hz0+mmdb&#10;TF5KErV++42wsMdhZn7DrDa9NeJBPrSOFYxHGQjiyumWawXfl8PXAkSIyBqNY1LwogCb9eBjhYV2&#10;Tz7To4y1SBAOBSpoYuwKKUPVkMUwch1x8q7OW4xJ+lpqj88Et0ZOsiyXFltOCw12tGuoupV3q6Aj&#10;o+9mVmY/ldx7Hueni3zNlfoc9tsliEh9/A//tY9awTSH95f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lUcAAAADbAAAADwAAAAAAAAAAAAAAAACYAgAAZHJzL2Rvd25y&#10;ZXYueG1sUEsFBgAAAAAEAAQA9QAAAIUDAAAAAA==&#10;" filled="f" stroked="f">
                      <v:textbox inset="2.53958mm,1.2694mm,2.53958mm,1.2694mm">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v:textbox>
                    </v:rect>
                    <v:oval id="Овал 37" o:spid="_x0000_s1051" style="position:absolute;left:6390;top:5497;width:32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6sm8QA&#10;AADbAAAADwAAAGRycy9kb3ducmV2LnhtbESPQWvCQBSE7wX/w/IEb3WjgkrqKqIYRErB2NLrI/tM&#10;otm3Mbtq2l/fLQgeh5n5hpktWlOJGzWutKxg0I9AEGdWl5wr+DxsXqcgnEfWWFkmBT/kYDHvvMww&#10;1vbOe7qlPhcBwi5GBYX3dSylywoy6Pq2Jg7e0TYGfZBNLnWD9wA3lRxG0VgaLDksFFjTqqDsnF6N&#10;gnPym37z+8fXZrnmKE/07pKcdkr1uu3yDYSn1j/Dj/ZWKxhN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erJvEAAAA2wAAAA8AAAAAAAAAAAAAAAAAmAIAAGRycy9k&#10;b3ducmV2LnhtbFBLBQYAAAAABAAEAPUAAACJAwAAAAA=&#10;" fillcolor="#339" strokecolor="#339">
                      <v:fill opacity="32382f"/>
                      <v:stroke startarrowwidth="narrow" startarrowlength="short" endarrowwidth="narrow" endarrowlength="short" joinstyle="miter"/>
                      <v:textbox inset="2.53958mm,2.53958mm,2.53958mm,2.53958mm">
                        <w:txbxContent>
                          <w:p w:rsidR="00807D2C" w:rsidRDefault="00807D2C">
                            <w:pPr>
                              <w:textDirection w:val="btLr"/>
                            </w:pPr>
                          </w:p>
                        </w:txbxContent>
                      </v:textbox>
                    </v:oval>
                    <v:rect id="Прямоугольник 38" o:spid="_x0000_s1052" style="position:absolute;left:6483;top:8944;width:86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UuL4A&#10;AADbAAAADwAAAGRycy9kb3ducmV2LnhtbERPy4rCMBTdD/gP4Q64G1PHB9IxLTIo6NLqwuWludOW&#10;SW5KErX+vVkILg/nvS4Ha8SNfOgcK5hOMhDEtdMdNwrOp93XCkSIyBqNY1LwoABlMfpYY67dnY90&#10;q2IjUgiHHBW0Mfa5lKFuyWKYuJ44cX/OW4wJ+kZqj/cUbo38zrKltNhxamixp9+W6v/qahX0ZPTV&#10;zKvsUsut5+nycJKPhVLjz2HzAyLSEN/il3uvFczS2PQl/QBZ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q1Li+AAAA2wAAAA8AAAAAAAAAAAAAAAAAmAIAAGRycy9kb3ducmV2&#10;LnhtbFBLBQYAAAAABAAEAPUAAACDAwAAAAA=&#10;" filled="f" stroked="f">
                      <v:textbox inset="2.53958mm,1.2694mm,2.53958mm,1.2694mm">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v:textbox>
                    </v:rect>
                    <v:oval id="Овал 39" o:spid="_x0000_s1053" style="position:absolute;left:5744;top:4954;width:32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tysYA&#10;AADbAAAADwAAAGRycy9kb3ducmV2LnhtbESPQWvCQBSE70L/w/IKvZlNDBUbXSWUCrZebOrF2yP7&#10;TILZt2l21dhf3y0IPQ4z8w2zWA2mFRfqXWNZQRLFIIhLqxuuFOy/1uMZCOeRNbaWScGNHKyWD6MF&#10;Ztpe+ZMuha9EgLDLUEHtfZdJ6cqaDLrIdsTBO9reoA+yr6Tu8RrgppWTOJ5Kgw2HhRo7eq2pPBVn&#10;o+C4LdL1YbJLnn+qt1v+McP0ffut1NPjkM9BeBr8f/je3mgF6Qv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NtysYAAADbAAAADwAAAAAAAAAAAAAAAACYAgAAZHJz&#10;L2Rvd25yZXYueG1sUEsFBgAAAAAEAAQA9QAAAIsDAAAAAA==&#10;" fillcolor="#099" strokecolor="#099">
                      <v:fill opacity="32382f"/>
                      <v:stroke startarrowwidth="narrow" startarrowlength="short" endarrowwidth="narrow" endarrowlength="short" joinstyle="miter"/>
                      <v:textbox inset="2.53958mm,2.53958mm,2.53958mm,2.53958mm">
                        <w:txbxContent>
                          <w:p w:rsidR="00807D2C" w:rsidRDefault="00807D2C">
                            <w:pPr>
                              <w:textDirection w:val="btLr"/>
                            </w:pPr>
                          </w:p>
                        </w:txbxContent>
                      </v:textbox>
                    </v:oval>
                    <v:rect id="Прямоугольник 40" o:spid="_x0000_s1054" style="position:absolute;left:4818;top:7548;width:86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rw74A&#10;AADbAAAADwAAAGRycy9kb3ducmV2LnhtbERPTYvCMBC9C/6HMII3m7qoSNdYFnHBPVo9eBya2bZs&#10;MilJrPXfbw6Cx8f73pWjNWIgHzrHCpZZDoK4drrjRsH18r3YgggRWaNxTAqeFKDcTyc7LLR78JmG&#10;KjYihXAoUEEbY19IGeqWLIbM9cSJ+3XeYkzQN1J7fKRwa+RHnm+kxY5TQ4s9HVqq/6q7VdCT0Xez&#10;qvJbLY+el5ufi3yulZrPxq9PEJHG+Ba/3CetYJXWpy/pB8j9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aq8O+AAAA2wAAAA8AAAAAAAAAAAAAAAAAmAIAAGRycy9kb3ducmV2&#10;LnhtbFBLBQYAAAAABAAEAPUAAACDAwAAAAA=&#10;" filled="f" stroked="f">
                      <v:textbox inset="2.53958mm,1.2694mm,2.53958mm,1.2694mm">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v:textbox>
                    </v:rect>
                    <v:oval id="Овал 41" o:spid="_x0000_s1055" style="position:absolute;left:5598;top:4123;width:32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8HsEA&#10;AADbAAAADwAAAGRycy9kb3ducmV2LnhtbESPQYvCMBSE7wv+h/AEb2uiKyLVKKIIe/CwW/X+aJ5N&#10;sXkpTbT135sFYY/DzHzDrDa9q8WD2lB51jAZKxDEhTcVlxrOp8PnAkSIyAZrz6ThSQE268HHCjPj&#10;O/6lRx5LkSAcMtRgY2wyKUNhyWEY+4Y4eVffOoxJtqU0LXYJ7mo5VWouHVacFiw2tLNU3PK707A/&#10;KHPPp19ze+n26nI0P1djt1qPhv12CSJSH//D7/a30TCbwN+X9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wfB7BAAAA2wAAAA8AAAAAAAAAAAAAAAAAmAIAAGRycy9kb3du&#10;cmV2LnhtbFBLBQYAAAAABAAEAPUAAACGAwAAAAA=&#10;" fillcolor="gray" strokecolor="gray">
                      <v:fill opacity="32382f"/>
                      <v:stroke startarrowwidth="narrow" startarrowlength="short" endarrowwidth="narrow" endarrowlength="short" joinstyle="miter"/>
                      <v:textbox inset="2.53958mm,2.53958mm,2.53958mm,2.53958mm">
                        <w:txbxContent>
                          <w:p w:rsidR="00807D2C" w:rsidRDefault="00807D2C">
                            <w:pPr>
                              <w:textDirection w:val="btLr"/>
                            </w:pPr>
                          </w:p>
                        </w:txbxContent>
                      </v:textbox>
                    </v:oval>
                    <v:rect id="Прямоугольник 42" o:spid="_x0000_s1056" style="position:absolute;left:4439;top:4598;width:86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QL78A&#10;AADbAAAADwAAAGRycy9kb3ducmV2LnhtbESPQYvCMBSE74L/ITzBm6aKK1KNIuLCerR68Phonm0x&#10;eSlJ1PrvjSDscZiZb5jVprNGPMiHxrGCyTgDQVw63XCl4Hz6HS1AhIis0TgmBS8KsFn3eyvMtXvy&#10;kR5FrESCcMhRQR1jm0sZyposhrFriZN3dd5iTNJXUnt8Jrg1cpplc2mx4bRQY0u7mspbcbcKWjL6&#10;bmZFdinl3vNkfjjJ149Sw0G3XYKI1MX/8Lf9pxXMpvD5kn6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BJAvvwAAANsAAAAPAAAAAAAAAAAAAAAAAJgCAABkcnMvZG93bnJl&#10;di54bWxQSwUGAAAAAAQABAD1AAAAhAMAAAAA&#10;" filled="f" stroked="f">
                      <v:textbox inset="2.53958mm,1.2694mm,2.53958mm,1.2694mm">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v:textbox>
                    </v:rect>
                    <v:oval id="Овал 43" o:spid="_x0000_s1057" style="position:absolute;left:6020;top:3393;width:32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kY8UA&#10;AADbAAAADwAAAGRycy9kb3ducmV2LnhtbESP3UoDMRSE7wXfIRzBO5u1ipZt09IfBKGC2pb29rA5&#10;bkI3J9tN3KZvbwTBy2FmvmEms+Qa0VMXrGcF94MCBHHlteVawW77cjcCESKyxsYzKbhQgNn0+mqC&#10;pfZn/qR+E2uRIRxKVGBibEspQ2XIYRj4ljh7X75zGLPsaqk7PGe4a+SwKJ6kQ8t5wWBLS0PVcfPt&#10;FLSnw/x5MTRm/Z4+9ie76t+SlUrd3qT5GESkFP/Df+1XreDxAX6/5B8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mRjxQAAANsAAAAPAAAAAAAAAAAAAAAAAJgCAABkcnMv&#10;ZG93bnJldi54bWxQSwUGAAAAAAQABAD1AAAAigMAAAAA&#10;" fillcolor="#9c0" strokecolor="#9c0">
                      <v:fill opacity="32382f"/>
                      <v:stroke startarrowwidth="narrow" startarrowlength="short" endarrowwidth="narrow" endarrowlength="short" joinstyle="miter"/>
                      <v:textbox inset="2.53958mm,2.53958mm,2.53958mm,2.53958mm">
                        <w:txbxContent>
                          <w:p w:rsidR="00807D2C" w:rsidRDefault="00807D2C">
                            <w:pPr>
                              <w:textDirection w:val="btLr"/>
                            </w:pPr>
                          </w:p>
                        </w:txbxContent>
                      </v:textbox>
                    </v:oval>
                    <v:rect id="Прямоугольник 44" o:spid="_x0000_s1058" style="position:absolute;left:5525;top:2715;width:86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twMAA&#10;AADbAAAADwAAAGRycy9kb3ducmV2LnhtbESPQYvCMBSE78L+h/AEbzZVqixdo8jiwu7R6sHjo3m2&#10;xeSlJFHrvzcLgsdhZr5hVpvBGnEjHzrHCmZZDoK4drrjRsHx8DP9BBEiskbjmBQ8KMBm/TFaYand&#10;nfd0q2IjEoRDiQraGPtSylC3ZDFkridO3tl5izFJ30jt8Z7g1sh5ni+lxY7TQos9fbdUX6qrVdCT&#10;0VdTVPmpljvPs+XfQT4WSk3Gw/YLRKQhvsOv9q9WUBTw/y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GtwMAAAADbAAAADwAAAAAAAAAAAAAAAACYAgAAZHJzL2Rvd25y&#10;ZXYueG1sUEsFBgAAAAAEAAQA9QAAAIUDAAAAAA==&#10;" filled="f" stroked="f">
                      <v:textbox inset="2.53958mm,1.2694mm,2.53958mm,1.2694mm">
                        <w:txbxContent>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v:textbox>
                    </v:rect>
                    <v:oval id="Овал 45" o:spid="_x0000_s1059" style="position:absolute;left:4670;top:1971;width:7634;height:7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vcQA&#10;AADbAAAADwAAAGRycy9kb3ducmV2LnhtbESPQWsCMRSE74X+h/AK3mrWaq1ujaIFofQixh72+Ni8&#10;bkI3L8sm6vbfm0Khx2FmvmFWm8G34kJ9dIEVTMYFCOI6GMeNgs/T/nEBIiZkg21gUvBDETbr+7sV&#10;liZc+UgXnRqRIRxLVGBT6kopY23JYxyHjjh7X6H3mLLsG2l6vGa4b+VTUcylR8d5wWJHb5bqb332&#10;CvROv5ymH4c0sW7aLqtjpWeuUmr0MGxfQSQa0n/4r/1uFMye4fdL/g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WEb3EAAAA2wAAAA8AAAAAAAAAAAAAAAAAmAIAAGRycy9k&#10;b3ducmV2LnhtbFBLBQYAAAAABAAEAPUAAACJAwAAAAA=&#10;" filled="f">
                      <v:stroke startarrowwidth="narrow" startarrowlength="short" endarrowwidth="narrow" endarrowlength="short" joinstyle="miter"/>
                      <v:textbox inset="2.53958mm,2.53958mm,2.53958mm,2.53958mm">
                        <w:txbxContent>
                          <w:p w:rsidR="00807D2C" w:rsidRDefault="00807D2C">
                            <w:pPr>
                              <w:textDirection w:val="btLr"/>
                            </w:pPr>
                          </w:p>
                        </w:txbxContent>
                      </v:textbox>
                    </v:oval>
                    <v:rect id="Прямоугольник 46" o:spid="_x0000_s1060" style="position:absolute;left:7592;top:1639;width:2146;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vsQA&#10;AADbAAAADwAAAGRycy9kb3ducmV2LnhtbESPQYvCMBSE7wv+h/CEvYimihSpRhFxwfVQ1qp4fTTP&#10;tti8lCar9d+bhQWPw8x8wyxWnanFnVpXWVYwHkUgiHOrKy4UnI5fwxkI55E11pZJwZMcrJa9jwUm&#10;2j74QPfMFyJA2CWooPS+SaR0eUkG3cg2xMG72tagD7ItpG7xEeCmlpMoiqXBisNCiQ1tSspv2a9R&#10;kJ0Gl9sW9z/Xczz7Hqc2TdNioNRnv1vPQXjq/Dv8395pBdMY/r6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Z77EAAAA2wAAAA8AAAAAAAAAAAAAAAAAmAIAAGRycy9k&#10;b3ducmV2LnhtbFBLBQYAAAAABAAEAPUAAACJAwAAAAA=&#10;" strokecolor="#c2d69b" strokeweight="1pt">
                      <v:fill color2="#d6e3bc" focus="100%" type="gradient">
                        <o:fill v:ext="view" type="gradientUnscaled"/>
                      </v:fill>
                      <v:stroke startarrowwidth="narrow" startarrowlength="short" endarrowwidth="narrow" endarrowlength="short"/>
                      <v:textbox inset="2.53958mm,1.2694mm,2.53958mm,1.2694mm">
                        <w:txbxContent>
                          <w:p w:rsidR="00807D2C" w:rsidRDefault="00807D2C">
                            <w:pPr>
                              <w:spacing w:line="275" w:lineRule="auto"/>
                              <w:jc w:val="both"/>
                              <w:textDirection w:val="btLr"/>
                            </w:pPr>
                            <w:r>
                              <w:rPr>
                                <w:rFonts w:ascii="Times New Roman" w:eastAsia="Times New Roman" w:hAnsi="Times New Roman" w:cs="Times New Roman"/>
                                <w:color w:val="000000"/>
                                <w:sz w:val="28"/>
                              </w:rPr>
                              <w:t xml:space="preserve">Медицинское сопровождение </w:t>
                            </w:r>
                          </w:p>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v:textbox>
                    </v:rect>
                    <v:rect id="Прямоугольник 47" o:spid="_x0000_s1061" style="position:absolute;left:4435;top:2498;width:2299;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CJcYA&#10;AADbAAAADwAAAGRycy9kb3ducmV2LnhtbESPQWvCQBSE74X+h+UVvIS6sRQrqWsoYkF7CDZVvD6y&#10;zyQk+zZkV5P++64g9DjMzDfMMh1NK67Uu9qygtk0BkFcWF1zqeDw8/m8AOE8ssbWMin4JQfp6vFh&#10;iYm2A3/TNfelCBB2CSqovO8SKV1RkUE3tR1x8M62N+iD7EupexwC3LTyJY7n0mDNYaHCjtYVFU1+&#10;MQryQ3RqNvi1Px/ni90ss1mWlZFSk6fx4x2Ep9H/h+/trVbw+ga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DCJcYAAADbAAAADwAAAAAAAAAAAAAAAACYAgAAZHJz&#10;L2Rvd25yZXYueG1sUEsFBgAAAAAEAAQA9QAAAIsDAAAAAA==&#10;" strokecolor="#c2d69b" strokeweight="1pt">
                      <v:fill color2="#d6e3bc" focus="100%" type="gradient">
                        <o:fill v:ext="view" type="gradientUnscaled"/>
                      </v:fill>
                      <v:stroke startarrowwidth="narrow" startarrowlength="short" endarrowwidth="narrow" endarrowlength="short"/>
                      <v:textbox inset="2.53958mm,1.2694mm,2.53958mm,1.2694mm">
                        <w:txbxContent>
                          <w:p w:rsidR="00807D2C" w:rsidRDefault="00807D2C">
                            <w:pPr>
                              <w:spacing w:before="200" w:after="200" w:line="275" w:lineRule="auto"/>
                              <w:textDirection w:val="btLr"/>
                            </w:pPr>
                            <w:r>
                              <w:rPr>
                                <w:rFonts w:ascii="Times New Roman" w:eastAsia="Times New Roman" w:hAnsi="Times New Roman" w:cs="Times New Roman"/>
                                <w:color w:val="000000"/>
                                <w:sz w:val="28"/>
                              </w:rPr>
                              <w:t xml:space="preserve">Образовательная деятельность на основе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w:t>
                            </w:r>
                          </w:p>
                          <w:p w:rsidR="00807D2C" w:rsidRDefault="00807D2C">
                            <w:pPr>
                              <w:spacing w:before="200" w:after="200" w:line="275" w:lineRule="auto"/>
                              <w:textDirection w:val="btLr"/>
                            </w:pPr>
                          </w:p>
                        </w:txbxContent>
                      </v:textbox>
                    </v:rect>
                    <v:rect id="Прямоугольник 48" o:spid="_x0000_s1062" style="position:absolute;left:4112;top:4292;width:1386;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WV8EA&#10;AADbAAAADwAAAGRycy9kb3ducmV2LnhtbERPy4rCMBTdC/5DuMJsRFNlEKmmIuKA46JoVdxemtsH&#10;NjelyWj9+8liYJaH815vetOIJ3WutqxgNo1AEOdW11wquF6+JksQziNrbCyTgjc52CTDwRpjbV98&#10;pmfmSxFC2MWooPK+jaV0eUUG3dS2xIErbGfQB9iVUnf4CuGmkfMoWkiDNYeGClvaVZQ/sh+jILuO&#10;7489Hk/FbbH8nqU2TdNyrNTHqN+uQHjq/b/4z33QCj7D2PAl/AC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VlfBAAAA2wAAAA8AAAAAAAAAAAAAAAAAmAIAAGRycy9kb3du&#10;cmV2LnhtbFBLBQYAAAAABAAEAPUAAACGAwAAAAA=&#10;" strokecolor="#c2d69b" strokeweight="1pt">
                      <v:fill color2="#d6e3bc" focus="100%" type="gradient">
                        <o:fill v:ext="view" type="gradientUnscaled"/>
                      </v:fill>
                      <v:stroke startarrowwidth="narrow" startarrowlength="short" endarrowwidth="narrow" endarrowlength="short"/>
                      <v:textbox inset="2.53958mm,1.2694mm,2.53958mm,1.2694mm">
                        <w:txbxContent>
                          <w:p w:rsidR="00807D2C" w:rsidRDefault="00807D2C">
                            <w:pPr>
                              <w:spacing w:before="200" w:after="200" w:line="275" w:lineRule="auto"/>
                              <w:textDirection w:val="btLr"/>
                            </w:pPr>
                            <w:r>
                              <w:rPr>
                                <w:rFonts w:ascii="Times New Roman" w:eastAsia="Times New Roman" w:hAnsi="Times New Roman" w:cs="Times New Roman"/>
                                <w:color w:val="000000"/>
                                <w:sz w:val="28"/>
                              </w:rPr>
                              <w:t xml:space="preserve">Соблюдение требований </w:t>
                            </w:r>
                            <w:proofErr w:type="spellStart"/>
                            <w:r>
                              <w:rPr>
                                <w:rFonts w:ascii="Times New Roman" w:eastAsia="Times New Roman" w:hAnsi="Times New Roman" w:cs="Times New Roman"/>
                                <w:color w:val="000000"/>
                                <w:sz w:val="28"/>
                              </w:rPr>
                              <w:t>СанПин</w:t>
                            </w:r>
                            <w:proofErr w:type="spellEnd"/>
                          </w:p>
                          <w:p w:rsidR="00807D2C" w:rsidRDefault="00807D2C">
                            <w:pPr>
                              <w:spacing w:before="200" w:after="200" w:line="275" w:lineRule="auto"/>
                              <w:textDirection w:val="btLr"/>
                            </w:pPr>
                          </w:p>
                        </w:txbxContent>
                      </v:textbox>
                    </v:rect>
                    <v:rect id="Прямоугольник 49" o:spid="_x0000_s1063" style="position:absolute;left:4112;top:7390;width:1799;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zzMQA&#10;AADbAAAADwAAAGRycy9kb3ducmV2LnhtbESPQYvCMBSE74L/ITxhL6KpIqLVKLKssOuhaFW8Pppn&#10;W2xeSpPV+u/NwoLHYWa+YZbr1lTiTo0rLSsYDSMQxJnVJecKTsftYAbCeWSNlWVS8CQH61W3s8RY&#10;2wcf6J76XAQIuxgVFN7XsZQuK8igG9qaOHhX2xj0QTa51A0+AtxUchxFU2mw5LBQYE2fBWW39Nco&#10;SE/9y+0Ld/vreTr7GSU2SZK8r9RHr90sQHhq/Tv83/7WCiZz+Ps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z88zEAAAA2wAAAA8AAAAAAAAAAAAAAAAAmAIAAGRycy9k&#10;b3ducmV2LnhtbFBLBQYAAAAABAAEAPUAAACJAwAAAAA=&#10;" strokecolor="#c2d69b" strokeweight="1pt">
                      <v:fill color2="#d6e3bc" focus="100%" type="gradient">
                        <o:fill v:ext="view" type="gradientUnscaled"/>
                      </v:fill>
                      <v:stroke startarrowwidth="narrow" startarrowlength="short" endarrowwidth="narrow" endarrowlength="short"/>
                      <v:textbox inset="2.53958mm,1.2694mm,2.53958mm,1.2694mm">
                        <w:txbxContent>
                          <w:p w:rsidR="00807D2C" w:rsidRDefault="00807D2C">
                            <w:pPr>
                              <w:spacing w:before="200" w:after="200" w:line="275" w:lineRule="auto"/>
                              <w:textDirection w:val="btLr"/>
                            </w:pPr>
                            <w:r>
                              <w:rPr>
                                <w:rFonts w:ascii="Times New Roman" w:eastAsia="Times New Roman" w:hAnsi="Times New Roman" w:cs="Times New Roman"/>
                                <w:color w:val="000000"/>
                                <w:sz w:val="28"/>
                              </w:rPr>
                              <w:t>Сотрудничество с родителями (законными представителями)</w:t>
                            </w:r>
                          </w:p>
                          <w:p w:rsidR="00807D2C" w:rsidRDefault="00807D2C">
                            <w:pPr>
                              <w:spacing w:before="200" w:after="200" w:line="275" w:lineRule="auto"/>
                              <w:textDirection w:val="btLr"/>
                            </w:pPr>
                          </w:p>
                        </w:txbxContent>
                      </v:textbox>
                    </v:rect>
                    <v:rect id="Прямоугольник 50" o:spid="_x0000_s1064" style="position:absolute;left:6123;top:9210;width:2067;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MjMEA&#10;AADbAAAADwAAAGRycy9kb3ducmV2LnhtbERPy4rCMBTdC/5DuMJsRFOFEammIuKA46JoVdxemtsH&#10;NjelyWj9+8liYJaH815vetOIJ3WutqxgNo1AEOdW11wquF6+JksQziNrbCyTgjc52CTDwRpjbV98&#10;pmfmSxFC2MWooPK+jaV0eUUG3dS2xIErbGfQB9iVUnf4CuGmkfMoWkiDNYeGClvaVZQ/sh+jILuO&#10;7489Hk/FbbH8nqU2TdNyrNTHqN+uQHjq/b/4z33QCj7D+vAl/AC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QzIzBAAAA2wAAAA8AAAAAAAAAAAAAAAAAmAIAAGRycy9kb3du&#10;cmV2LnhtbFBLBQYAAAAABAAEAPUAAACGAwAAAAA=&#10;" strokecolor="#c2d69b" strokeweight="1pt">
                      <v:fill color2="#d6e3bc" focus="100%" type="gradient">
                        <o:fill v:ext="view" type="gradientUnscaled"/>
                      </v:fill>
                      <v:stroke startarrowwidth="narrow" startarrowlength="short" endarrowwidth="narrow" endarrowlength="short"/>
                      <v:textbox inset="2.53958mm,1.2694mm,2.53958mm,1.2694mm">
                        <w:txbxContent>
                          <w:p w:rsidR="00807D2C" w:rsidRDefault="00807D2C">
                            <w:pPr>
                              <w:spacing w:before="200" w:after="200" w:line="275" w:lineRule="auto"/>
                              <w:jc w:val="center"/>
                              <w:textDirection w:val="btLr"/>
                            </w:pPr>
                            <w:r>
                              <w:rPr>
                                <w:rFonts w:ascii="Times New Roman" w:eastAsia="Times New Roman" w:hAnsi="Times New Roman" w:cs="Times New Roman"/>
                                <w:color w:val="000000"/>
                                <w:sz w:val="28"/>
                              </w:rPr>
                              <w:t>Пропаганда здорового образа жизни</w:t>
                            </w:r>
                          </w:p>
                          <w:p w:rsidR="00807D2C" w:rsidRDefault="00807D2C">
                            <w:pPr>
                              <w:spacing w:before="200" w:after="200" w:line="275" w:lineRule="auto"/>
                              <w:textDirection w:val="btLr"/>
                            </w:pPr>
                          </w:p>
                        </w:txbxContent>
                      </v:textbox>
                    </v:rect>
                    <v:rect id="Прямоугольник 51" o:spid="_x0000_s1065" style="position:absolute;left:8984;top:9133;width:1774;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pF8UA&#10;AADbAAAADwAAAGRycy9kb3ducmV2LnhtbESPQWvCQBSE74X+h+UVehGziaBI6ipFLNgeQhsjXh/Z&#10;ZxKSfRuy25j+e7dQ6HGYmW+YzW4ynRhpcI1lBUkUgyAurW64UlCc3uZrEM4ja+wsk4IfcrDbPj5s&#10;MNX2xl805r4SAcIuRQW1930qpStrMugi2xMH72oHgz7IoZJ6wFuAm04u4nglDTYcFmrsaV9T2ebf&#10;RkFezC7tAT8+r+fV+j3JbJZl1Uyp56fp9QWEp8n/h//aR61gmcDvl/A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GkXxQAAANsAAAAPAAAAAAAAAAAAAAAAAJgCAABkcnMv&#10;ZG93bnJldi54bWxQSwUGAAAAAAQABAD1AAAAigMAAAAA&#10;" strokecolor="#c2d69b" strokeweight="1pt">
                      <v:fill color2="#d6e3bc" focus="100%" type="gradient">
                        <o:fill v:ext="view" type="gradientUnscaled"/>
                      </v:fill>
                      <v:stroke startarrowwidth="narrow" startarrowlength="short" endarrowwidth="narrow" endarrowlength="short"/>
                      <v:textbox inset="2.53958mm,1.2694mm,2.53958mm,1.2694mm">
                        <w:txbxContent>
                          <w:p w:rsidR="00807D2C" w:rsidRDefault="00807D2C">
                            <w:pPr>
                              <w:spacing w:before="200" w:after="200" w:line="275" w:lineRule="auto"/>
                              <w:textDirection w:val="btLr"/>
                            </w:pPr>
                            <w:r>
                              <w:rPr>
                                <w:rFonts w:ascii="Times New Roman" w:eastAsia="Times New Roman" w:hAnsi="Times New Roman" w:cs="Times New Roman"/>
                                <w:color w:val="000000"/>
                                <w:sz w:val="28"/>
                              </w:rPr>
                              <w:t>Мониторинговые исследования</w:t>
                            </w:r>
                          </w:p>
                          <w:p w:rsidR="00807D2C" w:rsidRDefault="00807D2C">
                            <w:pPr>
                              <w:spacing w:before="200" w:after="200" w:line="275" w:lineRule="auto"/>
                              <w:textDirection w:val="btLr"/>
                            </w:pPr>
                          </w:p>
                        </w:txbxContent>
                      </v:textbox>
                    </v:rect>
                    <v:rect id="Прямоугольник 52" o:spid="_x0000_s1066" style="position:absolute;left:10518;top:2714;width:217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3YMUA&#10;AADbAAAADwAAAGRycy9kb3ducmV2LnhtbESPQWvCQBSE7wX/w/KEXqRuEqhIdBWRFqyH0KYWr4/s&#10;Mwlm34bsmsR/3y0UPA4z8w2z3o6mET11rrasIJ5HIIgLq2suFZy+31+WIJxH1thYJgV3crDdTJ7W&#10;mGo78Bf1uS9FgLBLUUHlfZtK6YqKDLq5bYmDd7GdQR9kV0rd4RDgppFJFC2kwZrDQoUt7SsqrvnN&#10;KMhPs/P1DY+fl5/F8iPObJZl5Uyp5+m4W4HwNPpH+L990ApeE/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vdgxQAAANsAAAAPAAAAAAAAAAAAAAAAAJgCAABkcnMv&#10;ZG93bnJldi54bWxQSwUGAAAAAAQABAD1AAAAigMAAAAA&#10;" strokecolor="#c2d69b" strokeweight="1pt">
                      <v:fill color2="#d6e3bc" focus="100%" type="gradient">
                        <o:fill v:ext="view" type="gradientUnscaled"/>
                      </v:fill>
                      <v:stroke startarrowwidth="narrow" startarrowlength="short" endarrowwidth="narrow" endarrowlength="short"/>
                      <v:textbox inset="2.53958mm,1.2694mm,2.53958mm,1.2694mm">
                        <w:txbxContent>
                          <w:p w:rsidR="00807D2C" w:rsidRDefault="00807D2C">
                            <w:pPr>
                              <w:spacing w:before="200" w:after="200" w:line="275" w:lineRule="auto"/>
                              <w:jc w:val="both"/>
                              <w:textDirection w:val="btLr"/>
                            </w:pPr>
                            <w:r>
                              <w:rPr>
                                <w:rFonts w:ascii="Times New Roman" w:eastAsia="Times New Roman" w:hAnsi="Times New Roman" w:cs="Times New Roman"/>
                                <w:color w:val="000000"/>
                                <w:sz w:val="28"/>
                              </w:rPr>
                              <w:t>Организация и осуществление деятельности по сохранению и укреплению здоровья  воспитанников</w:t>
                            </w:r>
                          </w:p>
                          <w:p w:rsidR="00807D2C" w:rsidRDefault="00807D2C">
                            <w:pPr>
                              <w:spacing w:before="200" w:after="200" w:line="275" w:lineRule="auto"/>
                              <w:textDirection w:val="btLr"/>
                            </w:pPr>
                          </w:p>
                        </w:txbxContent>
                      </v:textbox>
                    </v:rect>
                    <v:rect id="Прямоугольник 53" o:spid="_x0000_s1067" style="position:absolute;left:10940;top:7725;width:1751;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S+8QA&#10;AADbAAAADwAAAGRycy9kb3ducmV2LnhtbESPQYvCMBSE78L+h/AWvMiaqihSjbIsCuqhuF0Xr4/m&#10;2Rabl9JErf/eCILHYWa+YebL1lTiSo0rLSsY9CMQxJnVJecKDn/rrykI55E1VpZJwZ0cLBcfnTnG&#10;2t74l66pz0WAsItRQeF9HUvpsoIMur6tiYN3so1BH2STS93gLcBNJYdRNJEGSw4LBdb0U1B2Ti9G&#10;QXroHc8r3O1P/5PpdpDYJEnynlLdz/Z7BsJT69/hV3ujFYx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UvvEAAAA2wAAAA8AAAAAAAAAAAAAAAAAmAIAAGRycy9k&#10;b3ducmV2LnhtbFBLBQYAAAAABAAEAPUAAACJAwAAAAA=&#10;" strokecolor="#c2d69b" strokeweight="1pt">
                      <v:fill color2="#d6e3bc" focus="100%" type="gradient">
                        <o:fill v:ext="view" type="gradientUnscaled"/>
                      </v:fill>
                      <v:stroke startarrowwidth="narrow" startarrowlength="short" endarrowwidth="narrow" endarrowlength="short"/>
                      <v:textbox inset="2.53958mm,1.2694mm,2.53958mm,1.2694mm">
                        <w:txbxContent>
                          <w:p w:rsidR="00807D2C" w:rsidRDefault="00807D2C">
                            <w:pPr>
                              <w:spacing w:before="200" w:after="200" w:line="275" w:lineRule="auto"/>
                              <w:jc w:val="center"/>
                              <w:textDirection w:val="btLr"/>
                            </w:pPr>
                            <w:r>
                              <w:rPr>
                                <w:rFonts w:ascii="Times New Roman" w:eastAsia="Times New Roman" w:hAnsi="Times New Roman" w:cs="Times New Roman"/>
                                <w:color w:val="000000"/>
                                <w:sz w:val="28"/>
                              </w:rPr>
                              <w:t>Организация режима дня и питания воспитанников</w:t>
                            </w:r>
                          </w:p>
                          <w:p w:rsidR="00807D2C" w:rsidRDefault="00807D2C">
                            <w:pPr>
                              <w:spacing w:before="200" w:after="200" w:line="275" w:lineRule="auto"/>
                              <w:textDirection w:val="btLr"/>
                            </w:pPr>
                          </w:p>
                        </w:txbxContent>
                      </v:textbox>
                    </v:rect>
                    <v:rect id="Прямоугольник 54" o:spid="_x0000_s1068" style="position:absolute;left:11403;top:4800;width:1349;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Kj8QA&#10;AADbAAAADwAAAGRycy9kb3ducmV2LnhtbESPQYvCMBSE78L+h/AWvMiaKipSjbIsCuqhuF0Xr4/m&#10;2Rabl9JErf/eCILHYWa+YebL1lTiSo0rLSsY9CMQxJnVJecKDn/rrykI55E1VpZJwZ0cLBcfnTnG&#10;2t74l66pz0WAsItRQeF9HUvpsoIMur6tiYN3so1BH2STS93gLcBNJYdRNJEGSw4LBdb0U1B2Ti9G&#10;QXroHc8r3O1P/5PpdpDYJEnynlLdz/Z7BsJT69/hV3ujFYx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ryo/EAAAA2wAAAA8AAAAAAAAAAAAAAAAAmAIAAGRycy9k&#10;b3ducmV2LnhtbFBLBQYAAAAABAAEAPUAAACJAwAAAAA=&#10;" strokecolor="#c2d69b" strokeweight="1pt">
                      <v:fill color2="#d6e3bc" focus="100%" type="gradient">
                        <o:fill v:ext="view" type="gradientUnscaled"/>
                      </v:fill>
                      <v:stroke startarrowwidth="narrow" startarrowlength="short" endarrowwidth="narrow" endarrowlength="short"/>
                      <v:textbox inset="2.53958mm,1.2694mm,2.53958mm,1.2694mm">
                        <w:txbxContent>
                          <w:p w:rsidR="00807D2C" w:rsidRDefault="00807D2C">
                            <w:pPr>
                              <w:spacing w:before="200" w:after="200" w:line="275" w:lineRule="auto"/>
                              <w:jc w:val="center"/>
                              <w:textDirection w:val="btLr"/>
                            </w:pPr>
                            <w:r>
                              <w:rPr>
                                <w:rFonts w:ascii="Times New Roman" w:eastAsia="Times New Roman" w:hAnsi="Times New Roman" w:cs="Times New Roman"/>
                                <w:color w:val="000000"/>
                                <w:sz w:val="28"/>
                              </w:rPr>
                              <w:t>Обеспечение безопасности воспитанников</w:t>
                            </w:r>
                          </w:p>
                          <w:p w:rsidR="00807D2C" w:rsidRDefault="00807D2C">
                            <w:pPr>
                              <w:spacing w:before="200" w:after="200" w:line="275" w:lineRule="auto"/>
                              <w:textDirection w:val="btLr"/>
                            </w:pPr>
                          </w:p>
                        </w:txbxContent>
                      </v:textbox>
                    </v:rect>
                    <v:oval id="Овал 55" o:spid="_x0000_s1069" style="position:absolute;left:7347;top:4955;width:2391;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IOMEA&#10;AADbAAAADwAAAGRycy9kb3ducmV2LnhtbESPzarCMBSE94LvEI7gTlP/ilSjiCDoUq+Cy0NzbKvN&#10;SWnSWt/eXLhwl8PMfMOst50pRUu1KywrmIwjEMSp1QVnCq4/h9EShPPIGkvLpOBDDrabfm+NibZv&#10;PlN78ZkIEHYJKsi9rxIpXZqTQTe2FXHwHrY26IOsM6lrfAe4KeU0imJpsOCwkGNF+5zS16UxCuLz&#10;qWqb2X1/c7P5Ln1mj8ZEUqnhoNutQHjq/H/4r33UChYL+P0SfoDc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PCDjBAAAA2wAAAA8AAAAAAAAAAAAAAAAAmAIAAGRycy9kb3du&#10;cmV2LnhtbFBLBQYAAAAABAAEAPUAAACGAwAAAAA=&#10;" fillcolor="#b2a1c7" strokecolor="#b2a1c7" strokeweight="1pt">
                      <v:fill color2="#e5dfec" angle="315" focus="50%" type="gradient">
                        <o:fill v:ext="view" type="gradientUnscaled"/>
                      </v:fill>
                      <v:stroke startarrowwidth="narrow" startarrowlength="short" endarrowwidth="narrow" endarrowlength="short" joinstyle="miter"/>
                      <v:textbox inset="2.53958mm,1.2694mm,2.53958mm,1.2694mm">
                        <w:txbxContent>
                          <w:p w:rsidR="00807D2C" w:rsidRDefault="00807D2C">
                            <w:pPr>
                              <w:jc w:val="center"/>
                              <w:textDirection w:val="btLr"/>
                            </w:pPr>
                            <w:r>
                              <w:rPr>
                                <w:rFonts w:ascii="Times New Roman" w:eastAsia="Times New Roman" w:hAnsi="Times New Roman" w:cs="Times New Roman"/>
                                <w:color w:val="000000"/>
                                <w:sz w:val="24"/>
                              </w:rPr>
                              <w:t xml:space="preserve">Модель здоровьесберегающей среды МАДОУ </w:t>
                            </w:r>
                          </w:p>
                          <w:p w:rsidR="00807D2C" w:rsidRDefault="00807D2C">
                            <w:pPr>
                              <w:jc w:val="center"/>
                              <w:textDirection w:val="btLr"/>
                            </w:pPr>
                            <w:r>
                              <w:rPr>
                                <w:rFonts w:ascii="Times New Roman" w:eastAsia="Times New Roman" w:hAnsi="Times New Roman" w:cs="Times New Roman"/>
                                <w:color w:val="000000"/>
                                <w:sz w:val="24"/>
                              </w:rPr>
                              <w:t>«Детский сад № 39»</w:t>
                            </w:r>
                          </w:p>
                          <w:p w:rsidR="00807D2C" w:rsidRDefault="00807D2C">
                            <w:pPr>
                              <w:jc w:val="center"/>
                              <w:textDirection w:val="btLr"/>
                            </w:pPr>
                            <w:r>
                              <w:rPr>
                                <w:rFonts w:ascii="Times New Roman" w:eastAsia="Times New Roman" w:hAnsi="Times New Roman" w:cs="Times New Roman"/>
                                <w:color w:val="000000"/>
                                <w:sz w:val="24"/>
                              </w:rPr>
                              <w:t>и его филиалов</w:t>
                            </w:r>
                          </w:p>
                          <w:p w:rsidR="00807D2C" w:rsidRDefault="00807D2C">
                            <w:pPr>
                              <w:spacing w:before="200" w:after="200" w:line="275" w:lineRule="auto"/>
                              <w:textDirection w:val="btLr"/>
                            </w:pPr>
                          </w:p>
                        </w:txbxContent>
                      </v:textbox>
                    </v:oval>
                    <v:shapetype id="_x0000_t32" coordsize="21600,21600" o:spt="32" o:oned="t" path="m,l21600,21600e" filled="f">
                      <v:path arrowok="t" fillok="f" o:connecttype="none"/>
                      <o:lock v:ext="edit" shapetype="t"/>
                    </v:shapetype>
                    <v:shape id="Прямая со стрелкой 56" o:spid="_x0000_s1070" type="#_x0000_t32" style="position:absolute;left:8543;top:2578;width:122;height:237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PJcMAAADbAAAADwAAAGRycy9kb3ducmV2LnhtbESPQWvCQBSE7wX/w/KE3upGTUWimxAK&#10;Yu2tVu+P7DOJZt/G7NYk/75bKPQ4zMw3zDYbTCMe1LnasoL5LAJBXFhdc6ng9LV7WYNwHlljY5kU&#10;jOQgSydPW0y07fmTHkdfigBhl6CCyvs2kdIVFRl0M9sSB+9iO4M+yK6UusM+wE0jF1G0kgZrDgsV&#10;tvRWUXE7fhsF/WF3zw+xjZfjaZ5/8Npcz/uFUs/TId+A8DT4//Bf+10reF3B75fwA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kDyXDAAAA2wAAAA8AAAAAAAAAAAAA&#10;AAAAoQIAAGRycy9kb3ducmV2LnhtbFBLBQYAAAAABAAEAPkAAACRAwAAAAA=&#10;" filled="t" strokecolor="#9bbb59" strokeweight="1pt">
                      <v:stroke startarrowwidth="narrow" startarrowlength="short" endarrow="block" joinstyle="miter"/>
                    </v:shape>
                    <v:shape id="Прямая со стрелкой 57" o:spid="_x0000_s1071" type="#_x0000_t32" style="position:absolute;left:9388;top:3309;width:1130;height:1962;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iqvsMAAADbAAAADwAAAGRycy9kb3ducmV2LnhtbESPS4vCQBCE7wv+h6GFvelEV1eJjhIW&#10;xMdtfdybTJtEMz0xM2viv3cEYY9FVX1FzZetKcWdaldYVjDoRyCIU6sLzhQcD6veFITzyBpLy6Tg&#10;QQ6Wi87HHGNtG/6l+95nIkDYxagg976KpXRpTgZd31bEwTvb2qAPss6krrEJcFPKYRR9S4MFh4Uc&#10;K/rJKb3u/4yCZru6JduRHX09joNkx1NzOa2HSn1222QGwlPr/8Pv9kYrGE/g9SX8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oqr7DAAAA2wAAAA8AAAAAAAAAAAAA&#10;AAAAoQIAAGRycy9kb3ducmV2LnhtbFBLBQYAAAAABAAEAPkAAACRAwAAAAA=&#10;" filled="t" strokecolor="#9bbb59" strokeweight="1pt">
                      <v:stroke startarrowwidth="narrow" startarrowlength="short" endarrow="block" joinstyle="miter"/>
                    </v:shape>
                    <v:shape id="Прямая со стрелкой 58" o:spid="_x0000_s1072" type="#_x0000_t32" style="position:absolute;left:9738;top:5418;width:1665;height:61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c+zL4AAADbAAAADwAAAGRycy9kb3ducmV2LnhtbERPy4rCMBTdC/5DuMLsNPWJVKMUQRxn&#10;52t/aa5ttbmpTbT17ycLweXhvJfr1pTiRbUrLCsYDiIQxKnVBWcKzqdtfw7CeWSNpWVS8CYH61W3&#10;s8RY24YP9Dr6TIQQdjEqyL2vYildmpNBN7AVceCutjboA6wzqWtsQrgp5SiKZtJgwaEhx4o2OaX3&#10;49MoaPbbR7Kf2Mn4fR4mfzw3t8tupNRPr00WIDy1/iv+uH+1gmkYG76EHyB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9z7MvgAAANsAAAAPAAAAAAAAAAAAAAAAAKEC&#10;AABkcnMvZG93bnJldi54bWxQSwUGAAAAAAQABAD5AAAAjAMAAAAA&#10;" filled="t" strokecolor="#9bbb59" strokeweight="1pt">
                      <v:stroke startarrowwidth="narrow" startarrowlength="short" endarrow="block" joinstyle="miter"/>
                    </v:shape>
                    <v:shape id="Прямая со стрелкой 59" o:spid="_x0000_s1073" type="#_x0000_t32" style="position:absolute;left:9388;top:6797;width:1552;height:1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UImMQAAADbAAAADwAAAGRycy9kb3ducmV2LnhtbESPT2sCMRTE7wW/Q3iCt5r1T9VujSLS&#10;FsGTqyDeXjevu4ublyWJun77RhB6HGbmN8x82ZpaXMn5yrKCQT8BQZxbXXGh4LD/ep2B8AFZY22Z&#10;FNzJw3LReZljqu2Nd3TNQiEihH2KCsoQmlRKn5dk0PdtQxy9X+sMhihdIbXDW4SbWg6TZCINVhwX&#10;SmxoXVJ+zi5GQVhv8+yUNRVOv0efx/No61bjH6V63Xb1ASJQG/7Dz/ZGK3h7h8e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hQiYxAAAANsAAAAPAAAAAAAAAAAA&#10;AAAAAKECAABkcnMvZG93bnJldi54bWxQSwUGAAAAAAQABAD5AAAAkgMAAAAA&#10;" filled="t" strokecolor="#9bbb59" strokeweight="1pt">
                      <v:stroke startarrowwidth="narrow" startarrowlength="short" endarrow="block" joinstyle="miter"/>
                    </v:shape>
                    <v:shape id="Прямая со стрелкой 60" o:spid="_x0000_s1074" type="#_x0000_t32" style="position:absolute;left:8543;top:7113;width:1328;height:2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NruMAAAADbAAAADwAAAGRycy9kb3ducmV2LnhtbERPTYvCMBC9L/gfwizsbZuuii7VKCKu&#10;CJ6swuJtbMa22ExKErX+e3MQPD7e93TemUbcyPnasoKfJAVBXFhdc6ngsP/7/gXhA7LGxjIpeJCH&#10;+az3McVM2zvv6JaHUsQQ9hkqqEJoMyl9UZFBn9iWOHJn6wyGCF0ptcN7DDeN7KfpSBqsOTZU2NKy&#10;ouKSX42CsNwW+TFvaxyvB6v/y2DrFsOTUl+f3WICIlAX3uKXe6MVjOL6+CX+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Ta7jAAAAA2wAAAA8AAAAAAAAAAAAAAAAA&#10;oQIAAGRycy9kb3ducmV2LnhtbFBLBQYAAAAABAAEAPkAAACOAwAAAAA=&#10;" filled="t" strokecolor="#9bbb59" strokeweight="1pt">
                      <v:stroke startarrowwidth="narrow" startarrowlength="short" endarrow="block" joinstyle="miter"/>
                    </v:shape>
                    <v:shape id="Прямая со стрелкой 61" o:spid="_x0000_s1075" type="#_x0000_t32" style="position:absolute;left:5012;top:6034;width:2335;height:13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bBsIAAADbAAAADwAAAGRycy9kb3ducmV2LnhtbESPQYvCMBSE74L/ITzBm6YuWKQaRYVd&#10;9rKHakG8PZpnU2xeSpNq999vFgSPw8x8w2x2g23EgzpfO1awmCcgiEuna64UFOfP2QqED8gaG8ek&#10;4Jc87Lbj0QYz7Z6c0+MUKhEh7DNUYEJoMyl9aciin7uWOHo311kMUXaV1B0+I9w28iNJUmmx5rhg&#10;sKWjofJ+6q2Cvu5/cnNNLkXeLL+K1PlCH7xS08mwX4MINIR3+NX+1grSBfx/iT9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NbBsIAAADbAAAADwAAAAAAAAAAAAAA&#10;AAChAgAAZHJzL2Rvd25yZXYueG1sUEsFBgAAAAAEAAQA+QAAAJADAAAAAA==&#10;" filled="t" strokecolor="#9bbb59" strokeweight="1pt">
                      <v:stroke startarrowwidth="narrow" startarrowlength="short" endarrow="block" joinstyle="miter"/>
                    </v:shape>
                    <v:shape id="Прямая со стрелкой 62" o:spid="_x0000_s1076" type="#_x0000_t32" style="position:absolute;left:7157;top:6797;width:540;height:24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FccMAAADbAAAADwAAAGRycy9kb3ducmV2LnhtbESPwWrDMBBE74H+g9hCb7HcQE1xrYS0&#10;0JBLDnYNIbfF2lom1spYcuz+fRUo9DjMzBum2C22FzcafedYwXOSgiBunO64VVB/fa5fQfiArLF3&#10;TAp+yMNu+7AqMNdu5pJuVWhFhLDPUYEJYcil9I0hiz5xA3H0vt1oMUQ5tlKPOEe47eUmTTNpseO4&#10;YHCgD0PNtZqsgqmbTqW5pOe67F8OdeZ8rd+9Uk+Py/4NRKAl/If/2ketINvA/Uv8A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xxXHDAAAA2wAAAA8AAAAAAAAAAAAA&#10;AAAAoQIAAGRycy9kb3ducmV2LnhtbFBLBQYAAAAABAAEAPkAAACRAwAAAAA=&#10;" filled="t" strokecolor="#9bbb59" strokeweight="1pt">
                      <v:stroke startarrowwidth="narrow" startarrowlength="short" endarrow="block" joinstyle="miter"/>
                    </v:shape>
                    <v:shape id="Прямая со стрелкой 63" o:spid="_x0000_s1077" type="#_x0000_t32" style="position:absolute;left:5498;top:4705;width:2199;height:56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AoCMMAAADbAAAADwAAAGRycy9kb3ducmV2LnhtbESPQWsCMRSE7wX/Q3iCt5pVYVtWo4hS&#10;FHoo3Yrnx+a5Wd28LJt0jf++KRR6HGbmG2a1ibYVA/W+caxgNs1AEFdON1wrOH29Pb+C8AFZY+uY&#10;FDzIw2Y9elphod2dP2koQy0ShH2BCkwIXSGlrwxZ9FPXESfv4nqLIcm+lrrHe4LbVs6zLJcWG04L&#10;BjvaGapu5bdVQB9kru8vu8M5+mPMh3J/onqv1GQct0sQgWL4D/+1j1pBv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QKAjDAAAA2wAAAA8AAAAAAAAAAAAA&#10;AAAAoQIAAGRycy9kb3ducmV2LnhtbFBLBQYAAAAABAAEAPkAAACRAwAAAAA=&#10;" filled="t" strokecolor="#9bbb59" strokeweight="1pt">
                      <v:stroke startarrowwidth="narrow" startarrowlength="short" endarrow="block" joinstyle="miter"/>
                    </v:shape>
                    <v:shape id="Прямая со стрелкой 64" o:spid="_x0000_s1078" type="#_x0000_t32" style="position:absolute;left:5585;top:3388;width:2958;height:156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wfMMAAADbAAAADwAAAGRycy9kb3ducmV2LnhtbESPQWsCMRSE7wX/Q3iCt5pVZFtWo4hS&#10;FHoo3Yrnx+a5Wd28LJt0jf++KRR6HGbmG2a1ibYVA/W+caxgNs1AEFdON1wrOH29Pb+C8AFZY+uY&#10;FDzIw2Y9elphod2dP2koQy0ShH2BCkwIXSGlrwxZ9FPXESfv4nqLIcm+lrrHe4LbVs6zLJcWG04L&#10;BjvaGapu5bdVQB9kru8vu8M5+mPMh3J/onqv1GQct0sQgWL4D/+1j1pBv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sHzDAAAA2wAAAA8AAAAAAAAAAAAA&#10;AAAAoQIAAGRycy9kb3ducmV2LnhtbFBLBQYAAAAABAAEAPkAAACRAwAAAAA=&#10;" filled="t" strokecolor="#9bbb59" strokeweight="1pt">
                      <v:stroke startarrowwidth="narrow" startarrowlength="short" endarrow="block" joinstyle="miter"/>
                    </v:shape>
                  </v:group>
                </v:group>
              </v:group>
            </w:pict>
          </mc:Fallback>
        </mc:AlternateContent>
      </w:r>
      <w:r w:rsidR="001A66EA">
        <w:rPr>
          <w:noProof/>
        </w:rPr>
        <mc:AlternateContent>
          <mc:Choice Requires="wps">
            <w:drawing>
              <wp:anchor distT="0" distB="0" distL="114300" distR="114300" simplePos="0" relativeHeight="251668480" behindDoc="0" locked="0" layoutInCell="1" hidden="0" allowOverlap="1" wp14:anchorId="464BEDD2" wp14:editId="69EF67D4">
                <wp:simplePos x="0" y="0"/>
                <wp:positionH relativeFrom="column">
                  <wp:posOffset>6388100</wp:posOffset>
                </wp:positionH>
                <wp:positionV relativeFrom="paragraph">
                  <wp:posOffset>-520699</wp:posOffset>
                </wp:positionV>
                <wp:extent cx="3334385" cy="721995"/>
                <wp:effectExtent l="0" t="0" r="0" b="0"/>
                <wp:wrapNone/>
                <wp:docPr id="3" name="Прямоугольник 3"/>
                <wp:cNvGraphicFramePr/>
                <a:graphic xmlns:a="http://schemas.openxmlformats.org/drawingml/2006/main">
                  <a:graphicData uri="http://schemas.microsoft.com/office/word/2010/wordprocessingShape">
                    <wps:wsp>
                      <wps:cNvSpPr/>
                      <wps:spPr>
                        <a:xfrm>
                          <a:off x="3688333" y="3428528"/>
                          <a:ext cx="3315335" cy="702945"/>
                        </a:xfrm>
                        <a:prstGeom prst="rect">
                          <a:avLst/>
                        </a:prstGeom>
                        <a:solidFill>
                          <a:srgbClr val="FFFFFF"/>
                        </a:solidFill>
                        <a:ln>
                          <a:noFill/>
                        </a:ln>
                      </wps:spPr>
                      <wps:txbx>
                        <w:txbxContent>
                          <w:p w:rsidR="00807D2C" w:rsidRDefault="00807D2C">
                            <w:pPr>
                              <w:jc w:val="center"/>
                              <w:textDirection w:val="btLr"/>
                            </w:pPr>
                            <w:r>
                              <w:rPr>
                                <w:rFonts w:ascii="Corsiva" w:eastAsia="Corsiva" w:hAnsi="Corsiva" w:cs="Corsiva"/>
                                <w:b/>
                                <w:color w:val="76923C"/>
                                <w:sz w:val="32"/>
                              </w:rPr>
                              <w:t>Модель здоровьесохраняющей и здоровьеформирующей среды</w:t>
                            </w:r>
                          </w:p>
                          <w:p w:rsidR="00807D2C" w:rsidRDefault="00807D2C">
                            <w:pPr>
                              <w:spacing w:before="200" w:after="200" w:line="275" w:lineRule="auto"/>
                              <w:textDirection w:val="btLr"/>
                            </w:pP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id="Прямоугольник 3" o:spid="_x0000_s1079" style="position:absolute;left:0;text-align:left;margin-left:503pt;margin-top:-41pt;width:262.55pt;height:56.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" stroked="f">
                <v:textbox inset="2.53958mm,1.2694mm,2.53958mm,1.2694mm">
                  <w:txbxContent>
                    <w:p w:rsidR="00807D2C" w:rsidRDefault="00807D2C">
                      <w:pPr>
                        <w:jc w:val="center"/>
                        <w:textDirection w:val="btLr"/>
                      </w:pPr>
                      <w:r>
                        <w:rPr>
                          <w:rFonts w:ascii="Corsiva" w:eastAsia="Corsiva" w:hAnsi="Corsiva" w:cs="Corsiva"/>
                          <w:b/>
                          <w:color w:val="76923C"/>
                          <w:sz w:val="32"/>
                        </w:rPr>
                        <w:t>Модель здоровьесохраняющей и здоровьеформирующей среды</w:t>
                      </w:r>
                    </w:p>
                    <w:p w:rsidR="00807D2C" w:rsidRDefault="00807D2C">
                      <w:pPr>
                        <w:spacing w:before="200" w:after="200" w:line="275" w:lineRule="auto"/>
                        <w:textDirection w:val="btLr"/>
                      </w:pPr>
                    </w:p>
                    <w:p w:rsidR="00807D2C" w:rsidRDefault="00807D2C">
                      <w:pPr>
                        <w:spacing w:before="200" w:after="200" w:line="275" w:lineRule="auto"/>
                        <w:textDirection w:val="btLr"/>
                      </w:pPr>
                    </w:p>
                  </w:txbxContent>
                </v:textbox>
              </v:rect>
            </w:pict>
          </mc:Fallback>
        </mc:AlternateContent>
      </w: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Corsiva" w:eastAsia="Corsiva" w:hAnsi="Corsiva" w:cs="Corsiva"/>
          <w:b/>
          <w:color w:val="14C9DC"/>
          <w:sz w:val="36"/>
          <w:szCs w:val="36"/>
        </w:rPr>
      </w:pPr>
    </w:p>
    <w:p w:rsidR="005144F6" w:rsidRDefault="005144F6">
      <w:pPr>
        <w:pBdr>
          <w:top w:val="nil"/>
          <w:left w:val="nil"/>
          <w:bottom w:val="nil"/>
          <w:right w:val="nil"/>
          <w:between w:val="nil"/>
        </w:pBdr>
        <w:jc w:val="center"/>
        <w:rPr>
          <w:rFonts w:asciiTheme="minorHAnsi" w:eastAsia="Corsiva" w:hAnsiTheme="minorHAnsi" w:cs="Corsiva"/>
          <w:b/>
          <w:color w:val="14C9DC"/>
          <w:sz w:val="36"/>
          <w:szCs w:val="36"/>
        </w:rPr>
      </w:pPr>
    </w:p>
    <w:p w:rsidR="00E40A0A" w:rsidRDefault="00E40A0A">
      <w:pPr>
        <w:pBdr>
          <w:top w:val="nil"/>
          <w:left w:val="nil"/>
          <w:bottom w:val="nil"/>
          <w:right w:val="nil"/>
          <w:between w:val="nil"/>
        </w:pBdr>
        <w:jc w:val="center"/>
        <w:rPr>
          <w:rFonts w:asciiTheme="minorHAnsi" w:eastAsia="Corsiva" w:hAnsiTheme="minorHAnsi" w:cs="Corsiva"/>
          <w:b/>
          <w:color w:val="14C9DC"/>
          <w:sz w:val="36"/>
          <w:szCs w:val="36"/>
        </w:rPr>
      </w:pPr>
    </w:p>
    <w:p w:rsidR="005144F6" w:rsidRDefault="001A66EA">
      <w:pPr>
        <w:pBdr>
          <w:top w:val="nil"/>
          <w:left w:val="nil"/>
          <w:bottom w:val="nil"/>
          <w:right w:val="nil"/>
          <w:between w:val="nil"/>
        </w:pBdr>
        <w:jc w:val="center"/>
        <w:rPr>
          <w:rFonts w:ascii="Corsiva" w:eastAsia="Corsiva" w:hAnsi="Corsiva" w:cs="Corsiva"/>
          <w:color w:val="76923C"/>
          <w:sz w:val="36"/>
          <w:szCs w:val="36"/>
        </w:rPr>
      </w:pPr>
      <w:r>
        <w:rPr>
          <w:rFonts w:ascii="Corsiva" w:eastAsia="Corsiva" w:hAnsi="Corsiva" w:cs="Corsiva"/>
          <w:b/>
          <w:color w:val="76923C"/>
          <w:sz w:val="36"/>
          <w:szCs w:val="36"/>
        </w:rPr>
        <w:t xml:space="preserve">16.2. </w:t>
      </w:r>
      <w:r w:rsidRPr="00E40A0A">
        <w:rPr>
          <w:rFonts w:ascii="Monotype Corsiva" w:eastAsia="Corsiva" w:hAnsi="Monotype Corsiva" w:cs="Corsiva"/>
          <w:b/>
          <w:color w:val="76923C"/>
          <w:sz w:val="36"/>
          <w:szCs w:val="36"/>
        </w:rPr>
        <w:t>Модель</w:t>
      </w:r>
      <w:r>
        <w:rPr>
          <w:rFonts w:ascii="Corsiva" w:eastAsia="Corsiva" w:hAnsi="Corsiva" w:cs="Corsiva"/>
          <w:b/>
          <w:color w:val="76923C"/>
          <w:sz w:val="36"/>
          <w:szCs w:val="36"/>
        </w:rPr>
        <w:t xml:space="preserve"> </w:t>
      </w:r>
      <w:r w:rsidRPr="00E40A0A">
        <w:rPr>
          <w:rFonts w:ascii="Monotype Corsiva" w:eastAsia="Corsiva" w:hAnsi="Monotype Corsiva" w:cs="Corsiva"/>
          <w:b/>
          <w:color w:val="76923C"/>
          <w:sz w:val="36"/>
          <w:szCs w:val="36"/>
        </w:rPr>
        <w:t>организации физкультурно-оздоровительной работы в летний период</w:t>
      </w:r>
    </w:p>
    <w:p w:rsidR="005144F6" w:rsidRDefault="001A66EA">
      <w:pPr>
        <w:pBdr>
          <w:top w:val="nil"/>
          <w:left w:val="nil"/>
          <w:bottom w:val="nil"/>
          <w:right w:val="nil"/>
          <w:between w:val="nil"/>
        </w:pBdr>
        <w:ind w:right="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Для достижения максимального оздоровительно-воспитательного эффекта в летний период режим воспитанников предусматривает максимальное пребывание детей на воздухе. Особое внимание уделяется обеспечению достаточной двигательной активности детей в течение дня. Её организация будет осуществляться согласно представленной модели:</w:t>
      </w:r>
    </w:p>
    <w:p w:rsidR="005144F6" w:rsidRDefault="001A66EA">
      <w:pPr>
        <w:pBdr>
          <w:top w:val="nil"/>
          <w:left w:val="nil"/>
          <w:bottom w:val="nil"/>
          <w:right w:val="nil"/>
          <w:between w:val="nil"/>
        </w:pBdr>
        <w:ind w:right="11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2</w:t>
      </w:r>
    </w:p>
    <w:p w:rsidR="005144F6" w:rsidRDefault="005144F6">
      <w:pPr>
        <w:pBdr>
          <w:top w:val="nil"/>
          <w:left w:val="nil"/>
          <w:bottom w:val="nil"/>
          <w:right w:val="nil"/>
          <w:between w:val="nil"/>
        </w:pBdr>
        <w:ind w:right="-598"/>
        <w:jc w:val="right"/>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jc w:val="center"/>
        <w:rPr>
          <w:color w:val="000000"/>
          <w:sz w:val="28"/>
          <w:szCs w:val="28"/>
        </w:rPr>
      </w:pPr>
      <w:r>
        <w:rPr>
          <w:noProof/>
        </w:rPr>
        <mc:AlternateContent>
          <mc:Choice Requires="wps">
            <w:drawing>
              <wp:anchor distT="0" distB="0" distL="114300" distR="114300" simplePos="0" relativeHeight="251670528" behindDoc="0" locked="0" layoutInCell="1" hidden="0" allowOverlap="1">
                <wp:simplePos x="0" y="0"/>
                <wp:positionH relativeFrom="column">
                  <wp:posOffset>1371600</wp:posOffset>
                </wp:positionH>
                <wp:positionV relativeFrom="paragraph">
                  <wp:posOffset>0</wp:posOffset>
                </wp:positionV>
                <wp:extent cx="7280275" cy="476250"/>
                <wp:effectExtent l="0" t="0" r="0" b="0"/>
                <wp:wrapNone/>
                <wp:docPr id="2" name="Прямоугольник 2"/>
                <wp:cNvGraphicFramePr/>
                <a:graphic xmlns:a="http://schemas.openxmlformats.org/drawingml/2006/main">
                  <a:graphicData uri="http://schemas.microsoft.com/office/word/2010/wordprocessingShape">
                    <wps:wsp>
                      <wps:cNvSpPr/>
                      <wps:spPr>
                        <a:xfrm>
                          <a:off x="1710625" y="3546638"/>
                          <a:ext cx="7270750" cy="466725"/>
                        </a:xfrm>
                        <a:prstGeom prst="rect">
                          <a:avLst/>
                        </a:prstGeom>
                        <a:solidFill>
                          <a:srgbClr val="77933C"/>
                        </a:solidFill>
                        <a:ln w="9525" cap="flat" cmpd="sng">
                          <a:solidFill>
                            <a:srgbClr val="00B050"/>
                          </a:solidFill>
                          <a:prstDash val="solid"/>
                          <a:miter lim="800000"/>
                          <a:headEnd type="none" w="sm" len="sm"/>
                          <a:tailEnd type="none" w="sm" len="sm"/>
                        </a:ln>
                      </wps:spPr>
                      <wps:txbx>
                        <w:txbxContent>
                          <w:p w:rsidR="00807D2C" w:rsidRDefault="00807D2C">
                            <w:pPr>
                              <w:spacing w:before="200" w:after="200" w:line="275" w:lineRule="auto"/>
                              <w:jc w:val="center"/>
                              <w:textDirection w:val="btLr"/>
                            </w:pPr>
                            <w:r>
                              <w:rPr>
                                <w:rFonts w:ascii="Times New Roman" w:eastAsia="Times New Roman" w:hAnsi="Times New Roman" w:cs="Times New Roman"/>
                                <w:b/>
                                <w:color w:val="000000"/>
                                <w:sz w:val="28"/>
                              </w:rPr>
                              <w:t>Модель организации физкультурно-оздоровительной работы</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id="Прямоугольник 2" o:spid="_x0000_s1080" style="position:absolute;left:0;text-align:left;margin-left:108pt;margin-top:0;width:573.25pt;height:3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" fillcolor="#77933c" strokecolor="#00b050">
                <v:stroke startarrowwidth="narrow" startarrowlength="short" endarrowwidth="narrow" endarrowlength="short"/>
                <v:textbox inset="2.53958mm,1.2694mm,2.53958mm,1.2694mm">
                  <w:txbxContent>
                    <w:p w:rsidR="00807D2C" w:rsidRDefault="00807D2C">
                      <w:pPr>
                        <w:spacing w:before="200" w:after="200" w:line="275" w:lineRule="auto"/>
                        <w:jc w:val="center"/>
                        <w:textDirection w:val="btLr"/>
                      </w:pPr>
                      <w:r>
                        <w:rPr>
                          <w:rFonts w:ascii="Times New Roman" w:eastAsia="Times New Roman" w:hAnsi="Times New Roman" w:cs="Times New Roman"/>
                          <w:b/>
                          <w:color w:val="000000"/>
                          <w:sz w:val="28"/>
                        </w:rPr>
                        <w:t>Модель организации физкультурно-оздоровительной работы</w:t>
                      </w:r>
                    </w:p>
                    <w:p w:rsidR="00807D2C" w:rsidRDefault="00807D2C">
                      <w:pPr>
                        <w:spacing w:before="200" w:after="200" w:line="275" w:lineRule="auto"/>
                        <w:textDirection w:val="btLr"/>
                      </w:pPr>
                    </w:p>
                  </w:txbxContent>
                </v:textbox>
              </v:rect>
            </w:pict>
          </mc:Fallback>
        </mc:AlternateContent>
      </w:r>
    </w:p>
    <w:p w:rsidR="005144F6" w:rsidRDefault="005144F6">
      <w:pPr>
        <w:pBdr>
          <w:top w:val="nil"/>
          <w:left w:val="nil"/>
          <w:bottom w:val="nil"/>
          <w:right w:val="nil"/>
          <w:between w:val="nil"/>
        </w:pBdr>
        <w:jc w:val="center"/>
        <w:rPr>
          <w:color w:val="000000"/>
          <w:sz w:val="28"/>
          <w:szCs w:val="28"/>
        </w:rPr>
      </w:pPr>
    </w:p>
    <w:p w:rsidR="005144F6" w:rsidRDefault="005144F6">
      <w:pPr>
        <w:pBdr>
          <w:top w:val="nil"/>
          <w:left w:val="nil"/>
          <w:bottom w:val="nil"/>
          <w:right w:val="nil"/>
          <w:between w:val="nil"/>
        </w:pBdr>
        <w:jc w:val="center"/>
        <w:rPr>
          <w:color w:val="000000"/>
          <w:sz w:val="28"/>
          <w:szCs w:val="28"/>
        </w:rPr>
      </w:pPr>
    </w:p>
    <w:tbl>
      <w:tblPr>
        <w:tblStyle w:val="af5"/>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5670"/>
        <w:gridCol w:w="2127"/>
        <w:gridCol w:w="1842"/>
        <w:gridCol w:w="2552"/>
        <w:gridCol w:w="1985"/>
      </w:tblGrid>
      <w:tr w:rsidR="005144F6">
        <w:tc>
          <w:tcPr>
            <w:tcW w:w="1701" w:type="dxa"/>
            <w:vMerge w:val="restart"/>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Формы работы</w:t>
            </w:r>
          </w:p>
        </w:tc>
        <w:tc>
          <w:tcPr>
            <w:tcW w:w="5670" w:type="dxa"/>
            <w:vMerge w:val="restart"/>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Содержание работы</w:t>
            </w:r>
          </w:p>
        </w:tc>
        <w:tc>
          <w:tcPr>
            <w:tcW w:w="6521" w:type="dxa"/>
            <w:gridSpan w:val="3"/>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Условия организации</w:t>
            </w:r>
          </w:p>
        </w:tc>
        <w:tc>
          <w:tcPr>
            <w:tcW w:w="1985" w:type="dxa"/>
            <w:vMerge w:val="restart"/>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Ответственный</w:t>
            </w:r>
          </w:p>
        </w:tc>
      </w:tr>
      <w:tr w:rsidR="005144F6">
        <w:tc>
          <w:tcPr>
            <w:tcW w:w="1701" w:type="dxa"/>
            <w:vMerge/>
            <w:shd w:val="clear" w:color="auto" w:fill="76923C"/>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0" w:type="dxa"/>
            <w:vMerge/>
            <w:shd w:val="clear" w:color="auto" w:fill="76923C"/>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7"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Место проведения</w:t>
            </w:r>
          </w:p>
        </w:tc>
        <w:tc>
          <w:tcPr>
            <w:tcW w:w="1842"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Режимный момент</w:t>
            </w:r>
          </w:p>
        </w:tc>
        <w:tc>
          <w:tcPr>
            <w:tcW w:w="2552"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Продолжительность (мин)</w:t>
            </w:r>
          </w:p>
        </w:tc>
        <w:tc>
          <w:tcPr>
            <w:tcW w:w="1985" w:type="dxa"/>
            <w:vMerge/>
            <w:shd w:val="clear" w:color="auto" w:fill="76923C"/>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4F6">
        <w:tc>
          <w:tcPr>
            <w:tcW w:w="1701"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Утренний приём детей</w:t>
            </w:r>
          </w:p>
        </w:tc>
        <w:tc>
          <w:tcPr>
            <w:tcW w:w="5670"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двигательная деятельность;</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-подвижные игры;</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-оздоровительные пробежки</w:t>
            </w:r>
          </w:p>
        </w:tc>
        <w:tc>
          <w:tcPr>
            <w:tcW w:w="212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прогулочном участке </w:t>
            </w:r>
          </w:p>
        </w:tc>
        <w:tc>
          <w:tcPr>
            <w:tcW w:w="1842"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Ежедневно </w:t>
            </w:r>
          </w:p>
        </w:tc>
        <w:tc>
          <w:tcPr>
            <w:tcW w:w="2552"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5 до 30</w:t>
            </w:r>
          </w:p>
          <w:p w:rsidR="005144F6" w:rsidRDefault="005144F6">
            <w:pPr>
              <w:pBdr>
                <w:top w:val="nil"/>
                <w:left w:val="nil"/>
                <w:bottom w:val="nil"/>
                <w:right w:val="nil"/>
                <w:between w:val="nil"/>
              </w:pBd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2 </w:t>
            </w:r>
          </w:p>
        </w:tc>
        <w:tc>
          <w:tcPr>
            <w:tcW w:w="1985"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Воспитатель </w:t>
            </w:r>
          </w:p>
        </w:tc>
      </w:tr>
      <w:tr w:rsidR="005144F6">
        <w:tc>
          <w:tcPr>
            <w:tcW w:w="1701"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Утренняя гимнастика </w:t>
            </w:r>
          </w:p>
        </w:tc>
        <w:tc>
          <w:tcPr>
            <w:tcW w:w="5670"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Традиционная гимнастика</w:t>
            </w:r>
            <w:r>
              <w:rPr>
                <w:rFonts w:ascii="Times New Roman" w:eastAsia="Times New Roman" w:hAnsi="Times New Roman" w:cs="Times New Roman"/>
                <w:color w:val="000000"/>
                <w:sz w:val="24"/>
                <w:szCs w:val="24"/>
              </w:rPr>
              <w:t xml:space="preserve"> (включает простые гимнастические упражнения с обязательным использованием дыхательных упражнений)</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предметами и без предметов;</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формирование правильной осанки;</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формирование свода стопы;</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-имитационного характера;</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использованием крупных модулей;</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снарядах, у снарядов;</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простейшими тренажёрами (гимнастические мячи, гантели, резиновые кольца, эспандер).</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Коррекционная гимнастика </w:t>
            </w:r>
            <w:r>
              <w:rPr>
                <w:rFonts w:ascii="Times New Roman" w:eastAsia="Times New Roman" w:hAnsi="Times New Roman" w:cs="Times New Roman"/>
                <w:color w:val="000000"/>
                <w:sz w:val="24"/>
                <w:szCs w:val="24"/>
              </w:rPr>
              <w:t>(включение в комплекс 3-4 специальных упражнений в соответствии с характером отклонений или нарушений в развитии детей).</w:t>
            </w:r>
          </w:p>
        </w:tc>
        <w:tc>
          <w:tcPr>
            <w:tcW w:w="212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прогулочном участке,</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спортивной площадке</w:t>
            </w:r>
          </w:p>
        </w:tc>
        <w:tc>
          <w:tcPr>
            <w:tcW w:w="1842"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Ежедневно перед завтраком</w:t>
            </w:r>
          </w:p>
        </w:tc>
        <w:tc>
          <w:tcPr>
            <w:tcW w:w="2552"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Мл. гр. – 6;</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 гр. – 8;</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 гр. – 10;</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Гр – 12.</w:t>
            </w:r>
          </w:p>
        </w:tc>
        <w:tc>
          <w:tcPr>
            <w:tcW w:w="1985"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Инструктор по физической культуре</w:t>
            </w:r>
          </w:p>
        </w:tc>
      </w:tr>
      <w:tr w:rsidR="005144F6">
        <w:tc>
          <w:tcPr>
            <w:tcW w:w="1701"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Прогулки </w:t>
            </w:r>
          </w:p>
        </w:tc>
        <w:tc>
          <w:tcPr>
            <w:tcW w:w="5670"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-солнечные и воздушные ванны;</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-гелиотерапия (пребывание под рассеянными лучами солнца);</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-подвижные игры;</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-спортивные упражнения;</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-спортивные игры;</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-дыхательная гимнастика;</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двигательная деятельность</w:t>
            </w:r>
          </w:p>
        </w:tc>
        <w:tc>
          <w:tcPr>
            <w:tcW w:w="212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прогулочном участке</w:t>
            </w:r>
          </w:p>
        </w:tc>
        <w:tc>
          <w:tcPr>
            <w:tcW w:w="1842"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Ежедневно </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раза в день)</w:t>
            </w:r>
          </w:p>
        </w:tc>
        <w:tc>
          <w:tcPr>
            <w:tcW w:w="2552"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4,5 часов</w:t>
            </w:r>
          </w:p>
        </w:tc>
        <w:tc>
          <w:tcPr>
            <w:tcW w:w="1985"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Воспитатель </w:t>
            </w:r>
          </w:p>
        </w:tc>
      </w:tr>
      <w:tr w:rsidR="005144F6">
        <w:tc>
          <w:tcPr>
            <w:tcW w:w="1701"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Дневной сон</w:t>
            </w:r>
          </w:p>
        </w:tc>
        <w:tc>
          <w:tcPr>
            <w:tcW w:w="5670"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-сон при открытых форточках</w:t>
            </w:r>
          </w:p>
        </w:tc>
        <w:tc>
          <w:tcPr>
            <w:tcW w:w="212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Спальня, групповое помещение</w:t>
            </w:r>
          </w:p>
        </w:tc>
        <w:tc>
          <w:tcPr>
            <w:tcW w:w="1842"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Ежедневно</w:t>
            </w:r>
          </w:p>
        </w:tc>
        <w:tc>
          <w:tcPr>
            <w:tcW w:w="2552"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часа</w:t>
            </w:r>
          </w:p>
        </w:tc>
        <w:tc>
          <w:tcPr>
            <w:tcW w:w="1985"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Воспитатель </w:t>
            </w:r>
          </w:p>
        </w:tc>
      </w:tr>
      <w:tr w:rsidR="005144F6">
        <w:tc>
          <w:tcPr>
            <w:tcW w:w="1701"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Подвижные игры </w:t>
            </w:r>
          </w:p>
        </w:tc>
        <w:tc>
          <w:tcPr>
            <w:tcW w:w="5670"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игр:</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-сюжетные;</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 элементами соревнований на разных этапах разучивания;</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-«дворовые»;</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народные;</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элементами определённого вида спорта</w:t>
            </w:r>
          </w:p>
        </w:tc>
        <w:tc>
          <w:tcPr>
            <w:tcW w:w="212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прогулочном участке</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спортивной площадке</w:t>
            </w:r>
          </w:p>
        </w:tc>
        <w:tc>
          <w:tcPr>
            <w:tcW w:w="1842"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Ежедневно, </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часы наименьшей инсоляции</w:t>
            </w:r>
          </w:p>
        </w:tc>
        <w:tc>
          <w:tcPr>
            <w:tcW w:w="2552"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всех возрастных групп 10-20</w:t>
            </w:r>
          </w:p>
        </w:tc>
        <w:tc>
          <w:tcPr>
            <w:tcW w:w="1985"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 инструктор по физической культуре</w:t>
            </w:r>
          </w:p>
        </w:tc>
      </w:tr>
      <w:tr w:rsidR="005144F6">
        <w:tc>
          <w:tcPr>
            <w:tcW w:w="1701" w:type="dxa"/>
            <w:shd w:val="clear" w:color="auto" w:fill="76923C"/>
          </w:tcPr>
          <w:p w:rsidR="005144F6" w:rsidRDefault="001A66EA">
            <w:pPr>
              <w:pBdr>
                <w:top w:val="nil"/>
                <w:left w:val="nil"/>
                <w:bottom w:val="nil"/>
                <w:right w:val="nil"/>
                <w:between w:val="nil"/>
              </w:pBdr>
              <w:ind w:right="-1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Двигательные разминки</w:t>
            </w:r>
          </w:p>
        </w:tc>
        <w:tc>
          <w:tcPr>
            <w:tcW w:w="5670"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Варианты:</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на развитие мелкой моторики;</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-ритмические движения;</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на развитие внимания и координацию движений;</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удержании равновесия;</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для активизации работы глазных мышц;</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-гимнастика расслабления;</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-корригирующие упражнения;</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на формирование правильной осанки;</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упражнения на формирование свода стопы.</w:t>
            </w:r>
          </w:p>
        </w:tc>
        <w:tc>
          <w:tcPr>
            <w:tcW w:w="212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прогулочном участке,</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игровой или спортивной площадке</w:t>
            </w:r>
          </w:p>
        </w:tc>
        <w:tc>
          <w:tcPr>
            <w:tcW w:w="1842"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Ежедневно, </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часы наименьшей инсоляции</w:t>
            </w:r>
          </w:p>
        </w:tc>
        <w:tc>
          <w:tcPr>
            <w:tcW w:w="2552"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Мл. гр. – 6;</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 гр. – 8;</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 гр. – 10;</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Гр – 12.</w:t>
            </w:r>
          </w:p>
        </w:tc>
        <w:tc>
          <w:tcPr>
            <w:tcW w:w="1985"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 инструктор по физической культуре</w:t>
            </w:r>
          </w:p>
        </w:tc>
      </w:tr>
      <w:tr w:rsidR="005144F6">
        <w:tc>
          <w:tcPr>
            <w:tcW w:w="1701"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Упражнения с элементами различных </w:t>
            </w:r>
            <w:r>
              <w:rPr>
                <w:rFonts w:ascii="Times New Roman" w:eastAsia="Times New Roman" w:hAnsi="Times New Roman" w:cs="Times New Roman"/>
                <w:b/>
                <w:color w:val="000000"/>
                <w:sz w:val="24"/>
                <w:szCs w:val="24"/>
              </w:rPr>
              <w:lastRenderedPageBreak/>
              <w:t>видов спорта</w:t>
            </w:r>
          </w:p>
        </w:tc>
        <w:tc>
          <w:tcPr>
            <w:tcW w:w="5670"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Виды спортивных упражнений:</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-катание на самокатах;</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-езда на велосипеде;</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-игры с мячом;</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 ракеткой и воланом (элементы спортивного бадминтона).</w:t>
            </w:r>
          </w:p>
        </w:tc>
        <w:tc>
          <w:tcPr>
            <w:tcW w:w="212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 прогулочном участке,</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игровой или </w:t>
            </w:r>
            <w:r>
              <w:rPr>
                <w:rFonts w:ascii="Times New Roman" w:eastAsia="Times New Roman" w:hAnsi="Times New Roman" w:cs="Times New Roman"/>
                <w:color w:val="000000"/>
                <w:sz w:val="24"/>
                <w:szCs w:val="24"/>
              </w:rPr>
              <w:lastRenderedPageBreak/>
              <w:t>спортивной площадке</w:t>
            </w:r>
          </w:p>
        </w:tc>
        <w:tc>
          <w:tcPr>
            <w:tcW w:w="1842"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Ежедневно, </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часы наименьшей </w:t>
            </w:r>
            <w:r>
              <w:rPr>
                <w:rFonts w:ascii="Times New Roman" w:eastAsia="Times New Roman" w:hAnsi="Times New Roman" w:cs="Times New Roman"/>
                <w:color w:val="000000"/>
                <w:sz w:val="24"/>
                <w:szCs w:val="24"/>
              </w:rPr>
              <w:lastRenderedPageBreak/>
              <w:t>инсоляции</w:t>
            </w:r>
          </w:p>
        </w:tc>
        <w:tc>
          <w:tcPr>
            <w:tcW w:w="2552"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Ср. гр. – 10;</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 гр. – 12;</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Гр – 15.</w:t>
            </w:r>
          </w:p>
        </w:tc>
        <w:tc>
          <w:tcPr>
            <w:tcW w:w="1985"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Воспитатель, инструктор по физической </w:t>
            </w:r>
            <w:r>
              <w:rPr>
                <w:rFonts w:ascii="Times New Roman" w:eastAsia="Times New Roman" w:hAnsi="Times New Roman" w:cs="Times New Roman"/>
                <w:color w:val="000000"/>
                <w:sz w:val="24"/>
                <w:szCs w:val="24"/>
              </w:rPr>
              <w:lastRenderedPageBreak/>
              <w:t>культуре</w:t>
            </w:r>
          </w:p>
        </w:tc>
      </w:tr>
      <w:tr w:rsidR="005144F6">
        <w:tc>
          <w:tcPr>
            <w:tcW w:w="1701"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Гимнастика после дневного сна</w:t>
            </w:r>
          </w:p>
        </w:tc>
        <w:tc>
          <w:tcPr>
            <w:tcW w:w="5670"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разминка после сна с использованием различных упражнений:</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предметами и без предметов;</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формирование правильной осанки;</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формирование свода стопы;</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-имитационного характера;</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-сюжетные или игровые;</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простейшими тренажёрами (гимнастические мячи, гантели, резиновые кольца, эспандер);</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развитие мелкой моторики;</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координацию движений;</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равновесии;</w:t>
            </w:r>
          </w:p>
          <w:p w:rsidR="005144F6" w:rsidRDefault="001A66EA">
            <w:pPr>
              <w:pBdr>
                <w:top w:val="nil"/>
                <w:left w:val="nil"/>
                <w:bottom w:val="nil"/>
                <w:right w:val="nil"/>
                <w:between w:val="nil"/>
              </w:pBdr>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Самомассаж (жёсткой рукавицей, массажёрами и тд)</w:t>
            </w:r>
          </w:p>
        </w:tc>
        <w:tc>
          <w:tcPr>
            <w:tcW w:w="212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Спальня или групповое помещение при открытых фрамугах</w:t>
            </w:r>
          </w:p>
        </w:tc>
        <w:tc>
          <w:tcPr>
            <w:tcW w:w="1842"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Ежедневно </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дневного сна</w:t>
            </w:r>
          </w:p>
        </w:tc>
        <w:tc>
          <w:tcPr>
            <w:tcW w:w="2552"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всех возрастных групп – 7-10</w:t>
            </w:r>
          </w:p>
        </w:tc>
        <w:tc>
          <w:tcPr>
            <w:tcW w:w="1985"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Воспитатель </w:t>
            </w:r>
          </w:p>
        </w:tc>
      </w:tr>
      <w:tr w:rsidR="005144F6">
        <w:trPr>
          <w:trHeight w:val="60"/>
        </w:trPr>
        <w:tc>
          <w:tcPr>
            <w:tcW w:w="1701" w:type="dxa"/>
            <w:shd w:val="clear" w:color="auto" w:fill="76923C"/>
          </w:tcPr>
          <w:p w:rsidR="005144F6" w:rsidRDefault="001A66EA">
            <w:pPr>
              <w:pBdr>
                <w:top w:val="nil"/>
                <w:left w:val="nil"/>
                <w:bottom w:val="nil"/>
                <w:right w:val="nil"/>
                <w:between w:val="nil"/>
              </w:pBdr>
              <w:ind w:left="-108" w:right="-1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Закаливающие мероприятия</w:t>
            </w:r>
          </w:p>
        </w:tc>
        <w:tc>
          <w:tcPr>
            <w:tcW w:w="5670"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мероприятий с учётом состояния здоровья, физического развития, индивидуальных особенностей детей:</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-элементы закаливания в повседневной жизни (умывание прохладной водой, широкая аэрация помещений, обтирание, обливание до пояса);</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-закаливающие мероприятия в сочетании с физическими упражнениями (правильно организованная прогулка, солнечные и водные процедуры в сочетании с физическими упражнениями);</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-специальные водные, солнечные процедуры (назначаются врачом);</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-воздушные ванны;</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-босохождение.</w:t>
            </w:r>
          </w:p>
        </w:tc>
        <w:tc>
          <w:tcPr>
            <w:tcW w:w="212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учётом специфики закаливающего мероприятия</w:t>
            </w:r>
          </w:p>
        </w:tc>
        <w:tc>
          <w:tcPr>
            <w:tcW w:w="1842"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плану и в зависимости от характера закаливающего мероприятия</w:t>
            </w:r>
          </w:p>
        </w:tc>
        <w:tc>
          <w:tcPr>
            <w:tcW w:w="2552"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усмотрению медицинских работников </w:t>
            </w:r>
          </w:p>
        </w:tc>
        <w:tc>
          <w:tcPr>
            <w:tcW w:w="1985"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Медицинские работники, воспитатели и специалисты ДОУ</w:t>
            </w:r>
          </w:p>
        </w:tc>
      </w:tr>
      <w:tr w:rsidR="005144F6">
        <w:trPr>
          <w:trHeight w:val="560"/>
        </w:trPr>
        <w:tc>
          <w:tcPr>
            <w:tcW w:w="1701"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Индивидуальная работа</w:t>
            </w:r>
          </w:p>
        </w:tc>
        <w:tc>
          <w:tcPr>
            <w:tcW w:w="5670"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Проводится с отдельными детьми или по подгруппам с целью стимулирования двигательной </w:t>
            </w:r>
            <w:r>
              <w:rPr>
                <w:rFonts w:ascii="Times New Roman" w:eastAsia="Times New Roman" w:hAnsi="Times New Roman" w:cs="Times New Roman"/>
                <w:color w:val="000000"/>
                <w:sz w:val="24"/>
                <w:szCs w:val="24"/>
              </w:rPr>
              <w:lastRenderedPageBreak/>
              <w:t>активности, побуждения к самостоятельным играм и упражнениям. Предусматривает оказание помощи детям, имеющим нарушения в развитии. Содействует укреплению здоровья и улучшению физического развития ослабленных детей, исправлению дефектов осанки.</w:t>
            </w:r>
          </w:p>
        </w:tc>
        <w:tc>
          <w:tcPr>
            <w:tcW w:w="212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спортивном зале</w:t>
            </w:r>
          </w:p>
        </w:tc>
        <w:tc>
          <w:tcPr>
            <w:tcW w:w="1842"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Устанавливается </w:t>
            </w:r>
            <w:r>
              <w:rPr>
                <w:rFonts w:ascii="Times New Roman" w:eastAsia="Times New Roman" w:hAnsi="Times New Roman" w:cs="Times New Roman"/>
                <w:color w:val="000000"/>
                <w:sz w:val="24"/>
                <w:szCs w:val="24"/>
              </w:rPr>
              <w:lastRenderedPageBreak/>
              <w:t>индивидуально</w:t>
            </w:r>
          </w:p>
        </w:tc>
        <w:tc>
          <w:tcPr>
            <w:tcW w:w="2552"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Устанавливается индивидуально</w:t>
            </w:r>
          </w:p>
        </w:tc>
        <w:tc>
          <w:tcPr>
            <w:tcW w:w="1985"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Инструктор </w:t>
            </w:r>
          </w:p>
        </w:tc>
      </w:tr>
      <w:tr w:rsidR="005144F6">
        <w:trPr>
          <w:trHeight w:val="560"/>
        </w:trPr>
        <w:tc>
          <w:tcPr>
            <w:tcW w:w="1701"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Праздники, досуги, развлечения</w:t>
            </w:r>
          </w:p>
        </w:tc>
        <w:tc>
          <w:tcPr>
            <w:tcW w:w="5670"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Способствуют закреплению полученных навыков, активизации физиологических процессов в организме под влиянием усиленной двигательной активности в сочетании с положительными эмоциями. Праздники, по форме и содержанию связанные с физическим развитием детей, призваны формировать у дошкольников досуговые компетенции, осознанное отношение к здоровью, стимулировать выбор здорового образа жизни</w:t>
            </w:r>
          </w:p>
        </w:tc>
        <w:tc>
          <w:tcPr>
            <w:tcW w:w="2127"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прогулочном участке,</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игровой или спортивной площадке</w:t>
            </w:r>
          </w:p>
        </w:tc>
        <w:tc>
          <w:tcPr>
            <w:tcW w:w="1842"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 в неделю</w:t>
            </w:r>
          </w:p>
        </w:tc>
        <w:tc>
          <w:tcPr>
            <w:tcW w:w="2552"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более 30</w:t>
            </w:r>
          </w:p>
        </w:tc>
        <w:tc>
          <w:tcPr>
            <w:tcW w:w="1985"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 и специалисты ДОУ</w:t>
            </w:r>
          </w:p>
        </w:tc>
      </w:tr>
      <w:tr w:rsidR="005144F6">
        <w:trPr>
          <w:trHeight w:val="560"/>
        </w:trPr>
        <w:tc>
          <w:tcPr>
            <w:tcW w:w="1701" w:type="dxa"/>
            <w:shd w:val="clear" w:color="auto" w:fill="76923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Организация рационального питания</w:t>
            </w:r>
          </w:p>
        </w:tc>
        <w:tc>
          <w:tcPr>
            <w:tcW w:w="5670"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Витаминизация пищи:</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в рацион детей большого объёма овощей, фруктов, соков;</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-употребление в пищу зелени, растений богатых фитонцидами</w:t>
            </w:r>
          </w:p>
        </w:tc>
        <w:tc>
          <w:tcPr>
            <w:tcW w:w="2127"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групповом помещении</w:t>
            </w:r>
          </w:p>
        </w:tc>
        <w:tc>
          <w:tcPr>
            <w:tcW w:w="1842"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Ежедневно </w:t>
            </w:r>
          </w:p>
        </w:tc>
        <w:tc>
          <w:tcPr>
            <w:tcW w:w="2552"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Ежедневно</w:t>
            </w:r>
          </w:p>
        </w:tc>
        <w:tc>
          <w:tcPr>
            <w:tcW w:w="1985" w:type="dxa"/>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педагоги, заведующие хозяйством</w:t>
            </w:r>
          </w:p>
        </w:tc>
      </w:tr>
    </w:tbl>
    <w:p w:rsidR="005144F6" w:rsidRDefault="005144F6">
      <w:pPr>
        <w:pBdr>
          <w:top w:val="nil"/>
          <w:left w:val="nil"/>
          <w:bottom w:val="nil"/>
          <w:right w:val="nil"/>
          <w:between w:val="nil"/>
        </w:pBdr>
        <w:jc w:val="both"/>
        <w:rPr>
          <w:rFonts w:ascii="Times New Roman" w:eastAsia="Times New Roman" w:hAnsi="Times New Roman" w:cs="Times New Roman"/>
          <w:color w:val="000000"/>
          <w:sz w:val="24"/>
          <w:szCs w:val="24"/>
        </w:rPr>
      </w:pPr>
    </w:p>
    <w:p w:rsidR="005144F6" w:rsidRDefault="005144F6">
      <w:pPr>
        <w:pBdr>
          <w:top w:val="nil"/>
          <w:left w:val="nil"/>
          <w:bottom w:val="nil"/>
          <w:right w:val="nil"/>
          <w:between w:val="nil"/>
        </w:pBdr>
        <w:jc w:val="both"/>
        <w:rPr>
          <w:rFonts w:ascii="Times New Roman" w:eastAsia="Times New Roman" w:hAnsi="Times New Roman" w:cs="Times New Roman"/>
          <w:color w:val="000000"/>
          <w:sz w:val="24"/>
          <w:szCs w:val="24"/>
        </w:rPr>
      </w:pPr>
    </w:p>
    <w:p w:rsidR="005144F6" w:rsidRDefault="001A66EA">
      <w:pPr>
        <w:widowControl w:val="0"/>
        <w:pBdr>
          <w:top w:val="nil"/>
          <w:left w:val="nil"/>
          <w:bottom w:val="nil"/>
          <w:right w:val="nil"/>
          <w:between w:val="nil"/>
        </w:pBdr>
        <w:rPr>
          <w:rFonts w:ascii="Times New Roman" w:eastAsia="Times New Roman" w:hAnsi="Times New Roman" w:cs="Times New Roman"/>
          <w:color w:val="000000"/>
          <w:sz w:val="24"/>
          <w:szCs w:val="24"/>
        </w:rPr>
        <w:sectPr w:rsidR="005144F6" w:rsidSect="00E40A0A">
          <w:pgSz w:w="16838" w:h="11906" w:orient="landscape"/>
          <w:pgMar w:top="567" w:right="567" w:bottom="567" w:left="1134" w:header="573" w:footer="709" w:gutter="0"/>
          <w:cols w:space="720"/>
        </w:sectPr>
      </w:pPr>
      <w:r>
        <w:br w:type="page"/>
      </w:r>
    </w:p>
    <w:p w:rsidR="005144F6" w:rsidRPr="00E40A0A" w:rsidRDefault="001A66EA">
      <w:pPr>
        <w:pBdr>
          <w:top w:val="nil"/>
          <w:left w:val="nil"/>
          <w:bottom w:val="nil"/>
          <w:right w:val="nil"/>
          <w:between w:val="nil"/>
        </w:pBdr>
        <w:jc w:val="center"/>
        <w:rPr>
          <w:rFonts w:ascii="Monotype Corsiva" w:eastAsia="Corsiva" w:hAnsi="Monotype Corsiva" w:cs="Corsiva"/>
          <w:b/>
          <w:color w:val="76923C"/>
          <w:sz w:val="36"/>
          <w:szCs w:val="36"/>
        </w:rPr>
      </w:pPr>
      <w:r>
        <w:rPr>
          <w:rFonts w:ascii="Corsiva" w:eastAsia="Corsiva" w:hAnsi="Corsiva" w:cs="Corsiva"/>
          <w:b/>
          <w:color w:val="76923C"/>
          <w:sz w:val="36"/>
          <w:szCs w:val="36"/>
        </w:rPr>
        <w:lastRenderedPageBreak/>
        <w:t xml:space="preserve">16.3. </w:t>
      </w:r>
      <w:r w:rsidRPr="00E40A0A">
        <w:rPr>
          <w:rFonts w:ascii="Monotype Corsiva" w:eastAsia="Corsiva" w:hAnsi="Monotype Corsiva" w:cs="Corsiva"/>
          <w:b/>
          <w:color w:val="76923C"/>
          <w:sz w:val="36"/>
          <w:szCs w:val="36"/>
        </w:rPr>
        <w:t>Закаливание</w:t>
      </w:r>
    </w:p>
    <w:p w:rsidR="005144F6" w:rsidRDefault="005144F6">
      <w:pPr>
        <w:pBdr>
          <w:top w:val="nil"/>
          <w:left w:val="nil"/>
          <w:bottom w:val="nil"/>
          <w:right w:val="nil"/>
          <w:between w:val="nil"/>
        </w:pBdr>
        <w:jc w:val="center"/>
        <w:rPr>
          <w:rFonts w:ascii="Corsiva" w:eastAsia="Corsiva" w:hAnsi="Corsiva" w:cs="Corsiva"/>
          <w:color w:val="007434"/>
          <w:sz w:val="36"/>
          <w:szCs w:val="36"/>
        </w:rPr>
      </w:pPr>
    </w:p>
    <w:p w:rsidR="005144F6" w:rsidRDefault="001A66E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Используется методика  Береснева З.И. и Кузнецова М.Н. «Методика оздоровления детей в ДОУ». Закаливание проводится с учетом  основных принципов:</w:t>
      </w:r>
    </w:p>
    <w:p w:rsidR="005144F6" w:rsidRDefault="001A66EA">
      <w:pPr>
        <w:numPr>
          <w:ilvl w:val="0"/>
          <w:numId w:val="16"/>
        </w:numPr>
        <w:pBdr>
          <w:top w:val="nil"/>
          <w:left w:val="nil"/>
          <w:bottom w:val="nil"/>
          <w:right w:val="nil"/>
          <w:between w:val="nil"/>
        </w:pBdr>
        <w:ind w:left="0" w:firstLine="0"/>
        <w:jc w:val="both"/>
        <w:rPr>
          <w:color w:val="000000"/>
        </w:rPr>
      </w:pPr>
      <w:r>
        <w:rPr>
          <w:rFonts w:ascii="Times New Roman" w:eastAsia="Times New Roman" w:hAnsi="Times New Roman" w:cs="Times New Roman"/>
          <w:b/>
          <w:color w:val="000000"/>
          <w:sz w:val="24"/>
          <w:szCs w:val="24"/>
        </w:rPr>
        <w:t>постепенность</w:t>
      </w:r>
      <w:r>
        <w:rPr>
          <w:rFonts w:ascii="Times New Roman" w:eastAsia="Times New Roman" w:hAnsi="Times New Roman" w:cs="Times New Roman"/>
          <w:color w:val="000000"/>
          <w:sz w:val="24"/>
          <w:szCs w:val="24"/>
        </w:rPr>
        <w:t>: нельзя на ребёнка сразу и неожиданно выливать ушат холодной воды, только медленное привыкание обеспечит успех занятий по закаливанию в садике;</w:t>
      </w:r>
    </w:p>
    <w:p w:rsidR="005144F6" w:rsidRDefault="001A66EA">
      <w:pPr>
        <w:numPr>
          <w:ilvl w:val="0"/>
          <w:numId w:val="16"/>
        </w:numPr>
        <w:pBdr>
          <w:top w:val="nil"/>
          <w:left w:val="nil"/>
          <w:bottom w:val="nil"/>
          <w:right w:val="nil"/>
          <w:between w:val="nil"/>
        </w:pBdr>
        <w:ind w:left="0" w:firstLine="0"/>
        <w:jc w:val="both"/>
        <w:rPr>
          <w:color w:val="000000"/>
        </w:rPr>
      </w:pPr>
      <w:r>
        <w:rPr>
          <w:rFonts w:ascii="Times New Roman" w:eastAsia="Times New Roman" w:hAnsi="Times New Roman" w:cs="Times New Roman"/>
          <w:b/>
          <w:color w:val="000000"/>
          <w:sz w:val="24"/>
          <w:szCs w:val="24"/>
        </w:rPr>
        <w:t>систематичность</w:t>
      </w:r>
      <w:r>
        <w:rPr>
          <w:rFonts w:ascii="Times New Roman" w:eastAsia="Times New Roman" w:hAnsi="Times New Roman" w:cs="Times New Roman"/>
          <w:color w:val="000000"/>
          <w:sz w:val="24"/>
          <w:szCs w:val="24"/>
        </w:rPr>
        <w:t>: только регулярные занятия будут способствовать укреплению организма: каждый перерыв будет подрывать всю ту работу, которая велась по закаливанию раньше;</w:t>
      </w:r>
    </w:p>
    <w:p w:rsidR="005144F6" w:rsidRDefault="001A66EA">
      <w:pPr>
        <w:numPr>
          <w:ilvl w:val="0"/>
          <w:numId w:val="16"/>
        </w:numPr>
        <w:pBdr>
          <w:top w:val="nil"/>
          <w:left w:val="nil"/>
          <w:bottom w:val="nil"/>
          <w:right w:val="nil"/>
          <w:between w:val="nil"/>
        </w:pBdr>
        <w:ind w:left="0" w:firstLine="0"/>
        <w:jc w:val="both"/>
        <w:rPr>
          <w:color w:val="000000"/>
        </w:rPr>
      </w:pPr>
      <w:r>
        <w:rPr>
          <w:rFonts w:ascii="Times New Roman" w:eastAsia="Times New Roman" w:hAnsi="Times New Roman" w:cs="Times New Roman"/>
          <w:b/>
          <w:color w:val="000000"/>
          <w:sz w:val="24"/>
          <w:szCs w:val="24"/>
        </w:rPr>
        <w:t>учет индивидуальных особенностей</w:t>
      </w:r>
      <w:r>
        <w:rPr>
          <w:rFonts w:ascii="Times New Roman" w:eastAsia="Times New Roman" w:hAnsi="Times New Roman" w:cs="Times New Roman"/>
          <w:color w:val="000000"/>
          <w:sz w:val="24"/>
          <w:szCs w:val="24"/>
        </w:rPr>
        <w:t>, в том числе и заболеваний ребенка: перед началом проведения закаливания проводится  анализ всех заболеваний, перенесённых ребёнком, и его наследственности, чтобы знать, как организм того или иного ребенка отреагирует на такие новшества.</w:t>
      </w:r>
    </w:p>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Важным условием  закаливания считается полное соблюдение требований, если нарушается режим дня (прогулка), то закаливание считается неполноценным. Обязательно учитываются индивидуальные особенности развития и состояния здоровья ребенка при выборе вида закаливания для определенной возрастной группы ДОУ. </w:t>
      </w:r>
    </w:p>
    <w:p w:rsidR="005144F6" w:rsidRDefault="001A66E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этого педагоги ДОУ тесно взаимодействуют с родителями воспитанников, так как закаливание в детском саду должно быть подхвачено и продолжено дома, чтобы не был нарушен принцип систематичности, родители должны контролировать элементарное закаливание (умывание, хождение босиком, полоскание рта)  своего ребёнка на выходных, когда малыш находится не в саду, а дома. Ну и, конечно, не стоит забывать о том, чтобы заинтересовать малыша своим личным примером, закаляясь вместе с ним. Формы и методы применения закаливания видоизменяются и зависят от возраста. </w:t>
      </w:r>
    </w:p>
    <w:p w:rsidR="005144F6" w:rsidRDefault="001A66E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филиале используются традиционные виды закаливания:</w:t>
      </w:r>
    </w:p>
    <w:p w:rsidR="005144F6" w:rsidRDefault="005144F6">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5144F6" w:rsidRDefault="005144F6">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jc w:val="right"/>
        <w:rPr>
          <w:rFonts w:ascii="Corsiva" w:eastAsia="Corsiva" w:hAnsi="Corsiva" w:cs="Corsiva"/>
          <w:color w:val="0F243E"/>
          <w:sz w:val="32"/>
          <w:szCs w:val="32"/>
        </w:rPr>
      </w:pPr>
      <w:r>
        <w:rPr>
          <w:rFonts w:ascii="Corsiva" w:eastAsia="Corsiva" w:hAnsi="Corsiva" w:cs="Corsiva"/>
          <w:b/>
          <w:color w:val="007434"/>
          <w:sz w:val="32"/>
          <w:szCs w:val="32"/>
        </w:rPr>
        <w:t>Модель закаливания детей</w:t>
      </w:r>
    </w:p>
    <w:p w:rsidR="005144F6" w:rsidRDefault="005144F6">
      <w:pPr>
        <w:pBdr>
          <w:top w:val="nil"/>
          <w:left w:val="nil"/>
          <w:bottom w:val="nil"/>
          <w:right w:val="nil"/>
          <w:between w:val="nil"/>
        </w:pBdr>
        <w:jc w:val="both"/>
        <w:rPr>
          <w:rFonts w:ascii="Corsiva" w:eastAsia="Corsiva" w:hAnsi="Corsiva" w:cs="Corsiva"/>
          <w:color w:val="0F243E"/>
          <w:sz w:val="28"/>
          <w:szCs w:val="28"/>
        </w:rPr>
      </w:pPr>
    </w:p>
    <w:p w:rsidR="005144F6" w:rsidRDefault="001A66EA">
      <w:pPr>
        <w:pBdr>
          <w:top w:val="nil"/>
          <w:left w:val="nil"/>
          <w:bottom w:val="nil"/>
          <w:right w:val="nil"/>
          <w:between w:val="nil"/>
        </w:pBdr>
        <w:jc w:val="both"/>
        <w:rPr>
          <w:rFonts w:ascii="Corsiva" w:eastAsia="Corsiva" w:hAnsi="Corsiva" w:cs="Corsiva"/>
          <w:color w:val="0F243E"/>
          <w:sz w:val="28"/>
          <w:szCs w:val="28"/>
        </w:rPr>
      </w:pPr>
      <w:r>
        <w:rPr>
          <w:noProof/>
        </w:rPr>
        <mc:AlternateContent>
          <mc:Choice Requires="wpg">
            <w:drawing>
              <wp:anchor distT="0" distB="0" distL="114300" distR="114300" simplePos="0" relativeHeight="251671552" behindDoc="0" locked="0" layoutInCell="1" hidden="0" allowOverlap="1">
                <wp:simplePos x="0" y="0"/>
                <wp:positionH relativeFrom="column">
                  <wp:posOffset>431800</wp:posOffset>
                </wp:positionH>
                <wp:positionV relativeFrom="paragraph">
                  <wp:posOffset>0</wp:posOffset>
                </wp:positionV>
                <wp:extent cx="6400800" cy="4067706"/>
                <wp:effectExtent l="0" t="0" r="0" b="0"/>
                <wp:wrapNone/>
                <wp:docPr id="6" name="Группа 6"/>
                <wp:cNvGraphicFramePr/>
                <a:graphic xmlns:a="http://schemas.openxmlformats.org/drawingml/2006/main">
                  <a:graphicData uri="http://schemas.microsoft.com/office/word/2010/wordprocessingGroup">
                    <wpg:wgp>
                      <wpg:cNvGrpSpPr/>
                      <wpg:grpSpPr>
                        <a:xfrm>
                          <a:off x="0" y="0"/>
                          <a:ext cx="6400800" cy="4067706"/>
                          <a:chOff x="2145600" y="1746147"/>
                          <a:chExt cx="6400800" cy="4067706"/>
                        </a:xfrm>
                      </wpg:grpSpPr>
                      <wpg:grpSp>
                        <wpg:cNvPr id="67" name="Группа 67"/>
                        <wpg:cNvGrpSpPr/>
                        <wpg:grpSpPr>
                          <a:xfrm>
                            <a:off x="2145600" y="1746147"/>
                            <a:ext cx="6400800" cy="4067706"/>
                            <a:chOff x="2538030" y="1988673"/>
                            <a:chExt cx="5615940" cy="3501065"/>
                          </a:xfrm>
                        </wpg:grpSpPr>
                        <wps:wsp>
                          <wps:cNvPr id="68" name="Прямоугольник 68"/>
                          <wps:cNvSpPr/>
                          <wps:spPr>
                            <a:xfrm>
                              <a:off x="2538030" y="1988673"/>
                              <a:ext cx="5615925" cy="3501050"/>
                            </a:xfrm>
                            <a:prstGeom prst="rect">
                              <a:avLst/>
                            </a:prstGeom>
                            <a:noFill/>
                            <a:ln>
                              <a:noFill/>
                            </a:ln>
                          </wps:spPr>
                          <wps:txbx>
                            <w:txbxContent>
                              <w:p w:rsidR="00807D2C" w:rsidRDefault="00807D2C">
                                <w:pPr>
                                  <w:textDirection w:val="btLr"/>
                                </w:pPr>
                              </w:p>
                            </w:txbxContent>
                          </wps:txbx>
                          <wps:bodyPr spcFirstLastPara="1" wrap="square" lIns="91425" tIns="91425" rIns="91425" bIns="91425" anchor="ctr" anchorCtr="0">
                            <a:noAutofit/>
                          </wps:bodyPr>
                        </wps:wsp>
                        <wpg:grpSp>
                          <wpg:cNvPr id="69" name="Группа 69"/>
                          <wpg:cNvGrpSpPr/>
                          <wpg:grpSpPr>
                            <a:xfrm>
                              <a:off x="2538030" y="1988673"/>
                              <a:ext cx="5615940" cy="3501065"/>
                              <a:chOff x="4108" y="1232"/>
                              <a:chExt cx="8719" cy="8625"/>
                            </a:xfrm>
                          </wpg:grpSpPr>
                          <wps:wsp>
                            <wps:cNvPr id="70" name="Прямоугольник 70"/>
                            <wps:cNvSpPr/>
                            <wps:spPr>
                              <a:xfrm>
                                <a:off x="4108" y="1433"/>
                                <a:ext cx="8700" cy="8400"/>
                              </a:xfrm>
                              <a:prstGeom prst="rect">
                                <a:avLst/>
                              </a:prstGeom>
                              <a:noFill/>
                              <a:ln>
                                <a:noFill/>
                              </a:ln>
                            </wps:spPr>
                            <wps:txbx>
                              <w:txbxContent>
                                <w:p w:rsidR="00807D2C" w:rsidRDefault="00807D2C">
                                  <w:pPr>
                                    <w:textDirection w:val="btLr"/>
                                  </w:pPr>
                                </w:p>
                              </w:txbxContent>
                            </wps:txbx>
                            <wps:bodyPr spcFirstLastPara="1" wrap="square" lIns="91425" tIns="91425" rIns="91425" bIns="91425" anchor="ctr" anchorCtr="0">
                              <a:noAutofit/>
                            </wps:bodyPr>
                          </wps:wsp>
                          <wps:wsp>
                            <wps:cNvPr id="71" name="Прямоугольник 71"/>
                            <wps:cNvSpPr/>
                            <wps:spPr>
                              <a:xfrm>
                                <a:off x="4108" y="1433"/>
                                <a:ext cx="8719" cy="8424"/>
                              </a:xfrm>
                              <a:prstGeom prst="rect">
                                <a:avLst/>
                              </a:prstGeom>
                              <a:noFill/>
                              <a:ln>
                                <a:noFill/>
                              </a:ln>
                            </wps:spPr>
                            <wps:txbx>
                              <w:txbxContent>
                                <w:p w:rsidR="00807D2C" w:rsidRDefault="00807D2C">
                                  <w:pPr>
                                    <w:textDirection w:val="btLr"/>
                                  </w:pPr>
                                </w:p>
                              </w:txbxContent>
                            </wps:txbx>
                            <wps:bodyPr spcFirstLastPara="1" wrap="square" lIns="91425" tIns="91425" rIns="91425" bIns="91425" anchor="ctr" anchorCtr="0">
                              <a:noAutofit/>
                            </wps:bodyPr>
                          </wps:wsp>
                          <wps:wsp>
                            <wps:cNvPr id="72" name="Прямая со стрелкой 72"/>
                            <wps:cNvCnPr/>
                            <wps:spPr>
                              <a:xfrm rot="10800000">
                                <a:off x="6863" y="4366"/>
                                <a:ext cx="803" cy="639"/>
                              </a:xfrm>
                              <a:prstGeom prst="straightConnector1">
                                <a:avLst/>
                              </a:prstGeom>
                              <a:solidFill>
                                <a:srgbClr val="FFFFFF"/>
                              </a:solidFill>
                              <a:ln w="28575" cap="flat" cmpd="sng">
                                <a:solidFill>
                                  <a:srgbClr val="000000"/>
                                </a:solidFill>
                                <a:prstDash val="solid"/>
                                <a:miter lim="800000"/>
                                <a:headEnd type="none" w="sm" len="sm"/>
                                <a:tailEnd type="none" w="sm" len="sm"/>
                              </a:ln>
                            </wps:spPr>
                            <wps:bodyPr/>
                          </wps:wsp>
                          <wps:wsp>
                            <wps:cNvPr id="73" name="Овал 73"/>
                            <wps:cNvSpPr/>
                            <wps:spPr>
                              <a:xfrm>
                                <a:off x="4609" y="3302"/>
                                <a:ext cx="2297" cy="1741"/>
                              </a:xfrm>
                              <a:prstGeom prst="ellipse">
                                <a:avLst/>
                              </a:prstGeom>
                              <a:solidFill>
                                <a:srgbClr val="00E668"/>
                              </a:solidFill>
                              <a:ln w="9525" cap="flat" cmpd="sng">
                                <a:solidFill>
                                  <a:srgbClr val="007434"/>
                                </a:solidFill>
                                <a:prstDash val="solid"/>
                                <a:miter lim="800000"/>
                                <a:headEnd type="none" w="sm" len="sm"/>
                                <a:tailEnd type="none" w="sm" len="sm"/>
                              </a:ln>
                            </wps:spPr>
                            <wps:txbx>
                              <w:txbxContent>
                                <w:p w:rsidR="00807D2C" w:rsidRDefault="00807D2C">
                                  <w:pPr>
                                    <w:jc w:val="center"/>
                                    <w:textDirection w:val="btLr"/>
                                  </w:pPr>
                                  <w:r>
                                    <w:rPr>
                                      <w:rFonts w:ascii="Times New Roman" w:eastAsia="Times New Roman" w:hAnsi="Times New Roman" w:cs="Times New Roman"/>
                                      <w:b/>
                                      <w:color w:val="007434"/>
                                      <w:sz w:val="24"/>
                                    </w:rPr>
                                    <w:t>Солнечные ванны</w:t>
                                  </w:r>
                                </w:p>
                              </w:txbxContent>
                            </wps:txbx>
                            <wps:bodyPr spcFirstLastPara="1" wrap="square" lIns="91425" tIns="45700" rIns="91425" bIns="45700" anchor="t" anchorCtr="0">
                              <a:noAutofit/>
                            </wps:bodyPr>
                          </wps:wsp>
                          <wps:wsp>
                            <wps:cNvPr id="74" name="Прямая со стрелкой 74"/>
                            <wps:cNvCnPr/>
                            <wps:spPr>
                              <a:xfrm flipH="1">
                                <a:off x="6468" y="5873"/>
                                <a:ext cx="1000" cy="229"/>
                              </a:xfrm>
                              <a:prstGeom prst="straightConnector1">
                                <a:avLst/>
                              </a:prstGeom>
                              <a:solidFill>
                                <a:srgbClr val="FFFFFF"/>
                              </a:solidFill>
                              <a:ln w="28575" cap="flat" cmpd="sng">
                                <a:solidFill>
                                  <a:srgbClr val="000000"/>
                                </a:solidFill>
                                <a:prstDash val="solid"/>
                                <a:miter lim="800000"/>
                                <a:headEnd type="none" w="sm" len="sm"/>
                                <a:tailEnd type="none" w="sm" len="sm"/>
                              </a:ln>
                            </wps:spPr>
                            <wps:bodyPr/>
                          </wps:wsp>
                          <wps:wsp>
                            <wps:cNvPr id="75" name="Овал 75"/>
                            <wps:cNvSpPr/>
                            <wps:spPr>
                              <a:xfrm>
                                <a:off x="4394" y="7320"/>
                                <a:ext cx="4152" cy="2425"/>
                              </a:xfrm>
                              <a:prstGeom prst="ellipse">
                                <a:avLst/>
                              </a:prstGeom>
                              <a:solidFill>
                                <a:srgbClr val="00E668"/>
                              </a:solidFill>
                              <a:ln w="9525" cap="flat" cmpd="sng">
                                <a:solidFill>
                                  <a:srgbClr val="007434"/>
                                </a:solidFill>
                                <a:prstDash val="solid"/>
                                <a:miter lim="800000"/>
                                <a:headEnd type="none" w="sm" len="sm"/>
                                <a:tailEnd type="none" w="sm" len="sm"/>
                              </a:ln>
                            </wps:spPr>
                            <wps:txbx>
                              <w:txbxContent>
                                <w:p w:rsidR="00807D2C" w:rsidRDefault="00807D2C">
                                  <w:pPr>
                                    <w:jc w:val="center"/>
                                    <w:textDirection w:val="btLr"/>
                                  </w:pPr>
                                  <w:r>
                                    <w:rPr>
                                      <w:rFonts w:ascii="Times New Roman" w:eastAsia="Times New Roman" w:hAnsi="Times New Roman" w:cs="Times New Roman"/>
                                      <w:b/>
                                      <w:color w:val="007434"/>
                                      <w:sz w:val="24"/>
                                    </w:rPr>
                                    <w:t>Хождение босиком до и после дневного сна/ (массажные коврики) после дневного сна</w:t>
                                  </w:r>
                                </w:p>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76" name="Прямая со стрелкой 76"/>
                            <wps:cNvCnPr/>
                            <wps:spPr>
                              <a:xfrm flipH="1">
                                <a:off x="7579" y="6569"/>
                                <a:ext cx="445" cy="924"/>
                              </a:xfrm>
                              <a:prstGeom prst="straightConnector1">
                                <a:avLst/>
                              </a:prstGeom>
                              <a:solidFill>
                                <a:srgbClr val="FFFFFF"/>
                              </a:solidFill>
                              <a:ln w="28575" cap="flat" cmpd="sng">
                                <a:solidFill>
                                  <a:srgbClr val="000000"/>
                                </a:solidFill>
                                <a:prstDash val="solid"/>
                                <a:miter lim="800000"/>
                                <a:headEnd type="none" w="sm" len="sm"/>
                                <a:tailEnd type="none" w="sm" len="sm"/>
                              </a:ln>
                            </wps:spPr>
                            <wps:bodyPr/>
                          </wps:wsp>
                          <wps:wsp>
                            <wps:cNvPr id="77" name="Овал 77"/>
                            <wps:cNvSpPr/>
                            <wps:spPr>
                              <a:xfrm>
                                <a:off x="4265" y="5229"/>
                                <a:ext cx="2177" cy="2052"/>
                              </a:xfrm>
                              <a:prstGeom prst="ellipse">
                                <a:avLst/>
                              </a:prstGeom>
                              <a:solidFill>
                                <a:srgbClr val="00E668"/>
                              </a:solidFill>
                              <a:ln w="9525" cap="flat" cmpd="sng">
                                <a:solidFill>
                                  <a:srgbClr val="007434"/>
                                </a:solidFill>
                                <a:prstDash val="solid"/>
                                <a:miter lim="800000"/>
                                <a:headEnd type="none" w="sm" len="sm"/>
                                <a:tailEnd type="none" w="sm" len="sm"/>
                              </a:ln>
                            </wps:spPr>
                            <wps:txbx>
                              <w:txbxContent>
                                <w:p w:rsidR="00807D2C" w:rsidRDefault="00807D2C">
                                  <w:pPr>
                                    <w:spacing w:before="200" w:after="200" w:line="275" w:lineRule="auto"/>
                                    <w:jc w:val="center"/>
                                    <w:textDirection w:val="btLr"/>
                                  </w:pPr>
                                  <w:r>
                                    <w:rPr>
                                      <w:rFonts w:ascii="Times New Roman" w:eastAsia="Times New Roman" w:hAnsi="Times New Roman" w:cs="Times New Roman"/>
                                      <w:b/>
                                      <w:color w:val="007434"/>
                                      <w:sz w:val="24"/>
                                    </w:rPr>
                                    <w:t>Облегченная одежда</w:t>
                                  </w:r>
                                </w:p>
                              </w:txbxContent>
                            </wps:txbx>
                            <wps:bodyPr spcFirstLastPara="1" wrap="square" lIns="91425" tIns="45700" rIns="91425" bIns="45700" anchor="t" anchorCtr="0">
                              <a:noAutofit/>
                            </wps:bodyPr>
                          </wps:wsp>
                          <wps:wsp>
                            <wps:cNvPr id="78" name="Прямая со стрелкой 78"/>
                            <wps:cNvCnPr/>
                            <wps:spPr>
                              <a:xfrm>
                                <a:off x="8914" y="6568"/>
                                <a:ext cx="445" cy="924"/>
                              </a:xfrm>
                              <a:prstGeom prst="straightConnector1">
                                <a:avLst/>
                              </a:prstGeom>
                              <a:solidFill>
                                <a:srgbClr val="FFFFFF"/>
                              </a:solidFill>
                              <a:ln w="28575" cap="flat" cmpd="sng">
                                <a:solidFill>
                                  <a:srgbClr val="000000"/>
                                </a:solidFill>
                                <a:prstDash val="solid"/>
                                <a:miter lim="800000"/>
                                <a:headEnd type="none" w="sm" len="sm"/>
                                <a:tailEnd type="none" w="sm" len="sm"/>
                              </a:ln>
                            </wps:spPr>
                            <wps:bodyPr/>
                          </wps:wsp>
                          <wps:wsp>
                            <wps:cNvPr id="79" name="Овал 79"/>
                            <wps:cNvSpPr/>
                            <wps:spPr>
                              <a:xfrm>
                                <a:off x="8618" y="7201"/>
                                <a:ext cx="4137" cy="2543"/>
                              </a:xfrm>
                              <a:prstGeom prst="ellipse">
                                <a:avLst/>
                              </a:prstGeom>
                              <a:solidFill>
                                <a:srgbClr val="00E668"/>
                              </a:solidFill>
                              <a:ln w="9525" cap="flat" cmpd="sng">
                                <a:solidFill>
                                  <a:srgbClr val="007434"/>
                                </a:solidFill>
                                <a:prstDash val="solid"/>
                                <a:miter lim="800000"/>
                                <a:headEnd type="none" w="sm" len="sm"/>
                                <a:tailEnd type="none" w="sm" len="sm"/>
                              </a:ln>
                            </wps:spPr>
                            <wps:txbx>
                              <w:txbxContent>
                                <w:p w:rsidR="00807D2C" w:rsidRDefault="00807D2C">
                                  <w:pPr>
                                    <w:jc w:val="center"/>
                                    <w:textDirection w:val="btLr"/>
                                  </w:pPr>
                                  <w:r>
                                    <w:rPr>
                                      <w:rFonts w:ascii="Times New Roman" w:eastAsia="Times New Roman" w:hAnsi="Times New Roman" w:cs="Times New Roman"/>
                                      <w:b/>
                                      <w:color w:val="007434"/>
                                      <w:sz w:val="24"/>
                                    </w:rPr>
                                    <w:t>Умывание в течение дня прохладной водой/ полоскание рта прохладной водой</w:t>
                                  </w:r>
                                </w:p>
                              </w:txbxContent>
                            </wps:txbx>
                            <wps:bodyPr spcFirstLastPara="1" wrap="square" lIns="91425" tIns="45700" rIns="91425" bIns="45700" anchor="t" anchorCtr="0">
                              <a:noAutofit/>
                            </wps:bodyPr>
                          </wps:wsp>
                          <wps:wsp>
                            <wps:cNvPr id="80" name="Прямая со стрелкой 80"/>
                            <wps:cNvCnPr/>
                            <wps:spPr>
                              <a:xfrm>
                                <a:off x="9468" y="5872"/>
                                <a:ext cx="1000" cy="228"/>
                              </a:xfrm>
                              <a:prstGeom prst="straightConnector1">
                                <a:avLst/>
                              </a:prstGeom>
                              <a:solidFill>
                                <a:srgbClr val="FFFFFF"/>
                              </a:solidFill>
                              <a:ln w="28575" cap="flat" cmpd="sng">
                                <a:solidFill>
                                  <a:srgbClr val="000000"/>
                                </a:solidFill>
                                <a:prstDash val="solid"/>
                                <a:miter lim="800000"/>
                                <a:headEnd type="none" w="sm" len="sm"/>
                                <a:tailEnd type="none" w="sm" len="sm"/>
                              </a:ln>
                            </wps:spPr>
                            <wps:bodyPr/>
                          </wps:wsp>
                          <wps:wsp>
                            <wps:cNvPr id="81" name="Овал 81"/>
                            <wps:cNvSpPr/>
                            <wps:spPr>
                              <a:xfrm>
                                <a:off x="10429" y="5411"/>
                                <a:ext cx="2379" cy="1793"/>
                              </a:xfrm>
                              <a:prstGeom prst="ellipse">
                                <a:avLst/>
                              </a:prstGeom>
                              <a:solidFill>
                                <a:srgbClr val="00E668"/>
                              </a:solidFill>
                              <a:ln w="9525" cap="flat" cmpd="sng">
                                <a:solidFill>
                                  <a:srgbClr val="007434"/>
                                </a:solidFill>
                                <a:prstDash val="solid"/>
                                <a:miter lim="800000"/>
                                <a:headEnd type="none" w="sm" len="sm"/>
                                <a:tailEnd type="none" w="sm" len="sm"/>
                              </a:ln>
                            </wps:spPr>
                            <wps:txbx>
                              <w:txbxContent>
                                <w:p w:rsidR="00807D2C" w:rsidRDefault="00807D2C">
                                  <w:pPr>
                                    <w:jc w:val="center"/>
                                    <w:textDirection w:val="btLr"/>
                                  </w:pPr>
                                  <w:r>
                                    <w:rPr>
                                      <w:rFonts w:ascii="Times New Roman" w:eastAsia="Times New Roman" w:hAnsi="Times New Roman" w:cs="Times New Roman"/>
                                      <w:color w:val="007434"/>
                                      <w:sz w:val="22"/>
                                    </w:rPr>
                                    <w:t>Сон с доступом свежего воздуха</w:t>
                                  </w:r>
                                </w:p>
                              </w:txbxContent>
                            </wps:txbx>
                            <wps:bodyPr spcFirstLastPara="1" wrap="square" lIns="91425" tIns="45700" rIns="91425" bIns="45700" anchor="t" anchorCtr="0">
                              <a:noAutofit/>
                            </wps:bodyPr>
                          </wps:wsp>
                          <wps:wsp>
                            <wps:cNvPr id="82" name="Прямая со стрелкой 82"/>
                            <wps:cNvCnPr/>
                            <wps:spPr>
                              <a:xfrm rot="10800000" flipH="1">
                                <a:off x="9270" y="4365"/>
                                <a:ext cx="802" cy="640"/>
                              </a:xfrm>
                              <a:prstGeom prst="straightConnector1">
                                <a:avLst/>
                              </a:prstGeom>
                              <a:solidFill>
                                <a:srgbClr val="FFFFFF"/>
                              </a:solidFill>
                              <a:ln w="28575" cap="flat" cmpd="sng">
                                <a:solidFill>
                                  <a:srgbClr val="000000"/>
                                </a:solidFill>
                                <a:prstDash val="solid"/>
                                <a:miter lim="800000"/>
                                <a:headEnd type="none" w="sm" len="sm"/>
                                <a:tailEnd type="none" w="sm" len="sm"/>
                              </a:ln>
                            </wps:spPr>
                            <wps:bodyPr/>
                          </wps:wsp>
                          <wps:wsp>
                            <wps:cNvPr id="83" name="Овал 83"/>
                            <wps:cNvSpPr/>
                            <wps:spPr>
                              <a:xfrm>
                                <a:off x="10106" y="3089"/>
                                <a:ext cx="2498" cy="2222"/>
                              </a:xfrm>
                              <a:prstGeom prst="ellipse">
                                <a:avLst/>
                              </a:prstGeom>
                              <a:solidFill>
                                <a:srgbClr val="00E668"/>
                              </a:solidFill>
                              <a:ln w="9525" cap="flat" cmpd="sng">
                                <a:solidFill>
                                  <a:srgbClr val="007434"/>
                                </a:solidFill>
                                <a:prstDash val="solid"/>
                                <a:miter lim="800000"/>
                                <a:headEnd type="none" w="sm" len="sm"/>
                                <a:tailEnd type="none" w="sm" len="sm"/>
                              </a:ln>
                            </wps:spPr>
                            <wps:txbx>
                              <w:txbxContent>
                                <w:p w:rsidR="00807D2C" w:rsidRDefault="00807D2C">
                                  <w:pPr>
                                    <w:jc w:val="center"/>
                                    <w:textDirection w:val="btLr"/>
                                  </w:pPr>
                                  <w:r>
                                    <w:rPr>
                                      <w:rFonts w:ascii="Times New Roman" w:eastAsia="Times New Roman" w:hAnsi="Times New Roman" w:cs="Times New Roman"/>
                                      <w:color w:val="007434"/>
                                      <w:sz w:val="22"/>
                                    </w:rPr>
                                    <w:t>Воздушные ванны/ воздушные ванны с упражнениями</w:t>
                                  </w:r>
                                </w:p>
                              </w:txbxContent>
                            </wps:txbx>
                            <wps:bodyPr spcFirstLastPara="1" wrap="square" lIns="91425" tIns="45700" rIns="91425" bIns="45700" anchor="t" anchorCtr="0">
                              <a:noAutofit/>
                            </wps:bodyPr>
                          </wps:wsp>
                          <wps:wsp>
                            <wps:cNvPr id="84" name="Прямая со стрелкой 84"/>
                            <wps:cNvCnPr/>
                            <wps:spPr>
                              <a:xfrm rot="10800000">
                                <a:off x="8468" y="3593"/>
                                <a:ext cx="0" cy="1026"/>
                              </a:xfrm>
                              <a:prstGeom prst="straightConnector1">
                                <a:avLst/>
                              </a:prstGeom>
                              <a:solidFill>
                                <a:srgbClr val="FFFFFF"/>
                              </a:solidFill>
                              <a:ln w="28575" cap="flat" cmpd="sng">
                                <a:solidFill>
                                  <a:srgbClr val="000000"/>
                                </a:solidFill>
                                <a:prstDash val="solid"/>
                                <a:miter lim="800000"/>
                                <a:headEnd type="none" w="sm" len="sm"/>
                                <a:tailEnd type="none" w="sm" len="sm"/>
                              </a:ln>
                            </wps:spPr>
                            <wps:bodyPr/>
                          </wps:wsp>
                          <wps:wsp>
                            <wps:cNvPr id="85" name="Овал 85"/>
                            <wps:cNvSpPr/>
                            <wps:spPr>
                              <a:xfrm>
                                <a:off x="6256" y="1232"/>
                                <a:ext cx="4509" cy="2360"/>
                              </a:xfrm>
                              <a:prstGeom prst="ellipse">
                                <a:avLst/>
                              </a:prstGeom>
                              <a:solidFill>
                                <a:srgbClr val="00E668"/>
                              </a:solidFill>
                              <a:ln w="9525" cap="flat" cmpd="sng">
                                <a:solidFill>
                                  <a:srgbClr val="000000"/>
                                </a:solidFill>
                                <a:prstDash val="solid"/>
                                <a:miter lim="800000"/>
                                <a:headEnd type="none" w="sm" len="sm"/>
                                <a:tailEnd type="none" w="sm" len="sm"/>
                              </a:ln>
                            </wps:spPr>
                            <wps:txbx>
                              <w:txbxContent>
                                <w:p w:rsidR="00807D2C" w:rsidRDefault="00807D2C">
                                  <w:pPr>
                                    <w:spacing w:before="200" w:after="200" w:line="275" w:lineRule="auto"/>
                                    <w:jc w:val="center"/>
                                    <w:textDirection w:val="btLr"/>
                                  </w:pPr>
                                  <w:r>
                                    <w:rPr>
                                      <w:rFonts w:ascii="Times New Roman" w:eastAsia="Times New Roman" w:hAnsi="Times New Roman" w:cs="Times New Roman"/>
                                      <w:b/>
                                      <w:color w:val="007434"/>
                                      <w:sz w:val="22"/>
                                    </w:rPr>
                                    <w:t>Прогулка/хождение босиком по «тропе здоровья» (в зависимости от погодных условий)</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s:wsp>
                            <wps:cNvPr id="86" name="Овал 86"/>
                            <wps:cNvSpPr/>
                            <wps:spPr>
                              <a:xfrm>
                                <a:off x="7442" y="4619"/>
                                <a:ext cx="2052" cy="2052"/>
                              </a:xfrm>
                              <a:prstGeom prst="ellipse">
                                <a:avLst/>
                              </a:prstGeom>
                              <a:solidFill>
                                <a:srgbClr val="568424"/>
                              </a:solidFill>
                              <a:ln w="9525" cap="flat" cmpd="sng">
                                <a:solidFill>
                                  <a:srgbClr val="007434"/>
                                </a:solidFill>
                                <a:prstDash val="solid"/>
                                <a:miter lim="800000"/>
                                <a:headEnd type="none" w="sm" len="sm"/>
                                <a:tailEnd type="none" w="sm" len="sm"/>
                              </a:ln>
                            </wps:spPr>
                            <wps:txbx>
                              <w:txbxContent>
                                <w:p w:rsidR="00807D2C" w:rsidRDefault="00807D2C">
                                  <w:pPr>
                                    <w:jc w:val="center"/>
                                    <w:textDirection w:val="btLr"/>
                                  </w:pPr>
                                  <w:r>
                                    <w:rPr>
                                      <w:rFonts w:ascii="Corsiva" w:eastAsia="Corsiva" w:hAnsi="Corsiva" w:cs="Corsiva"/>
                                      <w:b/>
                                      <w:color w:val="0F243E"/>
                                      <w:sz w:val="16"/>
                                    </w:rPr>
                                    <w:t>Виды закаливания в МАДОУ «</w:t>
                                  </w:r>
                                </w:p>
                                <w:p w:rsidR="00807D2C" w:rsidRDefault="00807D2C">
                                  <w:pPr>
                                    <w:jc w:val="center"/>
                                    <w:textDirection w:val="btLr"/>
                                  </w:pPr>
                                  <w:r>
                                    <w:rPr>
                                      <w:rFonts w:ascii="Corsiva" w:eastAsia="Corsiva" w:hAnsi="Corsiva" w:cs="Corsiva"/>
                                      <w:b/>
                                      <w:color w:val="0F243E"/>
                                      <w:sz w:val="16"/>
                                    </w:rPr>
                                    <w:t>Детский сад №</w:t>
                                  </w:r>
                                  <w:r>
                                    <w:rPr>
                                      <w:rFonts w:ascii="Corsiva" w:eastAsia="Corsiva" w:hAnsi="Corsiva" w:cs="Corsiva"/>
                                      <w:b/>
                                      <w:color w:val="0F243E"/>
                                      <w:sz w:val="18"/>
                                    </w:rPr>
                                    <w:t xml:space="preserve"> </w:t>
                                  </w:r>
                                  <w:r>
                                    <w:rPr>
                                      <w:rFonts w:ascii="Corsiva" w:eastAsia="Corsiva" w:hAnsi="Corsiva" w:cs="Corsiva"/>
                                      <w:b/>
                                      <w:color w:val="0F243E"/>
                                      <w:sz w:val="16"/>
                                    </w:rPr>
                                    <w:t>39» и его филиалов</w:t>
                                  </w:r>
                                </w:p>
                                <w:p w:rsidR="00807D2C" w:rsidRDefault="00807D2C">
                                  <w:pPr>
                                    <w:spacing w:before="200" w:after="200" w:line="275" w:lineRule="auto"/>
                                    <w:textDirection w:val="btLr"/>
                                  </w:pPr>
                                </w:p>
                              </w:txbxContent>
                            </wps:txbx>
                            <wps:bodyPr spcFirstLastPara="1" wrap="square" lIns="91425" tIns="45700" rIns="91425" bIns="45700" anchor="t" anchorCtr="0">
                              <a:noAutofit/>
                            </wps:bodyPr>
                          </wps:wsp>
                        </wpg:grpSp>
                      </wpg:grpSp>
                    </wpg:wgp>
                  </a:graphicData>
                </a:graphic>
              </wp:anchor>
            </w:drawing>
          </mc:Choice>
          <mc:Fallback>
            <w:pict>
              <v:group id="Группа 6" o:spid="_x0000_s1081" style="position:absolute;left:0;text-align:left;margin-left:34pt;margin-top:0;width:7in;height:320.3pt;z-index:251671552" coordorigin="21456,17461" coordsize="64008,40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">
                <v:group id="Группа 67" o:spid="_x0000_s1082" style="position:absolute;left:21456;top:17461;width:64008;height:40677" coordorigin="25380,19886" coordsize="56159,35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Прямоугольник 68" o:spid="_x0000_s1083" style="position:absolute;left:25380;top:19886;width:56159;height:35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y2MAA&#10;AADbAAAADwAAAGRycy9kb3ducmV2LnhtbERP3WrCMBS+F3yHcAbeaboixXWmZYqC25Wre4Cz5qwp&#10;a05qE7V7++VC8PLj+1+Xo+3ElQbfOlbwvEhAENdOt9wo+Drt5ysQPiBr7ByTgj/yUBbTyRpz7W78&#10;SdcqNCKGsM9RgQmhz6X0tSGLfuF64sj9uMFiiHBopB7wFsNtJ9MkyaTFlmODwZ62hurf6mIVHJeO&#10;0l3qN1VjX8z4ffp4P2Om1OxpfHsFEWgMD/HdfdAKsjg2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by2MAAAADbAAAADwAAAAAAAAAAAAAAAACYAgAAZHJzL2Rvd25y&#10;ZXYueG1sUEsFBgAAAAAEAAQA9QAAAIUDAAAAAA==&#10;" filled="f" stroked="f">
                    <v:textbox inset="2.53958mm,2.53958mm,2.53958mm,2.53958mm">
                      <w:txbxContent>
                        <w:p w:rsidR="00807D2C" w:rsidRDefault="00807D2C">
                          <w:pPr>
                            <w:textDirection w:val="btLr"/>
                          </w:pPr>
                        </w:p>
                      </w:txbxContent>
                    </v:textbox>
                  </v:rect>
                  <v:group id="Группа 69" o:spid="_x0000_s1084" style="position:absolute;left:25380;top:19886;width:56159;height:35011" coordorigin="4108,1232" coordsize="8719,8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Прямоугольник 70" o:spid="_x0000_s1085" style="position:absolute;left:4108;top:1433;width:8700;height:8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oA8AA&#10;AADbAAAADwAAAGRycy9kb3ducmV2LnhtbERPS27CMBDdV+IO1iB1VxyiikLAiSiiUukKAgcY4iGO&#10;iMdp7EJ6e7yo1OXT+6+KwbbiRr1vHCuYThIQxJXTDdcKTsePlzkIH5A1to5JwS95KPLR0woz7e58&#10;oFsZahFD2GeowITQZVL6ypBFP3EdceQurrcYIuxrqXu8x3DbyjRJZtJiw7HBYEcbQ9W1/LEK9q+O&#10;0m3q38vaLsxwPn7tvnGm1PN4WC9BBBrCv/jP/akVvMX18Uv8A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oA8AAAADbAAAADwAAAAAAAAAAAAAAAACYAgAAZHJzL2Rvd25y&#10;ZXYueG1sUEsFBgAAAAAEAAQA9QAAAIUDAAAAAA==&#10;" filled="f" stroked="f">
                      <v:textbox inset="2.53958mm,2.53958mm,2.53958mm,2.53958mm">
                        <w:txbxContent>
                          <w:p w:rsidR="00807D2C" w:rsidRDefault="00807D2C">
                            <w:pPr>
                              <w:textDirection w:val="btLr"/>
                            </w:pPr>
                          </w:p>
                        </w:txbxContent>
                      </v:textbox>
                    </v:rect>
                    <v:rect id="Прямоугольник 71" o:spid="_x0000_s1086" style="position:absolute;left:4108;top:1433;width:8719;height:8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NmMMA&#10;AADbAAAADwAAAGRycy9kb3ducmV2LnhtbESPwW7CMBBE70j8g7VIvRUnEYISMFFbUanlRAMfsMRL&#10;HBGv09iF9O/rSpU4jmbmjWZdDLYVV+p941hBOk1AEFdON1wrOB7eHp9A+ICssXVMCn7IQ7EZj9aY&#10;a3fjT7qWoRYRwj5HBSaELpfSV4Ys+qnriKN3dr3FEGVfS93jLcJtK7MkmUuLDccFgx29Gqou5bdV&#10;sJ85yraZfylruzTD6bD7+MK5Ug+T4XkFItAQ7uH/9rtWsEj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XNmMMAAADbAAAADwAAAAAAAAAAAAAAAACYAgAAZHJzL2Rv&#10;d25yZXYueG1sUEsFBgAAAAAEAAQA9QAAAIgDAAAAAA==&#10;" filled="f" stroked="f">
                      <v:textbox inset="2.53958mm,2.53958mm,2.53958mm,2.53958mm">
                        <w:txbxContent>
                          <w:p w:rsidR="00807D2C" w:rsidRDefault="00807D2C">
                            <w:pPr>
                              <w:textDirection w:val="btLr"/>
                            </w:pPr>
                          </w:p>
                        </w:txbxContent>
                      </v:textbox>
                    </v:rect>
                    <v:shape id="Прямая со стрелкой 72" o:spid="_x0000_s1087" type="#_x0000_t32" style="position:absolute;left:6863;top:4366;width:803;height:63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712cUAAADbAAAADwAAAGRycy9kb3ducmV2LnhtbESPQWvCQBSE7wX/w/KE3upGKa1EV1FB&#10;KLQBG714e2afSTD7NmRXs/bXd4VCj8PMfMPMl8E04kadqy0rGI8SEMSF1TWXCg777csUhPPIGhvL&#10;pOBODpaLwdMcU217/qZb7ksRIexSVFB536ZSuqIig25kW+LonW1n0EfZlVJ32Ee4aeQkSd6kwZrj&#10;QoUtbSoqLvnVKHjNNrtTnu37++GYha++CJ8/27VSz8OwmoHwFPx/+K/9oRW8T+Dx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712cUAAADbAAAADwAAAAAAAAAA&#10;AAAAAAChAgAAZHJzL2Rvd25yZXYueG1sUEsFBgAAAAAEAAQA+QAAAJMDAAAAAA==&#10;" filled="t" strokeweight="2.25pt">
                      <v:stroke startarrowwidth="narrow" startarrowlength="short" endarrowwidth="narrow" endarrowlength="short" joinstyle="miter"/>
                    </v:shape>
                    <v:oval id="Овал 73" o:spid="_x0000_s1088" style="position:absolute;left:4609;top:3302;width:2297;height:1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yxcEA&#10;AADbAAAADwAAAGRycy9kb3ducmV2LnhtbESPQWvCQBSE7wX/w/IKvdWNFqyNriJWi9eqhx4f2WcS&#10;mn0bdl9N9Nd3BcHjMDPfMPNl7xp1phBrzwZGwwwUceFtzaWB42H7OgUVBdli45kMXCjCcjF4mmNu&#10;fcffdN5LqRKEY44GKpE21zoWFTmMQ98SJ+/kg0NJMpTaBuwS3DV6nGUT7bDmtFBhS+uKit/9nzOA&#10;fbbT3fXjGj6L0eZrIyg/EY15ee5XM1BCvTzC9/bOGnh/g9uX9AP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MsXBAAAA2wAAAA8AAAAAAAAAAAAAAAAAmAIAAGRycy9kb3du&#10;cmV2LnhtbFBLBQYAAAAABAAEAPUAAACGAwAAAAA=&#10;" fillcolor="#00e668" strokecolor="#007434">
                      <v:stroke startarrowwidth="narrow" startarrowlength="short" endarrowwidth="narrow" endarrowlength="short" joinstyle="miter"/>
                      <v:textbox inset="2.53958mm,1.2694mm,2.53958mm,1.2694mm">
                        <w:txbxContent>
                          <w:p w:rsidR="00807D2C" w:rsidRDefault="00807D2C">
                            <w:pPr>
                              <w:jc w:val="center"/>
                              <w:textDirection w:val="btLr"/>
                            </w:pPr>
                            <w:r>
                              <w:rPr>
                                <w:rFonts w:ascii="Times New Roman" w:eastAsia="Times New Roman" w:hAnsi="Times New Roman" w:cs="Times New Roman"/>
                                <w:b/>
                                <w:color w:val="007434"/>
                                <w:sz w:val="24"/>
                              </w:rPr>
                              <w:t>Солнечные ванны</w:t>
                            </w:r>
                          </w:p>
                        </w:txbxContent>
                      </v:textbox>
                    </v:oval>
                    <v:shape id="Прямая со стрелкой 74" o:spid="_x0000_s1089" type="#_x0000_t32" style="position:absolute;left:6468;top:5873;width:1000;height: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Kfs8YAAADbAAAADwAAAGRycy9kb3ducmV2LnhtbESPQWvCQBSE74X+h+UJvYhuGopKdJWm&#10;UChIQW1Bj8/sMwlm34bdTUz/fbcg9DjMzDfMajOYRvTkfG1ZwfM0AUFcWF1zqeD7632yAOEDssbG&#10;Min4IQ+b9ePDCjNtb7yn/hBKESHsM1RQhdBmUvqiIoN+alvi6F2sMxiidKXUDm8RbhqZJslMGqw5&#10;LlTY0ltFxfXQGQX5eHvaDcftLPlMbdftmnPen5xST6PhdQki0BD+w/f2h1Ywf4G/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yn7PGAAAA2wAAAA8AAAAAAAAA&#10;AAAAAAAAoQIAAGRycy9kb3ducmV2LnhtbFBLBQYAAAAABAAEAPkAAACUAwAAAAA=&#10;" filled="t" strokeweight="2.25pt">
                      <v:stroke startarrowwidth="narrow" startarrowlength="short" endarrowwidth="narrow" endarrowlength="short" joinstyle="miter"/>
                    </v:shape>
                    <v:oval id="Овал 75" o:spid="_x0000_s1090" style="position:absolute;left:4394;top:7320;width:4152;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4PKsEA&#10;AADbAAAADwAAAGRycy9kb3ducmV2LnhtbESPQWvCQBSE7wX/w/IKvdWNQq2NriJWi9eqhx4f2WcS&#10;mn0bdl9N9Nd3BcHjMDPfMPNl7xp1phBrzwZGwwwUceFtzaWB42H7OgUVBdli45kMXCjCcjF4mmNu&#10;fcffdN5LqRKEY44GKpE21zoWFTmMQ98SJ+/kg0NJMpTaBuwS3DV6nGUT7bDmtFBhS+uKit/9nzOA&#10;fbbT3fXjGj6L0eZrIyg/EY15ee5XM1BCvTzC9/bOGnh/g9uX9AP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DyrBAAAA2wAAAA8AAAAAAAAAAAAAAAAAmAIAAGRycy9kb3du&#10;cmV2LnhtbFBLBQYAAAAABAAEAPUAAACGAwAAAAA=&#10;" fillcolor="#00e668" strokecolor="#007434">
                      <v:stroke startarrowwidth="narrow" startarrowlength="short" endarrowwidth="narrow" endarrowlength="short" joinstyle="miter"/>
                      <v:textbox inset="2.53958mm,1.2694mm,2.53958mm,1.2694mm">
                        <w:txbxContent>
                          <w:p w:rsidR="00807D2C" w:rsidRDefault="00807D2C">
                            <w:pPr>
                              <w:jc w:val="center"/>
                              <w:textDirection w:val="btLr"/>
                            </w:pPr>
                            <w:r>
                              <w:rPr>
                                <w:rFonts w:ascii="Times New Roman" w:eastAsia="Times New Roman" w:hAnsi="Times New Roman" w:cs="Times New Roman"/>
                                <w:b/>
                                <w:color w:val="007434"/>
                                <w:sz w:val="24"/>
                              </w:rPr>
                              <w:t>Хождение босиком до и после дневного сна/ (массажные коврики) после дневного сна</w:t>
                            </w:r>
                          </w:p>
                          <w:p w:rsidR="00807D2C" w:rsidRDefault="00807D2C">
                            <w:pPr>
                              <w:spacing w:before="200" w:after="200" w:line="275" w:lineRule="auto"/>
                              <w:jc w:val="center"/>
                              <w:textDirection w:val="btLr"/>
                            </w:pPr>
                          </w:p>
                          <w:p w:rsidR="00807D2C" w:rsidRDefault="00807D2C">
                            <w:pPr>
                              <w:spacing w:before="200" w:after="200" w:line="275" w:lineRule="auto"/>
                              <w:textDirection w:val="btLr"/>
                            </w:pPr>
                          </w:p>
                        </w:txbxContent>
                      </v:textbox>
                    </v:oval>
                    <v:shape id="Прямая со стрелкой 76" o:spid="_x0000_s1091" type="#_x0000_t32" style="position:absolute;left:7579;top:6569;width:445;height:9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kX8UAAADbAAAADwAAAGRycy9kb3ducmV2LnhtbESPT2vCQBTE70K/w/IKvYhu6iFKdJVa&#10;KBSk4D/Q4zP7TEKzb8PuJqbfvisIHoeZ+Q2zWPWmFh05X1lW8D5OQBDnVldcKDgevkYzED4ga6wt&#10;k4I/8rBavgwWmGl74x11+1CICGGfoYIyhCaT0uclGfRj2xBH72qdwRClK6R2eItwU8tJkqTSYMVx&#10;ocSGPkvKf/etUbAebs7b/rRJk5+JbdttfVl3Z6fU22v/MQcRqA/P8KP9rRVMU7h/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ykX8UAAADbAAAADwAAAAAAAAAA&#10;AAAAAAChAgAAZHJzL2Rvd25yZXYueG1sUEsFBgAAAAAEAAQA+QAAAJMDAAAAAA==&#10;" filled="t" strokeweight="2.25pt">
                      <v:stroke startarrowwidth="narrow" startarrowlength="short" endarrowwidth="narrow" endarrowlength="short" joinstyle="miter"/>
                    </v:shape>
                    <v:oval id="Овал 77" o:spid="_x0000_s1092" style="position:absolute;left:4265;top:5229;width:2177;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0xsIA&#10;AADbAAAADwAAAGRycy9kb3ducmV2LnhtbESPzWrDMBCE74W+g9hCbo2cHvLjRjalTUuuTXLocbE2&#10;tom1MtI2dvP0UaCQ4zAz3zDrcnSdOlOIrWcDs2kGirjytuXawGH/+bwEFQXZYueZDPxRhLJ4fFhj&#10;bv3A33TeSa0ShGOOBhqRPtc6Vg05jFPfEyfv6INDSTLU2gYcEtx1+iXL5tphy2mhwZ7eG6pOu19n&#10;AMdsq4fL6hI+qtnmayMoPxGNmTyNb6+ghEa5h//bW2tgsYDbl/QDd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DTGwgAAANsAAAAPAAAAAAAAAAAAAAAAAJgCAABkcnMvZG93&#10;bnJldi54bWxQSwUGAAAAAAQABAD1AAAAhwMAAAAA&#10;" fillcolor="#00e668" strokecolor="#007434">
                      <v:stroke startarrowwidth="narrow" startarrowlength="short" endarrowwidth="narrow" endarrowlength="short" joinstyle="miter"/>
                      <v:textbox inset="2.53958mm,1.2694mm,2.53958mm,1.2694mm">
                        <w:txbxContent>
                          <w:p w:rsidR="00807D2C" w:rsidRDefault="00807D2C">
                            <w:pPr>
                              <w:spacing w:before="200" w:after="200" w:line="275" w:lineRule="auto"/>
                              <w:jc w:val="center"/>
                              <w:textDirection w:val="btLr"/>
                            </w:pPr>
                            <w:r>
                              <w:rPr>
                                <w:rFonts w:ascii="Times New Roman" w:eastAsia="Times New Roman" w:hAnsi="Times New Roman" w:cs="Times New Roman"/>
                                <w:b/>
                                <w:color w:val="007434"/>
                                <w:sz w:val="24"/>
                              </w:rPr>
                              <w:t>Облегченная одежда</w:t>
                            </w:r>
                          </w:p>
                        </w:txbxContent>
                      </v:textbox>
                    </v:oval>
                    <v:shape id="Прямая со стрелкой 78" o:spid="_x0000_s1093" type="#_x0000_t32" style="position:absolute;left:8914;top:6568;width:445;height: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5ahMEAAADbAAAADwAAAGRycy9kb3ducmV2LnhtbERPW2vCMBR+H/gfwhH2NlNlXqjGUhyD&#10;iTCoG+71rDk2xeakNJmt/948DHz8+O6bbLCNuFLna8cKppMEBHHpdM2Vgu+v95cVCB+QNTaOScGN&#10;PGTb0dMGU+16Luh6DJWIIexTVGBCaFMpfWnIop+4ljhyZ9dZDBF2ldQd9jHcNnKWJAtpsebYYLCl&#10;naHycvyzCnh/mM/kzyL/1YdTX3xezOubLpR6Hg/5GkSgITzE/+4PrWAZx8Yv8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DlqEwQAAANsAAAAPAAAAAAAAAAAAAAAA&#10;AKECAABkcnMvZG93bnJldi54bWxQSwUGAAAAAAQABAD5AAAAjwMAAAAA&#10;" filled="t" strokeweight="2.25pt">
                      <v:stroke startarrowwidth="narrow" startarrowlength="short" endarrowwidth="narrow" endarrowlength="short" joinstyle="miter"/>
                    </v:shape>
                    <v:oval id="Овал 79" o:spid="_x0000_s1094" style="position:absolute;left:8618;top:7201;width:4137;height:2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FL8IA&#10;AADbAAAADwAAAGRycy9kb3ducmV2LnhtbESPwW7CMBBE75X4B2uReitOOLQlxUQIaMUV6KHHVbxN&#10;IuJ1ZC8k5evrSkg9jmbmjWZZjq5TVwqx9Wwgn2WgiCtvW64NfJ7en15BRUG22HkmAz8UoVxNHpZY&#10;WD/wga5HqVWCcCzQQCPSF1rHqiGHceZ74uR9++BQkgy1tgGHBHednmfZs3bYclposKdNQ9X5eHEG&#10;cMz2ergtbmFb5buPnaB8RTTmcTqu30AJjfIfvrf31sDLAv6+pB+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wUvwgAAANsAAAAPAAAAAAAAAAAAAAAAAJgCAABkcnMvZG93&#10;bnJldi54bWxQSwUGAAAAAAQABAD1AAAAhwMAAAAA&#10;" fillcolor="#00e668" strokecolor="#007434">
                      <v:stroke startarrowwidth="narrow" startarrowlength="short" endarrowwidth="narrow" endarrowlength="short" joinstyle="miter"/>
                      <v:textbox inset="2.53958mm,1.2694mm,2.53958mm,1.2694mm">
                        <w:txbxContent>
                          <w:p w:rsidR="00807D2C" w:rsidRDefault="00807D2C">
                            <w:pPr>
                              <w:jc w:val="center"/>
                              <w:textDirection w:val="btLr"/>
                            </w:pPr>
                            <w:r>
                              <w:rPr>
                                <w:rFonts w:ascii="Times New Roman" w:eastAsia="Times New Roman" w:hAnsi="Times New Roman" w:cs="Times New Roman"/>
                                <w:b/>
                                <w:color w:val="007434"/>
                                <w:sz w:val="24"/>
                              </w:rPr>
                              <w:t>Умывание в течение дня прохладной водой/ полоскание рта прохладной водой</w:t>
                            </w:r>
                          </w:p>
                        </w:txbxContent>
                      </v:textbox>
                    </v:oval>
                    <v:shape id="Прямая со стрелкой 80" o:spid="_x0000_s1095" type="#_x0000_t32" style="position:absolute;left:9468;top:5872;width:1000;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mpcEAAADbAAAADwAAAGRycy9kb3ducmV2LnhtbERPXWvCMBR9F/Yfwh34pulkllKNIhuD&#10;SWHQKtvrtblris1NaTJb//3yMNjj4Xxv95PtxI0G3zpW8LRMQBDXTrfcKDif3hYZCB+QNXaOScGd&#10;POx3D7Mt5tqNXNKtCo2IIexzVGBC6HMpfW3Iol+6njhy326wGCIcGqkHHGO47eQqSVJpseXYYLCn&#10;F0P1tfqxCvhYrFfyKz1cdPE5lh9X8/yqS6Xmj9NhAyLQFP7Ff+53rSCL6+OX+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rSalwQAAANsAAAAPAAAAAAAAAAAAAAAA&#10;AKECAABkcnMvZG93bnJldi54bWxQSwUGAAAAAAQABAD5AAAAjwMAAAAA&#10;" filled="t" strokeweight="2.25pt">
                      <v:stroke startarrowwidth="narrow" startarrowlength="short" endarrowwidth="narrow" endarrowlength="short" joinstyle="miter"/>
                    </v:shape>
                    <v:oval id="Овал 81" o:spid="_x0000_s1096" style="position:absolute;left:10429;top:5411;width:2379;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5DsEA&#10;AADbAAAADwAAAGRycy9kb3ducmV2LnhtbESPzW7CMBCE75V4B2uReitOekA0YBDiT1yhPfS4ipck&#10;Il5H9pYEnr5GqtTjaGa+0SxWg2vVjUJsPBvIJxko4tLbhisDX5/7txmoKMgWW89k4E4RVsvRywIL&#10;63s+0e0slUoQjgUaqEW6QutY1uQwTnxHnLyLDw4lyVBpG7BPcNfq9yybaocNp4UaO9rUVF7PP84A&#10;DtlR94+PR9iW+e6wE5TviMa8jof1HJTQIP/hv/bRGpjl8PySfo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eQ7BAAAA2wAAAA8AAAAAAAAAAAAAAAAAmAIAAGRycy9kb3du&#10;cmV2LnhtbFBLBQYAAAAABAAEAPUAAACGAwAAAAA=&#10;" fillcolor="#00e668" strokecolor="#007434">
                      <v:stroke startarrowwidth="narrow" startarrowlength="short" endarrowwidth="narrow" endarrowlength="short" joinstyle="miter"/>
                      <v:textbox inset="2.53958mm,1.2694mm,2.53958mm,1.2694mm">
                        <w:txbxContent>
                          <w:p w:rsidR="00807D2C" w:rsidRDefault="00807D2C">
                            <w:pPr>
                              <w:jc w:val="center"/>
                              <w:textDirection w:val="btLr"/>
                            </w:pPr>
                            <w:r>
                              <w:rPr>
                                <w:rFonts w:ascii="Times New Roman" w:eastAsia="Times New Roman" w:hAnsi="Times New Roman" w:cs="Times New Roman"/>
                                <w:color w:val="007434"/>
                                <w:sz w:val="22"/>
                              </w:rPr>
                              <w:t>Сон с доступом свежего воздуха</w:t>
                            </w:r>
                          </w:p>
                        </w:txbxContent>
                      </v:textbox>
                    </v:oval>
                    <v:shape id="Прямая со стрелкой 82" o:spid="_x0000_s1097" type="#_x0000_t32" style="position:absolute;left:9270;top:4365;width:802;height:64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5P8YAAADbAAAADwAAAGRycy9kb3ducmV2LnhtbESPQWvCQBSE7wX/w/IKvRTdREQ0dRUR&#10;LIW2BxOJ18fuaxKafZtmtxr/fbcgeBxm5htmtRlsK87U+8axgnSSgCDWzjRcKTgW+/EChA/IBlvH&#10;pOBKHjbr0cMKM+MufKBzHioRIewzVFCH0GVSel2TRT9xHXH0vlxvMUTZV9L0eIlw28ppksylxYbj&#10;Qo0d7WrS3/mvVaA/i2V6ev8p9Wz4eN7t09eyKkqlnh6H7QuIQEO4h2/tN6NgMYX/L/EH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neT/GAAAA2wAAAA8AAAAAAAAA&#10;AAAAAAAAoQIAAGRycy9kb3ducmV2LnhtbFBLBQYAAAAABAAEAPkAAACUAwAAAAA=&#10;" filled="t" strokeweight="2.25pt">
                      <v:stroke startarrowwidth="narrow" startarrowlength="short" endarrowwidth="narrow" endarrowlength="short" joinstyle="miter"/>
                    </v:shape>
                    <v:oval id="Овал 83" o:spid="_x0000_s1098" style="position:absolute;left:10106;top:3089;width:2498;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5C4sIA&#10;AADbAAAADwAAAGRycy9kb3ducmV2LnhtbESPQWvCQBSE70L/w/IK3nRjhaKpm1BaLV6rHnp8ZJ9J&#10;MPs27D5N6q/vFgo9DjPzDbMpR9epG4XYejawmGegiCtvW64NnI672QpUFGSLnWcy8E0RyuJhssHc&#10;+oE/6XaQWiUIxxwNNCJ9rnWsGnIY574nTt7ZB4eSZKi1DTgkuOv0U5Y9a4ctp4UGe3prqLocrs4A&#10;jtleD/f1PbxXi+3HVlC+IhozfRxfX0AJjfIf/mvvrYHVEn6/pB+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kLiwgAAANsAAAAPAAAAAAAAAAAAAAAAAJgCAABkcnMvZG93&#10;bnJldi54bWxQSwUGAAAAAAQABAD1AAAAhwMAAAAA&#10;" fillcolor="#00e668" strokecolor="#007434">
                      <v:stroke startarrowwidth="narrow" startarrowlength="short" endarrowwidth="narrow" endarrowlength="short" joinstyle="miter"/>
                      <v:textbox inset="2.53958mm,1.2694mm,2.53958mm,1.2694mm">
                        <w:txbxContent>
                          <w:p w:rsidR="00807D2C" w:rsidRDefault="00807D2C">
                            <w:pPr>
                              <w:jc w:val="center"/>
                              <w:textDirection w:val="btLr"/>
                            </w:pPr>
                            <w:r>
                              <w:rPr>
                                <w:rFonts w:ascii="Times New Roman" w:eastAsia="Times New Roman" w:hAnsi="Times New Roman" w:cs="Times New Roman"/>
                                <w:color w:val="007434"/>
                                <w:sz w:val="22"/>
                              </w:rPr>
                              <w:t>Воздушные ванны/ воздушные ванны с упражнениями</w:t>
                            </w:r>
                          </w:p>
                        </w:txbxContent>
                      </v:textbox>
                    </v:oval>
                    <v:shape id="Прямая со стрелкой 84" o:spid="_x0000_s1099" type="#_x0000_t32" style="position:absolute;left:8468;top:3593;width:0;height:102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64EcUAAADbAAAADwAAAGRycy9kb3ducmV2LnhtbESPQWvCQBSE74L/YXlCb7pRpEjqJrSC&#10;UGgDNXrp7TX7TILZtyG7NWt/fbcg9DjMzDfMNg+mE1caXGtZwXKRgCCurG65VnA67ucbEM4ja+ws&#10;k4IbOciz6WSLqbYjH+ha+lpECLsUFTTe96mUrmrIoFvYnjh6ZzsY9FEOtdQDjhFuOrlKkkdpsOW4&#10;0GBPu4aqS/ltFKyL3cdXWRzH2+mzCO9jFd5+9i9KPczC8xMIT8H/h+/tV61gs4a/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64EcUAAADbAAAADwAAAAAAAAAA&#10;AAAAAAChAgAAZHJzL2Rvd25yZXYueG1sUEsFBgAAAAAEAAQA+QAAAJMDAAAAAA==&#10;" filled="t" strokeweight="2.25pt">
                      <v:stroke startarrowwidth="narrow" startarrowlength="short" endarrowwidth="narrow" endarrowlength="short" joinstyle="miter"/>
                    </v:shape>
                    <v:oval id="Овал 85" o:spid="_x0000_s1100" style="position:absolute;left:6256;top:1232;width:4509;height:2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0J8MA&#10;AADbAAAADwAAAGRycy9kb3ducmV2LnhtbESPQWuDQBSE74X+h+UVemvWVixisgmNEMgxNQGvL+6L&#10;Sty3xt2qza/vFgo9DjPzDbPazKYTIw2utazgdRGBIK6sbrlWcDruXlIQziNr7CyTgm9ysFk/Pqww&#10;03biTxoLX4sAYZehgsb7PpPSVQ0ZdAvbEwfvYgeDPsihlnrAKcBNJ9+i6F0abDksNNhT3lB1Lb6M&#10;gnt6o7yKS306+OMlKbflmJ9jpZ6f5o8lCE+z/w//tfdaQZrA75fw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A0J8MAAADbAAAADwAAAAAAAAAAAAAAAACYAgAAZHJzL2Rv&#10;d25yZXYueG1sUEsFBgAAAAAEAAQA9QAAAIgDAAAAAA==&#10;" fillcolor="#00e668">
                      <v:stroke startarrowwidth="narrow" startarrowlength="short" endarrowwidth="narrow" endarrowlength="short" joinstyle="miter"/>
                      <v:textbox inset="2.53958mm,1.2694mm,2.53958mm,1.2694mm">
                        <w:txbxContent>
                          <w:p w:rsidR="00807D2C" w:rsidRDefault="00807D2C">
                            <w:pPr>
                              <w:spacing w:before="200" w:after="200" w:line="275" w:lineRule="auto"/>
                              <w:jc w:val="center"/>
                              <w:textDirection w:val="btLr"/>
                            </w:pPr>
                            <w:r>
                              <w:rPr>
                                <w:rFonts w:ascii="Times New Roman" w:eastAsia="Times New Roman" w:hAnsi="Times New Roman" w:cs="Times New Roman"/>
                                <w:b/>
                                <w:color w:val="007434"/>
                                <w:sz w:val="22"/>
                              </w:rPr>
                              <w:t>Прогулка/хождение босиком по «тропе здоровья» (в зависимости от погодных условий)</w:t>
                            </w:r>
                          </w:p>
                          <w:p w:rsidR="00807D2C" w:rsidRDefault="00807D2C">
                            <w:pPr>
                              <w:spacing w:before="200" w:after="200" w:line="275" w:lineRule="auto"/>
                              <w:textDirection w:val="btLr"/>
                            </w:pPr>
                          </w:p>
                        </w:txbxContent>
                      </v:textbox>
                    </v:oval>
                    <v:oval id="Овал 86" o:spid="_x0000_s1101" style="position:absolute;left:7442;top:4619;width:2052;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eW8EA&#10;AADbAAAADwAAAGRycy9kb3ducmV2LnhtbESPQYvCMBSE78L+h/AWvGm6IkWqUWShsHvcKtjjs3m2&#10;0ealNFmt/94IgsdhZr5hVpvBtuJKvTeOFXxNExDEldOGawX7XT5ZgPABWWPrmBTcycNm/TFaYabd&#10;jf/oWoRaRAj7DBU0IXSZlL5qyKKfuo44eifXWwxR9rXUPd4i3LZyliSptGg4LjTY0XdD1aX4twpS&#10;bENVno/5vMtnpjxQMVx+jVLjz2G7BBFoCO/wq/2jFSxSeH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CnlvBAAAA2wAAAA8AAAAAAAAAAAAAAAAAmAIAAGRycy9kb3du&#10;cmV2LnhtbFBLBQYAAAAABAAEAPUAAACGAwAAAAA=&#10;" fillcolor="#568424" strokecolor="#007434">
                      <v:stroke startarrowwidth="narrow" startarrowlength="short" endarrowwidth="narrow" endarrowlength="short" joinstyle="miter"/>
                      <v:textbox inset="2.53958mm,1.2694mm,2.53958mm,1.2694mm">
                        <w:txbxContent>
                          <w:p w:rsidR="00807D2C" w:rsidRDefault="00807D2C">
                            <w:pPr>
                              <w:jc w:val="center"/>
                              <w:textDirection w:val="btLr"/>
                            </w:pPr>
                            <w:r>
                              <w:rPr>
                                <w:rFonts w:ascii="Corsiva" w:eastAsia="Corsiva" w:hAnsi="Corsiva" w:cs="Corsiva"/>
                                <w:b/>
                                <w:color w:val="0F243E"/>
                                <w:sz w:val="16"/>
                              </w:rPr>
                              <w:t>Виды закаливания в МАДОУ «</w:t>
                            </w:r>
                          </w:p>
                          <w:p w:rsidR="00807D2C" w:rsidRDefault="00807D2C">
                            <w:pPr>
                              <w:jc w:val="center"/>
                              <w:textDirection w:val="btLr"/>
                            </w:pPr>
                            <w:r>
                              <w:rPr>
                                <w:rFonts w:ascii="Corsiva" w:eastAsia="Corsiva" w:hAnsi="Corsiva" w:cs="Corsiva"/>
                                <w:b/>
                                <w:color w:val="0F243E"/>
                                <w:sz w:val="16"/>
                              </w:rPr>
                              <w:t>Детский сад №</w:t>
                            </w:r>
                            <w:r>
                              <w:rPr>
                                <w:rFonts w:ascii="Corsiva" w:eastAsia="Corsiva" w:hAnsi="Corsiva" w:cs="Corsiva"/>
                                <w:b/>
                                <w:color w:val="0F243E"/>
                                <w:sz w:val="18"/>
                              </w:rPr>
                              <w:t xml:space="preserve"> </w:t>
                            </w:r>
                            <w:r>
                              <w:rPr>
                                <w:rFonts w:ascii="Corsiva" w:eastAsia="Corsiva" w:hAnsi="Corsiva" w:cs="Corsiva"/>
                                <w:b/>
                                <w:color w:val="0F243E"/>
                                <w:sz w:val="16"/>
                              </w:rPr>
                              <w:t>39» и его филиалов</w:t>
                            </w:r>
                          </w:p>
                          <w:p w:rsidR="00807D2C" w:rsidRDefault="00807D2C">
                            <w:pPr>
                              <w:spacing w:before="200" w:after="200" w:line="275" w:lineRule="auto"/>
                              <w:textDirection w:val="btLr"/>
                            </w:pPr>
                          </w:p>
                        </w:txbxContent>
                      </v:textbox>
                    </v:oval>
                  </v:group>
                </v:group>
              </v:group>
            </w:pict>
          </mc:Fallback>
        </mc:AlternateContent>
      </w:r>
    </w:p>
    <w:p w:rsidR="005144F6" w:rsidRDefault="001A66EA">
      <w:pPr>
        <w:widowControl w:val="0"/>
        <w:pBdr>
          <w:top w:val="nil"/>
          <w:left w:val="nil"/>
          <w:bottom w:val="nil"/>
          <w:right w:val="nil"/>
          <w:between w:val="nil"/>
        </w:pBdr>
        <w:rPr>
          <w:rFonts w:ascii="Corsiva" w:eastAsia="Corsiva" w:hAnsi="Corsiva" w:cs="Corsiva"/>
          <w:color w:val="0F243E"/>
          <w:sz w:val="28"/>
          <w:szCs w:val="28"/>
        </w:rPr>
        <w:sectPr w:rsidR="005144F6" w:rsidSect="00E40A0A">
          <w:pgSz w:w="11906" w:h="16838"/>
          <w:pgMar w:top="567" w:right="567" w:bottom="1134" w:left="567" w:header="5" w:footer="709" w:gutter="0"/>
          <w:cols w:space="720"/>
        </w:sectPr>
      </w:pPr>
      <w:r>
        <w:br w:type="page"/>
      </w:r>
    </w:p>
    <w:p w:rsidR="005144F6" w:rsidRDefault="001A66EA">
      <w:pPr>
        <w:pBdr>
          <w:top w:val="nil"/>
          <w:left w:val="nil"/>
          <w:bottom w:val="nil"/>
          <w:right w:val="nil"/>
          <w:between w:val="nil"/>
        </w:pBdr>
        <w:tabs>
          <w:tab w:val="left" w:pos="567"/>
        </w:tabs>
        <w:ind w:left="1134" w:right="707"/>
        <w:jc w:val="center"/>
        <w:rPr>
          <w:rFonts w:ascii="Corsiva" w:eastAsia="Corsiva" w:hAnsi="Corsiva" w:cs="Corsiva"/>
          <w:color w:val="007434"/>
          <w:sz w:val="36"/>
          <w:szCs w:val="36"/>
        </w:rPr>
      </w:pPr>
      <w:r>
        <w:rPr>
          <w:rFonts w:ascii="Corsiva" w:eastAsia="Corsiva" w:hAnsi="Corsiva" w:cs="Corsiva"/>
          <w:b/>
          <w:color w:val="76923C"/>
          <w:sz w:val="36"/>
          <w:szCs w:val="36"/>
        </w:rPr>
        <w:lastRenderedPageBreak/>
        <w:t xml:space="preserve">16.4. </w:t>
      </w:r>
      <w:r w:rsidRPr="00E40A0A">
        <w:rPr>
          <w:rFonts w:ascii="Monotype Corsiva" w:eastAsia="Corsiva" w:hAnsi="Monotype Corsiva" w:cs="Corsiva"/>
          <w:b/>
          <w:color w:val="76923C"/>
          <w:sz w:val="36"/>
          <w:szCs w:val="36"/>
        </w:rPr>
        <w:t>Организация прогулки</w:t>
      </w:r>
    </w:p>
    <w:p w:rsidR="005144F6" w:rsidRDefault="005144F6">
      <w:pPr>
        <w:pBdr>
          <w:top w:val="nil"/>
          <w:left w:val="nil"/>
          <w:bottom w:val="nil"/>
          <w:right w:val="nil"/>
          <w:between w:val="nil"/>
        </w:pBdr>
        <w:tabs>
          <w:tab w:val="left" w:pos="567"/>
        </w:tabs>
        <w:ind w:left="1134" w:right="707"/>
        <w:jc w:val="both"/>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tabs>
          <w:tab w:val="left" w:pos="567"/>
        </w:tabs>
        <w:ind w:left="1134" w:right="70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Одним из наиболее важных моментов летом в ДОУ считается прогулка. Воспитательно-образовательная деятельность с детьми в летний период переносится на свежий воздух. Дети максимально находятся на свежем воздухе. Прогулки проводиться ежедневно, соответствуют возрастным особенностям детей и способствуют их всестороннему развитию Прогулку организуют 2 раза в день: в первую половину – до обеда и во вторую половину – после дневного сна. Во время прогулки обеспечивается двигательная активность воспитанников и рациональная одежда в зависимости от погодных условий.</w:t>
      </w:r>
    </w:p>
    <w:p w:rsidR="005144F6" w:rsidRDefault="001A66EA">
      <w:pPr>
        <w:pBdr>
          <w:top w:val="nil"/>
          <w:left w:val="nil"/>
          <w:bottom w:val="nil"/>
          <w:right w:val="nil"/>
          <w:between w:val="nil"/>
        </w:pBdr>
        <w:tabs>
          <w:tab w:val="left" w:pos="567"/>
        </w:tabs>
        <w:ind w:left="1134" w:right="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Выход на прогулку группы раннего возраста осуществляется только (строго) по подгруппам. С первой подгруппой выходит воспитатель, вторую подгруппу выводит младший воспитатель. По окончанию прогулки первую подгруппу с улицы забирает младший воспитатель, вторая подгруппа возвращается с воспитателем. </w:t>
      </w:r>
    </w:p>
    <w:p w:rsidR="005144F6" w:rsidRDefault="001A66EA">
      <w:pPr>
        <w:pBdr>
          <w:top w:val="nil"/>
          <w:left w:val="nil"/>
          <w:bottom w:val="nil"/>
          <w:right w:val="nil"/>
          <w:between w:val="nil"/>
        </w:pBdr>
        <w:tabs>
          <w:tab w:val="left" w:pos="567"/>
        </w:tabs>
        <w:ind w:left="1134" w:right="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Во время прогулки с детьми проводятся:</w:t>
      </w:r>
    </w:p>
    <w:p w:rsidR="005144F6" w:rsidRDefault="001A66EA">
      <w:pPr>
        <w:numPr>
          <w:ilvl w:val="0"/>
          <w:numId w:val="31"/>
        </w:numPr>
        <w:pBdr>
          <w:top w:val="nil"/>
          <w:left w:val="nil"/>
          <w:bottom w:val="nil"/>
          <w:right w:val="nil"/>
          <w:between w:val="nil"/>
        </w:pBdr>
        <w:tabs>
          <w:tab w:val="left" w:pos="567"/>
        </w:tabs>
        <w:ind w:right="707"/>
        <w:jc w:val="both"/>
      </w:pPr>
      <w:r>
        <w:rPr>
          <w:rFonts w:ascii="Times New Roman" w:eastAsia="Times New Roman" w:hAnsi="Times New Roman" w:cs="Times New Roman"/>
          <w:color w:val="000000"/>
          <w:sz w:val="24"/>
          <w:szCs w:val="24"/>
        </w:rPr>
        <w:t>наблюдения за живой и неживой природой, за объектами окружающего мира;</w:t>
      </w:r>
    </w:p>
    <w:p w:rsidR="005144F6" w:rsidRDefault="001A66EA">
      <w:pPr>
        <w:numPr>
          <w:ilvl w:val="0"/>
          <w:numId w:val="31"/>
        </w:numPr>
        <w:pBdr>
          <w:top w:val="nil"/>
          <w:left w:val="nil"/>
          <w:bottom w:val="nil"/>
          <w:right w:val="nil"/>
          <w:between w:val="nil"/>
        </w:pBdr>
        <w:tabs>
          <w:tab w:val="left" w:pos="567"/>
        </w:tabs>
        <w:ind w:right="707"/>
        <w:jc w:val="both"/>
      </w:pPr>
      <w:r>
        <w:rPr>
          <w:rFonts w:ascii="Times New Roman" w:eastAsia="Times New Roman" w:hAnsi="Times New Roman" w:cs="Times New Roman"/>
          <w:color w:val="000000"/>
          <w:sz w:val="24"/>
          <w:szCs w:val="24"/>
        </w:rPr>
        <w:t xml:space="preserve">индивидуальную работу; </w:t>
      </w:r>
    </w:p>
    <w:p w:rsidR="005144F6" w:rsidRDefault="001A66EA">
      <w:pPr>
        <w:numPr>
          <w:ilvl w:val="0"/>
          <w:numId w:val="31"/>
        </w:numPr>
        <w:pBdr>
          <w:top w:val="nil"/>
          <w:left w:val="nil"/>
          <w:bottom w:val="nil"/>
          <w:right w:val="nil"/>
          <w:between w:val="nil"/>
        </w:pBdr>
        <w:tabs>
          <w:tab w:val="left" w:pos="567"/>
        </w:tabs>
        <w:ind w:right="707"/>
        <w:jc w:val="both"/>
      </w:pPr>
      <w:r>
        <w:rPr>
          <w:rFonts w:ascii="Times New Roman" w:eastAsia="Times New Roman" w:hAnsi="Times New Roman" w:cs="Times New Roman"/>
          <w:color w:val="000000"/>
          <w:sz w:val="24"/>
          <w:szCs w:val="24"/>
        </w:rPr>
        <w:t xml:space="preserve">игры и физические упражнения; </w:t>
      </w:r>
    </w:p>
    <w:p w:rsidR="005144F6" w:rsidRDefault="001A66EA">
      <w:pPr>
        <w:numPr>
          <w:ilvl w:val="0"/>
          <w:numId w:val="31"/>
        </w:numPr>
        <w:pBdr>
          <w:top w:val="nil"/>
          <w:left w:val="nil"/>
          <w:bottom w:val="nil"/>
          <w:right w:val="nil"/>
          <w:between w:val="nil"/>
        </w:pBdr>
        <w:tabs>
          <w:tab w:val="left" w:pos="567"/>
        </w:tabs>
        <w:ind w:right="707"/>
        <w:jc w:val="both"/>
      </w:pPr>
      <w:r>
        <w:rPr>
          <w:rFonts w:ascii="Times New Roman" w:eastAsia="Times New Roman" w:hAnsi="Times New Roman" w:cs="Times New Roman"/>
          <w:color w:val="000000"/>
          <w:sz w:val="24"/>
          <w:szCs w:val="24"/>
        </w:rPr>
        <w:t>организовывать трудовую деятельность;</w:t>
      </w:r>
    </w:p>
    <w:p w:rsidR="005144F6" w:rsidRDefault="001A66EA">
      <w:pPr>
        <w:numPr>
          <w:ilvl w:val="0"/>
          <w:numId w:val="31"/>
        </w:numPr>
        <w:pBdr>
          <w:top w:val="nil"/>
          <w:left w:val="nil"/>
          <w:bottom w:val="nil"/>
          <w:right w:val="nil"/>
          <w:between w:val="nil"/>
        </w:pBdr>
        <w:tabs>
          <w:tab w:val="left" w:pos="567"/>
        </w:tabs>
        <w:ind w:right="707"/>
        <w:jc w:val="both"/>
      </w:pPr>
      <w:r>
        <w:rPr>
          <w:rFonts w:ascii="Times New Roman" w:eastAsia="Times New Roman" w:hAnsi="Times New Roman" w:cs="Times New Roman"/>
          <w:color w:val="000000"/>
          <w:sz w:val="24"/>
          <w:szCs w:val="24"/>
        </w:rPr>
        <w:t>создавать условия для самостоятельной деятельности;</w:t>
      </w:r>
    </w:p>
    <w:p w:rsidR="005144F6" w:rsidRDefault="001A66EA">
      <w:pPr>
        <w:numPr>
          <w:ilvl w:val="0"/>
          <w:numId w:val="31"/>
        </w:numPr>
        <w:pBdr>
          <w:top w:val="nil"/>
          <w:left w:val="nil"/>
          <w:bottom w:val="nil"/>
          <w:right w:val="nil"/>
          <w:between w:val="nil"/>
        </w:pBdr>
        <w:tabs>
          <w:tab w:val="left" w:pos="567"/>
        </w:tabs>
        <w:ind w:right="707"/>
        <w:jc w:val="both"/>
      </w:pPr>
      <w:r>
        <w:rPr>
          <w:rFonts w:ascii="Times New Roman" w:eastAsia="Times New Roman" w:hAnsi="Times New Roman" w:cs="Times New Roman"/>
          <w:color w:val="000000"/>
          <w:sz w:val="24"/>
          <w:szCs w:val="24"/>
        </w:rPr>
        <w:t>игровую деятельность, как активн</w:t>
      </w:r>
      <w:r>
        <w:rPr>
          <w:rFonts w:ascii="Times New Roman" w:eastAsia="Times New Roman" w:hAnsi="Times New Roman" w:cs="Times New Roman"/>
          <w:sz w:val="24"/>
          <w:szCs w:val="24"/>
        </w:rPr>
        <w:t>ы</w:t>
      </w:r>
      <w:r>
        <w:rPr>
          <w:rFonts w:ascii="Times New Roman" w:eastAsia="Times New Roman" w:hAnsi="Times New Roman" w:cs="Times New Roman"/>
          <w:color w:val="000000"/>
          <w:sz w:val="24"/>
          <w:szCs w:val="24"/>
        </w:rPr>
        <w:t xml:space="preserve">е, так и малоактивные формы. </w:t>
      </w:r>
    </w:p>
    <w:p w:rsidR="005144F6" w:rsidRDefault="001A66EA">
      <w:pPr>
        <w:pBdr>
          <w:top w:val="nil"/>
          <w:left w:val="nil"/>
          <w:bottom w:val="nil"/>
          <w:right w:val="nil"/>
          <w:between w:val="nil"/>
        </w:pBdr>
        <w:tabs>
          <w:tab w:val="left" w:pos="567"/>
        </w:tabs>
        <w:ind w:left="1134" w:right="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Планирование прогулки отражается воспитателями в комплексно-тематическом планировании возрастной группы.</w:t>
      </w:r>
    </w:p>
    <w:p w:rsidR="005144F6" w:rsidRDefault="001A66EA">
      <w:pPr>
        <w:pBdr>
          <w:top w:val="nil"/>
          <w:left w:val="nil"/>
          <w:bottom w:val="nil"/>
          <w:right w:val="nil"/>
          <w:between w:val="nil"/>
        </w:pBdr>
        <w:tabs>
          <w:tab w:val="left" w:pos="567"/>
        </w:tabs>
        <w:ind w:left="1134" w:right="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Прогулки проводятся в соответствии с СанПин и режимом дня возрастной группы. Рекомендуемая продолжительность ежедневных прогулок составляет 3-4 часа.</w:t>
      </w:r>
    </w:p>
    <w:p w:rsidR="005144F6" w:rsidRDefault="001A66EA">
      <w:pPr>
        <w:pBdr>
          <w:top w:val="nil"/>
          <w:left w:val="nil"/>
          <w:bottom w:val="nil"/>
          <w:right w:val="nil"/>
          <w:between w:val="nil"/>
        </w:pBdr>
        <w:shd w:val="clear" w:color="auto" w:fill="FFFFFF"/>
        <w:tabs>
          <w:tab w:val="left" w:pos="567"/>
        </w:tabs>
        <w:ind w:left="1134" w:right="70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Большие потенциальные возможности для всестороннего гармонического развития личности ребенка заложены в процессе воспитательно-образовательной работы с детьми в условиях прогулки. Здесь как нигде малышам предоставляются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Однако в силу возрастных особенностей дети сами не могут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5144F6" w:rsidRDefault="001A66EA">
      <w:pPr>
        <w:pBdr>
          <w:top w:val="nil"/>
          <w:left w:val="nil"/>
          <w:bottom w:val="nil"/>
          <w:right w:val="nil"/>
          <w:between w:val="nil"/>
        </w:pBdr>
        <w:shd w:val="clear" w:color="auto" w:fill="FFFFFF"/>
        <w:tabs>
          <w:tab w:val="left" w:pos="567"/>
        </w:tabs>
        <w:ind w:left="1134" w:right="70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5144F6" w:rsidRDefault="001A66EA">
      <w:pPr>
        <w:pBdr>
          <w:top w:val="nil"/>
          <w:left w:val="nil"/>
          <w:bottom w:val="nil"/>
          <w:right w:val="nil"/>
          <w:between w:val="nil"/>
        </w:pBdr>
        <w:tabs>
          <w:tab w:val="left" w:pos="567"/>
        </w:tabs>
        <w:ind w:left="1134" w:right="707"/>
        <w:jc w:val="center"/>
        <w:rPr>
          <w:rFonts w:ascii="Corsiva" w:eastAsia="Corsiva" w:hAnsi="Corsiva" w:cs="Corsiva"/>
          <w:color w:val="76923C"/>
          <w:sz w:val="36"/>
          <w:szCs w:val="36"/>
        </w:rPr>
      </w:pPr>
      <w:r>
        <w:br w:type="page"/>
      </w:r>
      <w:r>
        <w:rPr>
          <w:rFonts w:ascii="Corsiva" w:eastAsia="Corsiva" w:hAnsi="Corsiva" w:cs="Corsiva"/>
          <w:b/>
          <w:color w:val="76923C"/>
          <w:sz w:val="36"/>
          <w:szCs w:val="36"/>
        </w:rPr>
        <w:lastRenderedPageBreak/>
        <w:t xml:space="preserve">16.5. </w:t>
      </w:r>
      <w:r w:rsidRPr="00E40A0A">
        <w:rPr>
          <w:rFonts w:ascii="Monotype Corsiva" w:eastAsia="Corsiva" w:hAnsi="Monotype Corsiva" w:cs="Corsiva"/>
          <w:b/>
          <w:color w:val="76923C"/>
          <w:sz w:val="36"/>
          <w:szCs w:val="36"/>
        </w:rPr>
        <w:t>Организация питания</w:t>
      </w:r>
    </w:p>
    <w:p w:rsidR="005144F6" w:rsidRDefault="005144F6">
      <w:pPr>
        <w:pBdr>
          <w:top w:val="nil"/>
          <w:left w:val="nil"/>
          <w:bottom w:val="nil"/>
          <w:right w:val="nil"/>
          <w:between w:val="nil"/>
        </w:pBd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ind w:left="1134" w:right="8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питания в детском саду в период летнего оздоровления детей имеет огромную значимость и является одной из основных забот педагогического коллектива. В дошкольном учреждении дети проводят большую часть времени и очень важно, чтобы за этот период дошколята получали сбалансированное и рациональное питание в детском саду. Питание детей в детском саду организовано в соответствии с СанПиН 2.4.1.3049-13  по 20-дневному меню, разработанному медицинскими работниками, специалистами управления образования, заведующими. В меню отражены основные принципы организации питания для детей раннего и дошкольного возраста:</w:t>
      </w:r>
    </w:p>
    <w:p w:rsidR="005144F6" w:rsidRDefault="001A66EA">
      <w:pPr>
        <w:numPr>
          <w:ilvl w:val="0"/>
          <w:numId w:val="15"/>
        </w:numPr>
        <w:pBdr>
          <w:top w:val="nil"/>
          <w:left w:val="nil"/>
          <w:bottom w:val="nil"/>
          <w:right w:val="nil"/>
          <w:between w:val="nil"/>
        </w:pBdr>
        <w:tabs>
          <w:tab w:val="left" w:pos="284"/>
        </w:tabs>
        <w:ind w:left="1134" w:right="849" w:firstLine="0"/>
        <w:jc w:val="both"/>
        <w:rPr>
          <w:sz w:val="24"/>
          <w:szCs w:val="24"/>
        </w:rPr>
      </w:pPr>
      <w:r>
        <w:rPr>
          <w:rFonts w:ascii="Times New Roman" w:eastAsia="Times New Roman" w:hAnsi="Times New Roman" w:cs="Times New Roman"/>
          <w:color w:val="000000"/>
          <w:sz w:val="24"/>
          <w:szCs w:val="24"/>
        </w:rPr>
        <w:t>принцип сбалансированности (оптимальное соотношение пищевых веществ, удовлетворяющих физиологические потребности детей),</w:t>
      </w:r>
    </w:p>
    <w:p w:rsidR="005144F6" w:rsidRDefault="001A66EA">
      <w:pPr>
        <w:numPr>
          <w:ilvl w:val="0"/>
          <w:numId w:val="15"/>
        </w:numPr>
        <w:pBdr>
          <w:top w:val="nil"/>
          <w:left w:val="nil"/>
          <w:bottom w:val="nil"/>
          <w:right w:val="nil"/>
          <w:between w:val="nil"/>
        </w:pBdr>
        <w:tabs>
          <w:tab w:val="left" w:pos="284"/>
        </w:tabs>
        <w:ind w:left="1134" w:right="849" w:firstLine="0"/>
        <w:jc w:val="both"/>
        <w:rPr>
          <w:sz w:val="24"/>
          <w:szCs w:val="24"/>
        </w:rPr>
      </w:pPr>
      <w:r>
        <w:rPr>
          <w:rFonts w:ascii="Times New Roman" w:eastAsia="Times New Roman" w:hAnsi="Times New Roman" w:cs="Times New Roman"/>
          <w:color w:val="000000"/>
          <w:sz w:val="24"/>
          <w:szCs w:val="24"/>
        </w:rPr>
        <w:t>разнообразие (не допускается повторение одних и тех же кулинарных изделий, блюд в один и тот же день или смежные дни),</w:t>
      </w:r>
    </w:p>
    <w:p w:rsidR="005144F6" w:rsidRDefault="001A66EA">
      <w:pPr>
        <w:numPr>
          <w:ilvl w:val="0"/>
          <w:numId w:val="15"/>
        </w:numPr>
        <w:pBdr>
          <w:top w:val="nil"/>
          <w:left w:val="nil"/>
          <w:bottom w:val="nil"/>
          <w:right w:val="nil"/>
          <w:between w:val="nil"/>
        </w:pBdr>
        <w:tabs>
          <w:tab w:val="left" w:pos="284"/>
        </w:tabs>
        <w:ind w:left="1134" w:right="849" w:firstLine="0"/>
        <w:jc w:val="both"/>
        <w:rPr>
          <w:sz w:val="24"/>
          <w:szCs w:val="24"/>
        </w:rPr>
      </w:pPr>
      <w:r>
        <w:rPr>
          <w:rFonts w:ascii="Times New Roman" w:eastAsia="Times New Roman" w:hAnsi="Times New Roman" w:cs="Times New Roman"/>
          <w:color w:val="000000"/>
          <w:sz w:val="24"/>
          <w:szCs w:val="24"/>
        </w:rPr>
        <w:t>принцип щадящего питания (при приготовлении блюд используются такие методы тепловой обработки, как варка, запекание, тушение, приготовление на пару, не используется жарка),</w:t>
      </w:r>
    </w:p>
    <w:p w:rsidR="005144F6" w:rsidRDefault="001A66EA">
      <w:pPr>
        <w:numPr>
          <w:ilvl w:val="0"/>
          <w:numId w:val="15"/>
        </w:numPr>
        <w:pBdr>
          <w:top w:val="nil"/>
          <w:left w:val="nil"/>
          <w:bottom w:val="nil"/>
          <w:right w:val="nil"/>
          <w:between w:val="nil"/>
        </w:pBdr>
        <w:tabs>
          <w:tab w:val="left" w:pos="284"/>
        </w:tabs>
        <w:ind w:left="1134" w:right="849" w:firstLine="0"/>
        <w:jc w:val="both"/>
        <w:rPr>
          <w:sz w:val="24"/>
          <w:szCs w:val="24"/>
        </w:rPr>
      </w:pPr>
      <w:r>
        <w:rPr>
          <w:rFonts w:ascii="Times New Roman" w:eastAsia="Times New Roman" w:hAnsi="Times New Roman" w:cs="Times New Roman"/>
          <w:color w:val="000000"/>
          <w:sz w:val="24"/>
          <w:szCs w:val="24"/>
        </w:rPr>
        <w:t>принцип рациональности,</w:t>
      </w:r>
    </w:p>
    <w:p w:rsidR="005144F6" w:rsidRDefault="001A66EA">
      <w:pPr>
        <w:numPr>
          <w:ilvl w:val="0"/>
          <w:numId w:val="15"/>
        </w:numPr>
        <w:pBdr>
          <w:top w:val="nil"/>
          <w:left w:val="nil"/>
          <w:bottom w:val="nil"/>
          <w:right w:val="nil"/>
          <w:between w:val="nil"/>
        </w:pBdr>
        <w:tabs>
          <w:tab w:val="left" w:pos="284"/>
        </w:tabs>
        <w:ind w:left="1134" w:right="849" w:firstLine="0"/>
        <w:jc w:val="both"/>
        <w:rPr>
          <w:sz w:val="24"/>
          <w:szCs w:val="24"/>
        </w:rPr>
      </w:pPr>
      <w:r>
        <w:rPr>
          <w:rFonts w:ascii="Times New Roman" w:eastAsia="Times New Roman" w:hAnsi="Times New Roman" w:cs="Times New Roman"/>
          <w:color w:val="000000"/>
          <w:sz w:val="24"/>
          <w:szCs w:val="24"/>
        </w:rPr>
        <w:t>соответствие возрасту.</w:t>
      </w:r>
    </w:p>
    <w:p w:rsidR="005144F6" w:rsidRDefault="001A66EA">
      <w:pPr>
        <w:pBdr>
          <w:top w:val="nil"/>
          <w:left w:val="nil"/>
          <w:bottom w:val="nil"/>
          <w:right w:val="nil"/>
          <w:between w:val="nil"/>
        </w:pBdr>
        <w:ind w:left="1134" w:right="8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Питание в детском саду включает в себя 20 дней, в котором не повторяется ни одно блюдо. Учтен принцип сезонности. При условии пребывания 10 часов состоит из четырех приемов пищи, которые четко расписаны по времени (в зависимости от возрастной группы):</w:t>
      </w:r>
    </w:p>
    <w:p w:rsidR="005144F6" w:rsidRDefault="001A66EA">
      <w:pPr>
        <w:pBdr>
          <w:top w:val="nil"/>
          <w:left w:val="nil"/>
          <w:bottom w:val="nil"/>
          <w:right w:val="nil"/>
          <w:between w:val="nil"/>
        </w:pBdr>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завтрак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- 8.30 – 8.50</w:t>
      </w:r>
    </w:p>
    <w:p w:rsidR="005144F6" w:rsidRDefault="001A66EA">
      <w:pPr>
        <w:pBdr>
          <w:top w:val="nil"/>
          <w:left w:val="nil"/>
          <w:bottom w:val="nil"/>
          <w:right w:val="nil"/>
          <w:between w:val="nil"/>
        </w:pBdr>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второй завтрак</w:t>
      </w:r>
      <w:r>
        <w:rPr>
          <w:rFonts w:ascii="Times New Roman" w:eastAsia="Times New Roman" w:hAnsi="Times New Roman" w:cs="Times New Roman"/>
          <w:color w:val="000000"/>
          <w:sz w:val="24"/>
          <w:szCs w:val="24"/>
        </w:rPr>
        <w:tab/>
        <w:t>- 10.00</w:t>
      </w:r>
    </w:p>
    <w:p w:rsidR="005144F6" w:rsidRDefault="001A66EA">
      <w:pPr>
        <w:pBdr>
          <w:top w:val="nil"/>
          <w:left w:val="nil"/>
          <w:bottom w:val="nil"/>
          <w:right w:val="nil"/>
          <w:between w:val="nil"/>
        </w:pBdr>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обед</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- 11.40 – 12.20</w:t>
      </w:r>
    </w:p>
    <w:p w:rsidR="005144F6" w:rsidRDefault="001A66EA">
      <w:pPr>
        <w:pBdr>
          <w:top w:val="nil"/>
          <w:left w:val="nil"/>
          <w:bottom w:val="nil"/>
          <w:right w:val="nil"/>
          <w:between w:val="nil"/>
        </w:pBdr>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полдник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- 15.30 – 15.50</w:t>
      </w:r>
    </w:p>
    <w:p w:rsidR="005144F6" w:rsidRDefault="001A66EA">
      <w:pPr>
        <w:pBdr>
          <w:top w:val="nil"/>
          <w:left w:val="nil"/>
          <w:bottom w:val="nil"/>
          <w:right w:val="nil"/>
          <w:between w:val="nil"/>
        </w:pBdr>
        <w:ind w:left="1134" w:right="8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за качеством питания, закладкой продуктов питания, выходом блюд, вкусовыми качествами пищи, правильностью хранения и соблюдением сроков реализации продуктов питания осуществляет медсестра детского сада.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Весь цикл приготовления блюд происходит на пищеблоке. Пищеблок в каждом детском саду на 100% укомплектован кадрами. Питание детей осуществляется в групповых помещениях.</w:t>
      </w:r>
    </w:p>
    <w:p w:rsidR="005144F6" w:rsidRDefault="001A66EA">
      <w:pPr>
        <w:pBdr>
          <w:top w:val="nil"/>
          <w:left w:val="nil"/>
          <w:bottom w:val="nil"/>
          <w:right w:val="nil"/>
          <w:between w:val="nil"/>
        </w:pBdr>
        <w:ind w:left="1134" w:right="8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нормами СанПиН 2.4.1.3049-13 в ежедневном меню детей присутствуют  молочные и кисломолочные продукты, мясо, овощи, фрукты, соки, хлеб, крупы, сливочное и растительное масло, сахар и др. Ежедневно в меню включены овощи, как в свежем (осеннее-зимний период и лето), так и вареном и тушеном виде (весной). Предусмотрено максимально возможное разнообразие блюд, нет повторения одних и тех же блюд в течение 20-ти дней. Для каждого блюда разработана технологическая карта. Наименования блюд и кулинарных изделий, указанные в меню, соответствуют их наименованиям в технологических картах. В ежедневном режиме родители  знакомиться с меню в приемных, в меню дан совет на ужин дома.</w:t>
      </w:r>
    </w:p>
    <w:p w:rsidR="005144F6" w:rsidRDefault="001A66EA">
      <w:pPr>
        <w:pBdr>
          <w:top w:val="nil"/>
          <w:left w:val="nil"/>
          <w:bottom w:val="nil"/>
          <w:right w:val="nil"/>
          <w:between w:val="nil"/>
        </w:pBdr>
        <w:ind w:left="1134" w:right="8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Рацион питания детей по качественному и количественному составу в зависимости от возраста детей и формируется отдельно для групп детей в возрасте от  2 до 3-х лет и от 3 до 8 лет.</w:t>
      </w:r>
    </w:p>
    <w:p w:rsidR="005144F6" w:rsidRDefault="001A66EA">
      <w:pPr>
        <w:pBdr>
          <w:top w:val="nil"/>
          <w:left w:val="nil"/>
          <w:bottom w:val="nil"/>
          <w:right w:val="nil"/>
          <w:between w:val="nil"/>
        </w:pBdr>
        <w:ind w:left="1134" w:right="8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Рацион питания разнообразен, </w:t>
      </w:r>
      <w:r>
        <w:rPr>
          <w:rFonts w:ascii="Times New Roman" w:eastAsia="Times New Roman" w:hAnsi="Times New Roman" w:cs="Times New Roman"/>
          <w:sz w:val="24"/>
          <w:szCs w:val="24"/>
        </w:rPr>
        <w:t>баланс</w:t>
      </w:r>
      <w:r>
        <w:rPr>
          <w:rFonts w:ascii="Times New Roman" w:eastAsia="Times New Roman" w:hAnsi="Times New Roman" w:cs="Times New Roman"/>
          <w:color w:val="000000"/>
          <w:sz w:val="24"/>
          <w:szCs w:val="24"/>
        </w:rPr>
        <w:t xml:space="preserve"> белков, жиров и углеводов выдерживается. В целях профилактики гиповитаминозов проводится искусственная  витаминизация холодных напитков аскорбиновой кислотой. Детское питание характеризуется высокими вкусовыми качествами. Режим питания соблюдается. Осуществляется контроль за качеством питания и выполнением натуральных норм.</w:t>
      </w:r>
    </w:p>
    <w:p w:rsidR="005144F6" w:rsidRDefault="001A66EA">
      <w:pPr>
        <w:pBdr>
          <w:top w:val="nil"/>
          <w:left w:val="nil"/>
          <w:bottom w:val="nil"/>
          <w:right w:val="nil"/>
          <w:between w:val="nil"/>
        </w:pBdr>
        <w:ind w:left="1134" w:right="8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Деятельность сотрудников филиала по питанию направлена повышение культуры питания, формирование основ  здорового  и правильного питания у детей.</w:t>
      </w:r>
    </w:p>
    <w:p w:rsidR="005144F6" w:rsidRDefault="001A66EA">
      <w:pPr>
        <w:pBdr>
          <w:top w:val="nil"/>
          <w:left w:val="nil"/>
          <w:bottom w:val="nil"/>
          <w:right w:val="nil"/>
          <w:between w:val="nil"/>
        </w:pBdr>
        <w:ind w:left="1134" w:right="8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проводит работу по питанию с сотрудниками и родителями, педагоги просвещают детей, объясняют дошкольникам, что у них на завтрак, чем полезна каша или фрукты, рассказывают об основах здорового питания. Как администрация ДОУ, так и сотрудники взаимодействуют в данном направлении с родителями (законными представителями): рассказывают о составе меню, особенностях приготовления блюд в детском саду, правилах здорового питания, чем ребенок будет питаться в течение дня. Все это  обеспечивает  преемственность между образовательной организацией и семьей. Медицинский работник проводит разъяснительные беседы по вопросам профилактики заболеваний, связанных с неправильным питанием.</w:t>
      </w:r>
    </w:p>
    <w:p w:rsidR="005144F6" w:rsidRDefault="001A66EA">
      <w:pPr>
        <w:pBdr>
          <w:top w:val="nil"/>
          <w:left w:val="nil"/>
          <w:bottom w:val="nil"/>
          <w:right w:val="nil"/>
          <w:between w:val="nil"/>
        </w:pBdr>
        <w:ind w:left="1134" w:right="8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организации питания в нашем ДОУ важно не только то, что ест ребенок, но и то, как он это делает. Ознакомление с навыками столового этикета и овладение ими позволяет ребенку быть уверенным в себе. Профессиональная обязанность воспитателя – обучение детей правилам поведения за столом, формирования умения пользоваться приборами. Воспитатель должен демонстрировать детям красоту этикета, разумность и необходимость его соблюдения. Для этого в каждом детском саду (в каждой возрастной группе) созданы центры здоровья, где имеются макеты столовых приборов, показана их раскладка, имеется алгоритм сервировки стола в определенный период приема пищи.  </w:t>
      </w:r>
    </w:p>
    <w:p w:rsidR="005144F6" w:rsidRDefault="001A66EA">
      <w:pPr>
        <w:pBdr>
          <w:top w:val="nil"/>
          <w:left w:val="nil"/>
          <w:bottom w:val="nil"/>
          <w:right w:val="nil"/>
          <w:between w:val="nil"/>
        </w:pBdr>
        <w:ind w:left="1134" w:right="8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Питьевой режим в филиале в летний период осуществляется в </w:t>
      </w:r>
      <w:r>
        <w:rPr>
          <w:rFonts w:ascii="Times New Roman" w:eastAsia="Times New Roman" w:hAnsi="Times New Roman" w:cs="Times New Roman"/>
          <w:sz w:val="24"/>
          <w:szCs w:val="24"/>
        </w:rPr>
        <w:t>соответствии</w:t>
      </w:r>
      <w:r>
        <w:rPr>
          <w:rFonts w:ascii="Times New Roman" w:eastAsia="Times New Roman" w:hAnsi="Times New Roman" w:cs="Times New Roman"/>
          <w:color w:val="000000"/>
          <w:sz w:val="24"/>
          <w:szCs w:val="24"/>
        </w:rPr>
        <w:t xml:space="preserve"> с требованиями Сан</w:t>
      </w:r>
      <w:r>
        <w:rPr>
          <w:rFonts w:ascii="Times New Roman" w:eastAsia="Times New Roman" w:hAnsi="Times New Roman" w:cs="Times New Roman"/>
          <w:sz w:val="24"/>
          <w:szCs w:val="24"/>
        </w:rPr>
        <w:t>ПиН 2.4.1.3049-13 (в</w:t>
      </w:r>
      <w:r>
        <w:rPr>
          <w:rFonts w:ascii="Times New Roman" w:eastAsia="Times New Roman" w:hAnsi="Times New Roman" w:cs="Times New Roman"/>
          <w:color w:val="000000"/>
          <w:sz w:val="24"/>
          <w:szCs w:val="24"/>
        </w:rPr>
        <w:t>оспитанники заходят в помещение детского сада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Вода меняется 4 раза в день по графику питьевого режима. Частота приема воды детьми зависит от погодных условий, в зависимости от этого младший обслуживающий персонал проверяет наполненные чайники и  приносит воду по мере необходимости.</w:t>
      </w:r>
    </w:p>
    <w:p w:rsidR="005144F6" w:rsidRDefault="001A66EA">
      <w:pPr>
        <w:pBdr>
          <w:top w:val="nil"/>
          <w:left w:val="nil"/>
          <w:bottom w:val="nil"/>
          <w:right w:val="nil"/>
          <w:between w:val="nil"/>
        </w:pBdr>
        <w:ind w:left="1134" w:right="8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вышеизложенное позволяет сделать вывод о том, что питание воспитанников в дошкольном учреждении организовано рационально и предусматривает использование необходимого набора продуктов, содержащего все ценные пищевые компоненты: витамины, микроэлементы в соответствии с возрастными физиологическими потребностями развивающегося организма ребенка.</w:t>
      </w:r>
    </w:p>
    <w:p w:rsidR="005144F6" w:rsidRDefault="005144F6">
      <w:p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rPr>
      </w:pPr>
    </w:p>
    <w:p w:rsidR="005144F6" w:rsidRDefault="001A66EA">
      <w:pPr>
        <w:widowControl w:val="0"/>
        <w:pBdr>
          <w:top w:val="nil"/>
          <w:left w:val="nil"/>
          <w:bottom w:val="nil"/>
          <w:right w:val="nil"/>
          <w:between w:val="nil"/>
        </w:pBdr>
        <w:ind w:left="1134" w:right="849"/>
        <w:rPr>
          <w:rFonts w:ascii="Times New Roman" w:eastAsia="Times New Roman" w:hAnsi="Times New Roman" w:cs="Times New Roman"/>
          <w:color w:val="000000"/>
        </w:rPr>
        <w:sectPr w:rsidR="005144F6">
          <w:pgSz w:w="11906" w:h="16838"/>
          <w:pgMar w:top="0" w:right="0" w:bottom="0" w:left="0" w:header="709" w:footer="709" w:gutter="0"/>
          <w:cols w:space="720"/>
        </w:sectPr>
      </w:pPr>
      <w:r>
        <w:br w:type="page"/>
      </w:r>
    </w:p>
    <w:p w:rsidR="005144F6" w:rsidRDefault="001A66EA">
      <w:pPr>
        <w:pBdr>
          <w:top w:val="nil"/>
          <w:left w:val="nil"/>
          <w:bottom w:val="nil"/>
          <w:right w:val="nil"/>
          <w:between w:val="nil"/>
        </w:pBdr>
        <w:ind w:left="1134" w:right="707" w:firstLine="142"/>
        <w:jc w:val="center"/>
        <w:rPr>
          <w:rFonts w:ascii="Corsiva" w:eastAsia="Corsiva" w:hAnsi="Corsiva" w:cs="Corsiva"/>
          <w:b/>
          <w:color w:val="76923C"/>
          <w:sz w:val="36"/>
          <w:szCs w:val="36"/>
        </w:rPr>
      </w:pPr>
      <w:r>
        <w:rPr>
          <w:rFonts w:ascii="Corsiva" w:eastAsia="Corsiva" w:hAnsi="Corsiva" w:cs="Corsiva"/>
          <w:b/>
          <w:color w:val="76923C"/>
          <w:sz w:val="36"/>
          <w:szCs w:val="36"/>
        </w:rPr>
        <w:lastRenderedPageBreak/>
        <w:t xml:space="preserve">17. </w:t>
      </w:r>
      <w:r w:rsidRPr="00E40A0A">
        <w:rPr>
          <w:rFonts w:ascii="Monotype Corsiva" w:eastAsia="Corsiva" w:hAnsi="Monotype Corsiva" w:cs="Corsiva"/>
          <w:b/>
          <w:color w:val="76923C"/>
          <w:sz w:val="36"/>
          <w:szCs w:val="36"/>
        </w:rPr>
        <w:t>Организация адаптационного периода вновь прибывших детей</w:t>
      </w:r>
    </w:p>
    <w:p w:rsidR="005144F6" w:rsidRDefault="005144F6">
      <w:pPr>
        <w:pBdr>
          <w:top w:val="nil"/>
          <w:left w:val="nil"/>
          <w:bottom w:val="nil"/>
          <w:right w:val="nil"/>
          <w:between w:val="nil"/>
        </w:pBdr>
        <w:ind w:left="1134" w:right="707" w:firstLine="142"/>
        <w:jc w:val="center"/>
        <w:rPr>
          <w:rFonts w:ascii="Corsiva" w:eastAsia="Corsiva" w:hAnsi="Corsiva" w:cs="Corsiva"/>
          <w:color w:val="14C9DC"/>
          <w:sz w:val="36"/>
          <w:szCs w:val="36"/>
        </w:rPr>
      </w:pPr>
    </w:p>
    <w:p w:rsidR="005144F6" w:rsidRDefault="001A66EA">
      <w:pPr>
        <w:pBdr>
          <w:top w:val="nil"/>
          <w:left w:val="nil"/>
          <w:bottom w:val="nil"/>
          <w:right w:val="nil"/>
          <w:between w:val="nil"/>
        </w:pBdr>
        <w:ind w:left="1134" w:right="707"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Одним из основных направлений работы в летний период является адаптационное направление. Адаптационный период на летний период рассматривается в двух направлениях:</w:t>
      </w:r>
    </w:p>
    <w:p w:rsidR="005144F6" w:rsidRDefault="001A66EA">
      <w:pPr>
        <w:numPr>
          <w:ilvl w:val="0"/>
          <w:numId w:val="14"/>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адаптация детей к ДОУ, связанная с первым посещением ребенка детского сада;</w:t>
      </w:r>
    </w:p>
    <w:p w:rsidR="005144F6" w:rsidRDefault="001A66EA">
      <w:pPr>
        <w:numPr>
          <w:ilvl w:val="0"/>
          <w:numId w:val="14"/>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адаптация детей, к изменённым условиям пребывания ДОУ. Особенностью, данного направления является то, что летом происходит объединение групп, в связи с тем, что большинство воспитанников на летний период находятся в отпусках, а также во многих детский садах нашего города проходят ремонты, дети на этот период переводятся в другие учреждения города. Здесь также необходима работа педагога направленная на снижение дезадаптационного стресса у детей.</w:t>
      </w:r>
    </w:p>
    <w:p w:rsidR="005144F6" w:rsidRDefault="001A66EA">
      <w:pPr>
        <w:pBdr>
          <w:top w:val="nil"/>
          <w:left w:val="nil"/>
          <w:bottom w:val="nil"/>
          <w:right w:val="nil"/>
          <w:between w:val="nil"/>
        </w:pBdr>
        <w:shd w:val="clear" w:color="auto" w:fill="FFFFFF"/>
        <w:ind w:left="1134" w:right="707"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Оба направления требуют от педагогов создание адаптивной среды, соответствующей особенностям и потребностям развития детей, задача, которого создание условий для снижения адаптационного стресса у детей.</w:t>
      </w:r>
    </w:p>
    <w:p w:rsidR="005144F6" w:rsidRDefault="001A66EA">
      <w:pPr>
        <w:pBdr>
          <w:top w:val="nil"/>
          <w:left w:val="nil"/>
          <w:bottom w:val="nil"/>
          <w:right w:val="nil"/>
          <w:between w:val="nil"/>
        </w:pBdr>
        <w:shd w:val="clear" w:color="auto" w:fill="FFFFFF"/>
        <w:ind w:left="1134" w:right="707"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создания адаптивной среды нами обеспечиваются следующие условия:</w:t>
      </w:r>
    </w:p>
    <w:p w:rsidR="005144F6" w:rsidRDefault="001A66EA">
      <w:pPr>
        <w:numPr>
          <w:ilvl w:val="0"/>
          <w:numId w:val="7"/>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учет индивидуальных особенностей  и индивидуальный подход к ребенку;</w:t>
      </w:r>
    </w:p>
    <w:p w:rsidR="005144F6" w:rsidRDefault="001A66EA">
      <w:pPr>
        <w:numPr>
          <w:ilvl w:val="0"/>
          <w:numId w:val="7"/>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организация гибкого  режима;</w:t>
      </w:r>
    </w:p>
    <w:p w:rsidR="005144F6" w:rsidRDefault="001A66EA">
      <w:pPr>
        <w:numPr>
          <w:ilvl w:val="0"/>
          <w:numId w:val="7"/>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создание условий для общения со знакомыми вещами и игрушками;</w:t>
      </w:r>
    </w:p>
    <w:p w:rsidR="005144F6" w:rsidRDefault="001A66EA">
      <w:pPr>
        <w:numPr>
          <w:ilvl w:val="0"/>
          <w:numId w:val="7"/>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побуждение ребенка к общению со сверстниками;</w:t>
      </w:r>
    </w:p>
    <w:p w:rsidR="005144F6" w:rsidRDefault="001A66EA">
      <w:pPr>
        <w:numPr>
          <w:ilvl w:val="0"/>
          <w:numId w:val="7"/>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организация и проведение совместной деятельности (игры с взрослыми);</w:t>
      </w:r>
    </w:p>
    <w:p w:rsidR="005144F6" w:rsidRDefault="001A66EA">
      <w:pPr>
        <w:numPr>
          <w:ilvl w:val="0"/>
          <w:numId w:val="7"/>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организация и проведение игр – упражнений;</w:t>
      </w:r>
    </w:p>
    <w:p w:rsidR="005144F6" w:rsidRDefault="001A66EA">
      <w:pPr>
        <w:numPr>
          <w:ilvl w:val="0"/>
          <w:numId w:val="7"/>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организация и проведение коммуникативных, игр – инсценировок.</w:t>
      </w:r>
    </w:p>
    <w:p w:rsidR="005144F6" w:rsidRDefault="001A66EA">
      <w:pPr>
        <w:pBdr>
          <w:top w:val="nil"/>
          <w:left w:val="nil"/>
          <w:bottom w:val="nil"/>
          <w:right w:val="nil"/>
          <w:between w:val="nil"/>
        </w:pBdr>
        <w:shd w:val="clear" w:color="auto" w:fill="FFFFFF"/>
        <w:tabs>
          <w:tab w:val="left" w:pos="1701"/>
        </w:tabs>
        <w:ind w:left="1134" w:right="707"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достижения этих целей можно выделить следующие основные приемы работы с детьми:</w:t>
      </w:r>
    </w:p>
    <w:p w:rsidR="005144F6" w:rsidRDefault="001A66EA">
      <w:pPr>
        <w:numPr>
          <w:ilvl w:val="0"/>
          <w:numId w:val="10"/>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Тактильный контакт, что способствует улучшению самочувствия ребенка как элемент телесной терапии: обнять, погладить, успокоить и т.д.</w:t>
      </w:r>
    </w:p>
    <w:p w:rsidR="005144F6" w:rsidRDefault="001A66EA">
      <w:pPr>
        <w:numPr>
          <w:ilvl w:val="0"/>
          <w:numId w:val="10"/>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Упражнения на релаксацию важны как способ расслабления для нервной системы, находящейся в состоянии повышенного напряжения. Релаксация позволяет восстановить кровообращение, потраченные силы и энергию.</w:t>
      </w:r>
    </w:p>
    <w:p w:rsidR="005144F6" w:rsidRDefault="001A66EA">
      <w:pPr>
        <w:numPr>
          <w:ilvl w:val="0"/>
          <w:numId w:val="10"/>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Музыка, с использованием музыки в любом виде (записи на магнитофоне, прослушивание пластинок, игра на музыкальных инструментах, пение и др.) Применение музыки дает возможность активизировать ребенка, преодолевать неблагоприятные установки и отношения, улучшать эмоциональное состояние</w:t>
      </w:r>
    </w:p>
    <w:p w:rsidR="005144F6" w:rsidRDefault="001A66EA">
      <w:pPr>
        <w:numPr>
          <w:ilvl w:val="0"/>
          <w:numId w:val="10"/>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Психогимнастика, направлена на развитие и коррекцию различных сторон психики ребенка, как познавательной, так и эмоционально-волевой сферы.</w:t>
      </w:r>
    </w:p>
    <w:p w:rsidR="005144F6" w:rsidRDefault="001A66EA">
      <w:pPr>
        <w:numPr>
          <w:ilvl w:val="0"/>
          <w:numId w:val="10"/>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Ролевые игры позволяют в доступной игровой форме закрепить общечеловеческие ценности и знания об элементарных законах окружающей жизни.</w:t>
      </w:r>
    </w:p>
    <w:p w:rsidR="005144F6" w:rsidRDefault="001A66EA">
      <w:pPr>
        <w:numPr>
          <w:ilvl w:val="0"/>
          <w:numId w:val="5"/>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Сказкотерапия, в процессе слушания, придумывания и обсуждения сказки у ребенка развиваются необходимые для эффективного существования фантазия, творчество. Он усваивает основные механизмы поиска и принятия решений.</w:t>
      </w:r>
    </w:p>
    <w:p w:rsidR="005144F6" w:rsidRDefault="001A66EA">
      <w:pPr>
        <w:numPr>
          <w:ilvl w:val="0"/>
          <w:numId w:val="5"/>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Игровые методы работы с предметами, игрушками формируют более тесный эмоциональный контакт между детьми и педагогом (отношения в системе «ребенок - ребенок», «ребенок - взрослый»).</w:t>
      </w:r>
    </w:p>
    <w:p w:rsidR="005144F6" w:rsidRDefault="001A66EA">
      <w:pPr>
        <w:numPr>
          <w:ilvl w:val="0"/>
          <w:numId w:val="5"/>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Эмоциональное общение, которое возникает на основе совместных действий, сопровождается улыбкой, ласковой интонацией, проявлением заботы в отношении каждого малыша.</w:t>
      </w:r>
    </w:p>
    <w:p w:rsidR="005144F6" w:rsidRDefault="001A66EA">
      <w:pPr>
        <w:numPr>
          <w:ilvl w:val="0"/>
          <w:numId w:val="5"/>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Применение малых форм фольклора – потешек, песен и т.д., которые развивают и отвлекают детей, доставляют им радость.</w:t>
      </w:r>
    </w:p>
    <w:p w:rsidR="005144F6" w:rsidRDefault="001A66EA">
      <w:pPr>
        <w:numPr>
          <w:ilvl w:val="0"/>
          <w:numId w:val="5"/>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Игра на музыкальных игрушках, повтор музыкальных движений, звукоподражание животным и т.д. позволяет улучшить психологическое состояние дошкольников.</w:t>
      </w:r>
    </w:p>
    <w:p w:rsidR="005144F6" w:rsidRDefault="001A66EA">
      <w:pPr>
        <w:numPr>
          <w:ilvl w:val="0"/>
          <w:numId w:val="5"/>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lastRenderedPageBreak/>
        <w:t>Театрализация вызывают у детей положительные эмоции.</w:t>
      </w:r>
    </w:p>
    <w:p w:rsidR="005144F6" w:rsidRDefault="001A66EA">
      <w:pPr>
        <w:numPr>
          <w:ilvl w:val="0"/>
          <w:numId w:val="5"/>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Природа выступает в качестве профилактики стресса – как способ, который восстанавливает энергетику, психические процессы в организме посредством следующих мероприятий: наблюдение необычных явлений в природе, создание поделок из природного материала, игры с песком, водой и другими природными материалами.</w:t>
      </w:r>
    </w:p>
    <w:p w:rsidR="005144F6" w:rsidRDefault="001A66EA">
      <w:pPr>
        <w:numPr>
          <w:ilvl w:val="0"/>
          <w:numId w:val="5"/>
        </w:numPr>
        <w:pBdr>
          <w:top w:val="nil"/>
          <w:left w:val="nil"/>
          <w:bottom w:val="nil"/>
          <w:right w:val="nil"/>
          <w:between w:val="nil"/>
        </w:pBdr>
        <w:shd w:val="clear" w:color="auto" w:fill="FFFFFF"/>
        <w:tabs>
          <w:tab w:val="left" w:pos="1701"/>
        </w:tabs>
        <w:ind w:left="1134" w:right="707" w:firstLine="142"/>
        <w:jc w:val="both"/>
      </w:pPr>
      <w:r>
        <w:rPr>
          <w:rFonts w:ascii="Times New Roman" w:eastAsia="Times New Roman" w:hAnsi="Times New Roman" w:cs="Times New Roman"/>
          <w:color w:val="000000"/>
          <w:sz w:val="24"/>
          <w:szCs w:val="24"/>
        </w:rPr>
        <w:t>Упражнения для развития мелкой моторики способствующие развитию речи.</w:t>
      </w:r>
    </w:p>
    <w:p w:rsidR="005144F6" w:rsidRDefault="001A66EA">
      <w:pPr>
        <w:pBdr>
          <w:top w:val="nil"/>
          <w:left w:val="nil"/>
          <w:bottom w:val="nil"/>
          <w:right w:val="nil"/>
          <w:between w:val="nil"/>
        </w:pBdr>
        <w:shd w:val="clear" w:color="auto" w:fill="FFFFFF"/>
        <w:tabs>
          <w:tab w:val="left" w:pos="1701"/>
        </w:tabs>
        <w:ind w:left="1134" w:right="707"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работе педагога с детьми важно использовать благоприятные условия летнего времени. Летом природа предоставляет много возможностей для развития познавательных способностей дошкольников. Постоянное пребывание детей на свежем воздухе, многообразие форм, красок и звуков в природе, множество разных переживаний и новых впечатлений, раздолье для движений в природных условиях – все это дает ребенку значительный физический и эмоциональный запас сил для успешного полноценного развития.</w:t>
      </w:r>
    </w:p>
    <w:p w:rsidR="005144F6" w:rsidRDefault="001A66EA">
      <w:pPr>
        <w:pBdr>
          <w:top w:val="nil"/>
          <w:left w:val="nil"/>
          <w:bottom w:val="nil"/>
          <w:right w:val="nil"/>
          <w:between w:val="nil"/>
        </w:pBdr>
        <w:shd w:val="clear" w:color="auto" w:fill="FFFFFF"/>
        <w:ind w:left="1134" w:right="707"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Правильная организация в адаптационный период игровой деятельности, направленной на формирование эмоциональных контактов “ребенок - взрослый” и “ребенок - ребенок” и обязательно включающей игры и упражнения. Эмоциональное общение возникает на основе совместных действий, сопровождаемых улыбкой, ласковой интонацией, проявлением заботы к каждому малышу. Первые игры должны быть фронтальными, чтобы ни один ребенок не чувствовал себя обделенным вниманием.</w:t>
      </w:r>
    </w:p>
    <w:p w:rsidR="005144F6" w:rsidRDefault="001A66EA">
      <w:pPr>
        <w:pBdr>
          <w:top w:val="nil"/>
          <w:left w:val="nil"/>
          <w:bottom w:val="nil"/>
          <w:right w:val="nil"/>
          <w:between w:val="nil"/>
        </w:pBdr>
        <w:shd w:val="clear" w:color="auto" w:fill="FFFFFF"/>
        <w:ind w:left="1134" w:right="707"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Важно создавать комфортные условия роста и полноценного развития детей.</w:t>
      </w:r>
    </w:p>
    <w:p w:rsidR="005144F6" w:rsidRDefault="001A66EA">
      <w:pPr>
        <w:pBdr>
          <w:top w:val="nil"/>
          <w:left w:val="nil"/>
          <w:bottom w:val="nil"/>
          <w:right w:val="nil"/>
          <w:between w:val="nil"/>
        </w:pBdr>
        <w:ind w:left="1134" w:right="707"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августе, после комплектования в детский сад будут зачислены новые воспитанники. В связи с этим будет проводится следующая работа:</w:t>
      </w:r>
    </w:p>
    <w:p w:rsidR="005144F6" w:rsidRDefault="001A66EA">
      <w:pPr>
        <w:numPr>
          <w:ilvl w:val="0"/>
          <w:numId w:val="8"/>
        </w:numPr>
        <w:pBdr>
          <w:top w:val="nil"/>
          <w:left w:val="nil"/>
          <w:bottom w:val="nil"/>
          <w:right w:val="nil"/>
          <w:between w:val="nil"/>
        </w:pBdr>
        <w:tabs>
          <w:tab w:val="left" w:pos="1701"/>
        </w:tabs>
        <w:ind w:left="1134" w:right="707" w:firstLine="142"/>
        <w:jc w:val="both"/>
      </w:pPr>
      <w:r>
        <w:rPr>
          <w:rFonts w:ascii="Times New Roman" w:eastAsia="Times New Roman" w:hAnsi="Times New Roman" w:cs="Times New Roman"/>
          <w:color w:val="000000"/>
          <w:sz w:val="24"/>
          <w:szCs w:val="24"/>
        </w:rPr>
        <w:t>своевременно оповестить родителей о предоставлении места в филиале, заключить договора;</w:t>
      </w:r>
    </w:p>
    <w:p w:rsidR="005144F6" w:rsidRDefault="001A66EA">
      <w:pPr>
        <w:numPr>
          <w:ilvl w:val="0"/>
          <w:numId w:val="8"/>
        </w:numPr>
        <w:pBdr>
          <w:top w:val="nil"/>
          <w:left w:val="nil"/>
          <w:bottom w:val="nil"/>
          <w:right w:val="nil"/>
          <w:between w:val="nil"/>
        </w:pBdr>
        <w:tabs>
          <w:tab w:val="left" w:pos="1701"/>
        </w:tabs>
        <w:ind w:left="1134" w:right="707" w:firstLine="142"/>
        <w:jc w:val="both"/>
      </w:pPr>
      <w:r>
        <w:rPr>
          <w:rFonts w:ascii="Times New Roman" w:eastAsia="Times New Roman" w:hAnsi="Times New Roman" w:cs="Times New Roman"/>
          <w:color w:val="000000"/>
          <w:sz w:val="24"/>
          <w:szCs w:val="24"/>
        </w:rPr>
        <w:t>провести организационные собрания родителей новых воспитанников;</w:t>
      </w:r>
    </w:p>
    <w:p w:rsidR="005144F6" w:rsidRDefault="001A66EA">
      <w:pPr>
        <w:numPr>
          <w:ilvl w:val="0"/>
          <w:numId w:val="8"/>
        </w:numPr>
        <w:pBdr>
          <w:top w:val="nil"/>
          <w:left w:val="nil"/>
          <w:bottom w:val="nil"/>
          <w:right w:val="nil"/>
          <w:between w:val="nil"/>
        </w:pBdr>
        <w:tabs>
          <w:tab w:val="left" w:pos="1701"/>
        </w:tabs>
        <w:ind w:left="1134" w:right="707" w:firstLine="142"/>
        <w:jc w:val="both"/>
      </w:pPr>
      <w:r>
        <w:rPr>
          <w:rFonts w:ascii="Times New Roman" w:eastAsia="Times New Roman" w:hAnsi="Times New Roman" w:cs="Times New Roman"/>
          <w:color w:val="000000"/>
          <w:sz w:val="24"/>
          <w:szCs w:val="24"/>
        </w:rPr>
        <w:t>организовать информационно-методическую поддер</w:t>
      </w:r>
      <w:r>
        <w:rPr>
          <w:rFonts w:ascii="Times New Roman" w:eastAsia="Times New Roman" w:hAnsi="Times New Roman" w:cs="Times New Roman"/>
          <w:sz w:val="24"/>
          <w:szCs w:val="24"/>
        </w:rPr>
        <w:t>ж</w:t>
      </w:r>
      <w:r>
        <w:rPr>
          <w:rFonts w:ascii="Times New Roman" w:eastAsia="Times New Roman" w:hAnsi="Times New Roman" w:cs="Times New Roman"/>
          <w:color w:val="000000"/>
          <w:sz w:val="24"/>
          <w:szCs w:val="24"/>
        </w:rPr>
        <w:t xml:space="preserve">ку родителей, познакомить с особенностями </w:t>
      </w:r>
      <w:r>
        <w:rPr>
          <w:rFonts w:ascii="Times New Roman" w:eastAsia="Times New Roman" w:hAnsi="Times New Roman" w:cs="Times New Roman"/>
          <w:sz w:val="24"/>
          <w:szCs w:val="24"/>
        </w:rPr>
        <w:t>адаптационного</w:t>
      </w:r>
      <w:r>
        <w:rPr>
          <w:rFonts w:ascii="Times New Roman" w:eastAsia="Times New Roman" w:hAnsi="Times New Roman" w:cs="Times New Roman"/>
          <w:color w:val="000000"/>
          <w:sz w:val="24"/>
          <w:szCs w:val="24"/>
        </w:rPr>
        <w:t xml:space="preserve"> периода детей разных возрастов;</w:t>
      </w:r>
    </w:p>
    <w:p w:rsidR="005144F6" w:rsidRDefault="001A66EA">
      <w:pPr>
        <w:numPr>
          <w:ilvl w:val="0"/>
          <w:numId w:val="8"/>
        </w:numPr>
        <w:pBdr>
          <w:top w:val="nil"/>
          <w:left w:val="nil"/>
          <w:bottom w:val="nil"/>
          <w:right w:val="nil"/>
          <w:between w:val="nil"/>
        </w:pBdr>
        <w:tabs>
          <w:tab w:val="left" w:pos="1701"/>
        </w:tabs>
        <w:ind w:left="1134" w:right="707" w:firstLine="142"/>
        <w:jc w:val="both"/>
      </w:pPr>
      <w:r>
        <w:rPr>
          <w:rFonts w:ascii="Times New Roman" w:eastAsia="Times New Roman" w:hAnsi="Times New Roman" w:cs="Times New Roman"/>
          <w:color w:val="000000"/>
          <w:sz w:val="24"/>
          <w:szCs w:val="24"/>
        </w:rPr>
        <w:t>провести анкетирование-знакомство;</w:t>
      </w:r>
    </w:p>
    <w:p w:rsidR="005144F6" w:rsidRDefault="001A66EA">
      <w:pPr>
        <w:numPr>
          <w:ilvl w:val="0"/>
          <w:numId w:val="8"/>
        </w:numPr>
        <w:pBdr>
          <w:top w:val="nil"/>
          <w:left w:val="nil"/>
          <w:bottom w:val="nil"/>
          <w:right w:val="nil"/>
          <w:between w:val="nil"/>
        </w:pBdr>
        <w:tabs>
          <w:tab w:val="left" w:pos="1701"/>
        </w:tabs>
        <w:ind w:left="1134" w:right="707" w:firstLine="142"/>
        <w:jc w:val="both"/>
      </w:pPr>
      <w:r>
        <w:rPr>
          <w:rFonts w:ascii="Times New Roman" w:eastAsia="Times New Roman" w:hAnsi="Times New Roman" w:cs="Times New Roman"/>
          <w:color w:val="000000"/>
          <w:sz w:val="24"/>
          <w:szCs w:val="24"/>
        </w:rPr>
        <w:t>организовать консультирование родителей и педагогов по вопросам адаптации детей к ДОУ;</w:t>
      </w:r>
    </w:p>
    <w:p w:rsidR="005144F6" w:rsidRDefault="001A66EA">
      <w:pPr>
        <w:numPr>
          <w:ilvl w:val="0"/>
          <w:numId w:val="8"/>
        </w:numPr>
        <w:pBdr>
          <w:top w:val="nil"/>
          <w:left w:val="nil"/>
          <w:bottom w:val="nil"/>
          <w:right w:val="nil"/>
          <w:between w:val="nil"/>
        </w:pBdr>
        <w:tabs>
          <w:tab w:val="left" w:pos="1701"/>
        </w:tabs>
        <w:ind w:left="1134" w:right="707" w:firstLine="142"/>
        <w:jc w:val="both"/>
      </w:pPr>
      <w:r>
        <w:rPr>
          <w:rFonts w:ascii="Times New Roman" w:eastAsia="Times New Roman" w:hAnsi="Times New Roman" w:cs="Times New Roman"/>
          <w:color w:val="000000"/>
          <w:sz w:val="24"/>
          <w:szCs w:val="24"/>
        </w:rPr>
        <w:t>организовать педагогическое и медицинское сопровождение вновь зачисленных детей;</w:t>
      </w:r>
    </w:p>
    <w:p w:rsidR="005144F6" w:rsidRDefault="001A66EA">
      <w:pPr>
        <w:numPr>
          <w:ilvl w:val="0"/>
          <w:numId w:val="8"/>
        </w:numPr>
        <w:pBdr>
          <w:top w:val="nil"/>
          <w:left w:val="nil"/>
          <w:bottom w:val="nil"/>
          <w:right w:val="nil"/>
          <w:between w:val="nil"/>
        </w:pBdr>
        <w:tabs>
          <w:tab w:val="left" w:pos="1701"/>
        </w:tabs>
        <w:ind w:left="1134" w:right="707" w:firstLine="142"/>
        <w:jc w:val="both"/>
      </w:pPr>
      <w:r>
        <w:rPr>
          <w:rFonts w:ascii="Times New Roman" w:eastAsia="Times New Roman" w:hAnsi="Times New Roman" w:cs="Times New Roman"/>
          <w:color w:val="000000"/>
          <w:sz w:val="24"/>
          <w:szCs w:val="24"/>
        </w:rPr>
        <w:t>организовать постепенное «вхождение детей»;</w:t>
      </w:r>
    </w:p>
    <w:p w:rsidR="005144F6" w:rsidRDefault="001A66EA">
      <w:pPr>
        <w:numPr>
          <w:ilvl w:val="0"/>
          <w:numId w:val="8"/>
        </w:numPr>
        <w:pBdr>
          <w:top w:val="nil"/>
          <w:left w:val="nil"/>
          <w:bottom w:val="nil"/>
          <w:right w:val="nil"/>
          <w:between w:val="nil"/>
        </w:pBdr>
        <w:tabs>
          <w:tab w:val="left" w:pos="1701"/>
        </w:tabs>
        <w:ind w:left="1134" w:right="707" w:firstLine="142"/>
        <w:jc w:val="both"/>
      </w:pPr>
      <w:r>
        <w:rPr>
          <w:rFonts w:ascii="Times New Roman" w:eastAsia="Times New Roman" w:hAnsi="Times New Roman" w:cs="Times New Roman"/>
          <w:color w:val="000000"/>
          <w:sz w:val="24"/>
          <w:szCs w:val="24"/>
        </w:rPr>
        <w:t>провести наблюдение за ребенком, его поведенческими реакциями, сформированностью умений, развитию коммуникативных и речевых навыков, моторики и др.;</w:t>
      </w:r>
    </w:p>
    <w:p w:rsidR="005144F6" w:rsidRDefault="001A66EA">
      <w:pPr>
        <w:numPr>
          <w:ilvl w:val="0"/>
          <w:numId w:val="8"/>
        </w:numPr>
        <w:pBdr>
          <w:top w:val="nil"/>
          <w:left w:val="nil"/>
          <w:bottom w:val="nil"/>
          <w:right w:val="nil"/>
          <w:between w:val="nil"/>
        </w:pBdr>
        <w:tabs>
          <w:tab w:val="left" w:pos="1701"/>
        </w:tabs>
        <w:ind w:left="1134" w:right="707" w:firstLine="142"/>
        <w:jc w:val="both"/>
      </w:pPr>
      <w:r>
        <w:rPr>
          <w:rFonts w:ascii="Times New Roman" w:eastAsia="Times New Roman" w:hAnsi="Times New Roman" w:cs="Times New Roman"/>
          <w:color w:val="000000"/>
          <w:sz w:val="24"/>
          <w:szCs w:val="24"/>
        </w:rPr>
        <w:t>использовать в педагогической деятельности индивидуальные, подгрупповые и групповые игры, способствующих адаптации и знакомству ребенка с новой обстановкой, людьми и детьми, а также другие педагогические приемы, способствующие успешной адаптации детей;</w:t>
      </w:r>
    </w:p>
    <w:p w:rsidR="005144F6" w:rsidRDefault="001A66EA">
      <w:pPr>
        <w:numPr>
          <w:ilvl w:val="0"/>
          <w:numId w:val="8"/>
        </w:numPr>
        <w:pBdr>
          <w:top w:val="nil"/>
          <w:left w:val="nil"/>
          <w:bottom w:val="nil"/>
          <w:right w:val="nil"/>
          <w:between w:val="nil"/>
        </w:pBdr>
        <w:tabs>
          <w:tab w:val="left" w:pos="1701"/>
        </w:tabs>
        <w:ind w:left="1134" w:right="707" w:firstLine="142"/>
        <w:jc w:val="both"/>
      </w:pPr>
      <w:r>
        <w:rPr>
          <w:rFonts w:ascii="Times New Roman" w:eastAsia="Times New Roman" w:hAnsi="Times New Roman" w:cs="Times New Roman"/>
          <w:color w:val="000000"/>
          <w:sz w:val="24"/>
          <w:szCs w:val="24"/>
        </w:rPr>
        <w:t>способствовать формированию у ребенка интереса к детскому саду, мотивации к установлению контактов;</w:t>
      </w:r>
    </w:p>
    <w:p w:rsidR="005144F6" w:rsidRDefault="001A66EA">
      <w:pPr>
        <w:numPr>
          <w:ilvl w:val="0"/>
          <w:numId w:val="8"/>
        </w:numPr>
        <w:pBdr>
          <w:top w:val="nil"/>
          <w:left w:val="nil"/>
          <w:bottom w:val="nil"/>
          <w:right w:val="nil"/>
          <w:between w:val="nil"/>
        </w:pBdr>
        <w:tabs>
          <w:tab w:val="left" w:pos="1701"/>
        </w:tabs>
        <w:ind w:left="1134" w:right="707" w:firstLine="142"/>
        <w:jc w:val="both"/>
      </w:pPr>
      <w:r>
        <w:rPr>
          <w:rFonts w:ascii="Times New Roman" w:eastAsia="Times New Roman" w:hAnsi="Times New Roman" w:cs="Times New Roman"/>
          <w:color w:val="000000"/>
          <w:sz w:val="24"/>
          <w:szCs w:val="24"/>
        </w:rPr>
        <w:t>создать эмоционально-благоприятную атмосферу в группе, групповом помещении (в том числе подготовка РППС);</w:t>
      </w:r>
    </w:p>
    <w:p w:rsidR="005144F6" w:rsidRDefault="001A66EA">
      <w:pPr>
        <w:pBdr>
          <w:top w:val="nil"/>
          <w:left w:val="nil"/>
          <w:bottom w:val="nil"/>
          <w:right w:val="nil"/>
          <w:between w:val="nil"/>
        </w:pBdr>
        <w:tabs>
          <w:tab w:val="left" w:pos="1701"/>
        </w:tabs>
        <w:ind w:left="1134" w:right="707" w:firstLine="142"/>
        <w:jc w:val="center"/>
        <w:sectPr w:rsidR="005144F6">
          <w:pgSz w:w="11906" w:h="16838"/>
          <w:pgMar w:top="0" w:right="0" w:bottom="0" w:left="0" w:header="709" w:footer="709" w:gutter="0"/>
          <w:cols w:space="720"/>
        </w:sectPr>
      </w:pPr>
      <w:r>
        <w:br w:type="page"/>
      </w:r>
    </w:p>
    <w:p w:rsidR="005144F6" w:rsidRDefault="001A66EA">
      <w:pPr>
        <w:pBdr>
          <w:top w:val="nil"/>
          <w:left w:val="nil"/>
          <w:bottom w:val="nil"/>
          <w:right w:val="nil"/>
          <w:between w:val="nil"/>
        </w:pBdr>
        <w:tabs>
          <w:tab w:val="left" w:pos="1701"/>
        </w:tabs>
        <w:ind w:left="1134" w:right="707" w:firstLine="142"/>
        <w:jc w:val="center"/>
        <w:rPr>
          <w:rFonts w:ascii="Corsiva" w:eastAsia="Corsiva" w:hAnsi="Corsiva" w:cs="Corsiva"/>
          <w:color w:val="76923C"/>
          <w:sz w:val="36"/>
          <w:szCs w:val="36"/>
        </w:rPr>
      </w:pPr>
      <w:r>
        <w:rPr>
          <w:rFonts w:ascii="Corsiva" w:eastAsia="Corsiva" w:hAnsi="Corsiva" w:cs="Corsiva"/>
          <w:b/>
          <w:color w:val="76923C"/>
          <w:sz w:val="36"/>
          <w:szCs w:val="36"/>
        </w:rPr>
        <w:lastRenderedPageBreak/>
        <w:t xml:space="preserve">18. </w:t>
      </w:r>
      <w:r w:rsidRPr="00E40A0A">
        <w:rPr>
          <w:rFonts w:ascii="Monotype Corsiva" w:eastAsia="Corsiva" w:hAnsi="Monotype Corsiva" w:cs="Corsiva"/>
          <w:b/>
          <w:color w:val="76923C"/>
          <w:sz w:val="36"/>
          <w:szCs w:val="36"/>
        </w:rPr>
        <w:t>Организация досуга детей</w:t>
      </w:r>
    </w:p>
    <w:p w:rsidR="005144F6" w:rsidRDefault="001A66EA">
      <w:pPr>
        <w:pBdr>
          <w:top w:val="nil"/>
          <w:left w:val="nil"/>
          <w:bottom w:val="nil"/>
          <w:right w:val="nil"/>
          <w:between w:val="nil"/>
        </w:pBdr>
        <w:ind w:left="1134" w:right="820" w:firstLine="3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Одним из вопросов в работе ДОУ в летний период является организация досугов детей. Организация досуга в летний период имеет свою специфику. Настоящий клад для организатора летнего досуга детей – праздник. Правильно организованный в детском саду досуг детей в летний период может стать очень важным фактором развития. </w:t>
      </w:r>
    </w:p>
    <w:p w:rsidR="005144F6" w:rsidRDefault="001A66EA">
      <w:pPr>
        <w:pBdr>
          <w:top w:val="nil"/>
          <w:left w:val="nil"/>
          <w:bottom w:val="nil"/>
          <w:right w:val="nil"/>
          <w:between w:val="nil"/>
        </w:pBdr>
        <w:ind w:left="1134" w:right="820" w:firstLine="350"/>
        <w:jc w:val="both"/>
        <w:rPr>
          <w:rFonts w:ascii="Times New Roman" w:eastAsia="Times New Roman" w:hAnsi="Times New Roman" w:cs="Times New Roman"/>
          <w:color w:val="000000"/>
          <w:sz w:val="24"/>
          <w:szCs w:val="24"/>
        </w:rPr>
      </w:pPr>
      <w:r w:rsidRPr="00E40A0A">
        <w:rPr>
          <w:rFonts w:ascii="Monotype Corsiva" w:eastAsia="Corsiva" w:hAnsi="Monotype Corsiva" w:cs="Corsiva"/>
          <w:b/>
          <w:color w:val="007434"/>
          <w:sz w:val="28"/>
          <w:szCs w:val="28"/>
        </w:rPr>
        <w:t>Цель:</w:t>
      </w:r>
      <w:r>
        <w:rPr>
          <w:rFonts w:ascii="Times New Roman" w:eastAsia="Times New Roman" w:hAnsi="Times New Roman" w:cs="Times New Roman"/>
          <w:color w:val="000000"/>
          <w:sz w:val="24"/>
          <w:szCs w:val="24"/>
        </w:rPr>
        <w:t xml:space="preserve"> создание эмоционально благоприятной обстановки для детей 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ДОУ через праздники, развлечения, игровую деятельность с использованием инновационных методов и приемов в  летне-оздоровительной работе с детьми.</w:t>
      </w:r>
    </w:p>
    <w:p w:rsidR="005144F6" w:rsidRPr="00E40A0A" w:rsidRDefault="001A66EA">
      <w:pPr>
        <w:pBdr>
          <w:top w:val="nil"/>
          <w:left w:val="nil"/>
          <w:bottom w:val="nil"/>
          <w:right w:val="nil"/>
          <w:between w:val="nil"/>
        </w:pBdr>
        <w:jc w:val="center"/>
        <w:rPr>
          <w:rFonts w:ascii="Monotype Corsiva" w:eastAsia="Corsiva" w:hAnsi="Monotype Corsiva" w:cs="Corsiva"/>
          <w:b/>
          <w:color w:val="007434"/>
          <w:sz w:val="28"/>
          <w:szCs w:val="28"/>
        </w:rPr>
      </w:pPr>
      <w:r w:rsidRPr="00E40A0A">
        <w:rPr>
          <w:rFonts w:ascii="Monotype Corsiva" w:eastAsia="Corsiva" w:hAnsi="Monotype Corsiva" w:cs="Corsiva"/>
          <w:b/>
          <w:color w:val="007434"/>
          <w:sz w:val="28"/>
          <w:szCs w:val="28"/>
        </w:rPr>
        <w:t>ПЛАН   ПРОВЕДЕНИЯ   ПРАЗДНИКОВ   И   РАЗВЛЕЧЕНИЙ   В МАДОУ  «Детский сад № 39»</w:t>
      </w:r>
    </w:p>
    <w:tbl>
      <w:tblPr>
        <w:tblStyle w:val="af6"/>
        <w:tblW w:w="15592" w:type="dxa"/>
        <w:tblInd w:w="959" w:type="dxa"/>
        <w:tblBorders>
          <w:top w:val="single" w:sz="4" w:space="0" w:color="A8D08D"/>
          <w:bottom w:val="single" w:sz="4" w:space="0" w:color="A8D08D"/>
          <w:insideH w:val="single" w:sz="4" w:space="0" w:color="A8D08D"/>
          <w:insideV w:val="single" w:sz="4" w:space="0" w:color="A8D08D"/>
        </w:tblBorders>
        <w:tblLayout w:type="fixed"/>
        <w:tblLook w:val="0000" w:firstRow="0" w:lastRow="0" w:firstColumn="0" w:lastColumn="0" w:noHBand="0" w:noVBand="0"/>
      </w:tblPr>
      <w:tblGrid>
        <w:gridCol w:w="1220"/>
        <w:gridCol w:w="2213"/>
        <w:gridCol w:w="4252"/>
        <w:gridCol w:w="4820"/>
        <w:gridCol w:w="3087"/>
      </w:tblGrid>
      <w:tr w:rsidR="005144F6">
        <w:trPr>
          <w:trHeight w:val="376"/>
        </w:trPr>
        <w:tc>
          <w:tcPr>
            <w:tcW w:w="1220" w:type="dxa"/>
            <w:shd w:val="clear" w:color="auto" w:fill="76923C"/>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Месяц</w:t>
            </w:r>
          </w:p>
        </w:tc>
        <w:tc>
          <w:tcPr>
            <w:tcW w:w="2213" w:type="dxa"/>
            <w:shd w:val="clear" w:color="auto" w:fill="76923C"/>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4252" w:type="dxa"/>
            <w:shd w:val="clear" w:color="auto" w:fill="76923C"/>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w:t>
            </w:r>
          </w:p>
        </w:tc>
        <w:tc>
          <w:tcPr>
            <w:tcW w:w="4820" w:type="dxa"/>
            <w:shd w:val="clear" w:color="auto" w:fill="76923C"/>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Ответственные</w:t>
            </w:r>
          </w:p>
        </w:tc>
        <w:tc>
          <w:tcPr>
            <w:tcW w:w="3087" w:type="dxa"/>
            <w:shd w:val="clear" w:color="auto" w:fill="76923C"/>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w:t>
            </w:r>
          </w:p>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количество детей</w:t>
            </w:r>
          </w:p>
        </w:tc>
      </w:tr>
      <w:tr w:rsidR="005144F6">
        <w:trPr>
          <w:trHeight w:val="552"/>
        </w:trPr>
        <w:tc>
          <w:tcPr>
            <w:tcW w:w="1220" w:type="dxa"/>
            <w:shd w:val="clear" w:color="auto" w:fill="76923C"/>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2213" w:type="dxa"/>
            <w:shd w:val="clear" w:color="auto" w:fill="auto"/>
            <w:vAlign w:val="center"/>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2-я неделя июня</w:t>
            </w:r>
          </w:p>
        </w:tc>
        <w:tc>
          <w:tcPr>
            <w:tcW w:w="4252" w:type="dxa"/>
            <w:shd w:val="clear" w:color="auto" w:fill="D7E3BC"/>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«Мой цветущий детский сад»</w:t>
            </w:r>
          </w:p>
        </w:tc>
        <w:tc>
          <w:tcPr>
            <w:tcW w:w="4820" w:type="dxa"/>
            <w:shd w:val="clear" w:color="auto" w:fill="auto"/>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музыкальный руководитель</w:t>
            </w:r>
          </w:p>
        </w:tc>
        <w:tc>
          <w:tcPr>
            <w:tcW w:w="3087" w:type="dxa"/>
            <w:shd w:val="clear" w:color="auto" w:fill="D7E3BC"/>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возрастные группы</w:t>
            </w:r>
          </w:p>
          <w:p w:rsidR="005144F6" w:rsidRDefault="005144F6">
            <w:pPr>
              <w:jc w:val="center"/>
              <w:rPr>
                <w:rFonts w:ascii="Times New Roman" w:eastAsia="Times New Roman" w:hAnsi="Times New Roman" w:cs="Times New Roman"/>
                <w:sz w:val="24"/>
                <w:szCs w:val="24"/>
              </w:rPr>
            </w:pPr>
          </w:p>
        </w:tc>
      </w:tr>
      <w:tr w:rsidR="005144F6">
        <w:trPr>
          <w:trHeight w:val="418"/>
        </w:trPr>
        <w:tc>
          <w:tcPr>
            <w:tcW w:w="1220" w:type="dxa"/>
            <w:shd w:val="clear" w:color="auto" w:fill="76923C"/>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tc>
        <w:tc>
          <w:tcPr>
            <w:tcW w:w="2213" w:type="dxa"/>
            <w:shd w:val="clear" w:color="auto" w:fill="auto"/>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2-я неделя июля</w:t>
            </w:r>
          </w:p>
        </w:tc>
        <w:tc>
          <w:tcPr>
            <w:tcW w:w="4252" w:type="dxa"/>
            <w:shd w:val="clear" w:color="auto" w:fill="D7E3BC"/>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от А до Я»</w:t>
            </w:r>
          </w:p>
        </w:tc>
        <w:tc>
          <w:tcPr>
            <w:tcW w:w="4820" w:type="dxa"/>
            <w:shd w:val="clear" w:color="auto" w:fill="auto"/>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музыкальный руководитель</w:t>
            </w:r>
          </w:p>
        </w:tc>
        <w:tc>
          <w:tcPr>
            <w:tcW w:w="3087" w:type="dxa"/>
            <w:shd w:val="clear" w:color="auto" w:fill="D7E3BC"/>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возрастные группы</w:t>
            </w:r>
          </w:p>
          <w:p w:rsidR="005144F6" w:rsidRDefault="005144F6">
            <w:pPr>
              <w:jc w:val="center"/>
              <w:rPr>
                <w:rFonts w:ascii="Times New Roman" w:eastAsia="Times New Roman" w:hAnsi="Times New Roman" w:cs="Times New Roman"/>
                <w:sz w:val="24"/>
                <w:szCs w:val="24"/>
              </w:rPr>
            </w:pPr>
          </w:p>
        </w:tc>
      </w:tr>
      <w:tr w:rsidR="005144F6">
        <w:trPr>
          <w:trHeight w:val="568"/>
        </w:trPr>
        <w:tc>
          <w:tcPr>
            <w:tcW w:w="1220" w:type="dxa"/>
            <w:shd w:val="clear" w:color="auto" w:fill="76923C"/>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2213" w:type="dxa"/>
            <w:shd w:val="clear" w:color="auto" w:fill="auto"/>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2-я неделя августа</w:t>
            </w:r>
          </w:p>
        </w:tc>
        <w:tc>
          <w:tcPr>
            <w:tcW w:w="4252" w:type="dxa"/>
            <w:shd w:val="clear" w:color="auto" w:fill="D7E3BC"/>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«Литературная гостиная»</w:t>
            </w:r>
          </w:p>
        </w:tc>
        <w:tc>
          <w:tcPr>
            <w:tcW w:w="4820" w:type="dxa"/>
            <w:shd w:val="clear" w:color="auto" w:fill="auto"/>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музыкальный руководитель</w:t>
            </w:r>
          </w:p>
        </w:tc>
        <w:tc>
          <w:tcPr>
            <w:tcW w:w="3087" w:type="dxa"/>
            <w:shd w:val="clear" w:color="auto" w:fill="D7E3BC"/>
            <w:vAlign w:val="center"/>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возрастные группы</w:t>
            </w:r>
          </w:p>
          <w:p w:rsidR="005144F6" w:rsidRDefault="005144F6">
            <w:pPr>
              <w:jc w:val="center"/>
              <w:rPr>
                <w:rFonts w:ascii="Times New Roman" w:eastAsia="Times New Roman" w:hAnsi="Times New Roman" w:cs="Times New Roman"/>
                <w:sz w:val="24"/>
                <w:szCs w:val="24"/>
              </w:rPr>
            </w:pPr>
          </w:p>
        </w:tc>
      </w:tr>
    </w:tbl>
    <w:p w:rsidR="005144F6" w:rsidRDefault="001A66EA">
      <w:pPr>
        <w:pBdr>
          <w:top w:val="nil"/>
          <w:left w:val="nil"/>
          <w:bottom w:val="nil"/>
          <w:right w:val="nil"/>
          <w:between w:val="nil"/>
        </w:pBdr>
        <w:jc w:val="center"/>
        <w:rPr>
          <w:rFonts w:ascii="Corsiva" w:eastAsia="Corsiva" w:hAnsi="Corsiva" w:cs="Corsiva"/>
          <w:b/>
          <w:color w:val="007434"/>
          <w:sz w:val="28"/>
          <w:szCs w:val="28"/>
        </w:rPr>
      </w:pPr>
      <w:r>
        <w:rPr>
          <w:rFonts w:ascii="Corsiva" w:eastAsia="Corsiva" w:hAnsi="Corsiva" w:cs="Corsiva"/>
          <w:b/>
          <w:color w:val="007434"/>
          <w:sz w:val="28"/>
          <w:szCs w:val="28"/>
        </w:rPr>
        <w:t xml:space="preserve"> </w:t>
      </w:r>
    </w:p>
    <w:p w:rsidR="005144F6" w:rsidRPr="004174E7" w:rsidRDefault="001A66EA">
      <w:pPr>
        <w:pBdr>
          <w:top w:val="nil"/>
          <w:left w:val="nil"/>
          <w:bottom w:val="nil"/>
          <w:right w:val="nil"/>
          <w:between w:val="nil"/>
        </w:pBdr>
        <w:jc w:val="center"/>
        <w:rPr>
          <w:rFonts w:ascii="Monotype Corsiva" w:eastAsia="Corsiva" w:hAnsi="Monotype Corsiva" w:cs="Corsiva"/>
          <w:b/>
          <w:color w:val="007434"/>
          <w:sz w:val="28"/>
          <w:szCs w:val="28"/>
        </w:rPr>
      </w:pPr>
      <w:r w:rsidRPr="004174E7">
        <w:rPr>
          <w:rFonts w:ascii="Monotype Corsiva" w:eastAsia="Corsiva" w:hAnsi="Monotype Corsiva" w:cs="Corsiva"/>
          <w:b/>
          <w:color w:val="007434"/>
          <w:sz w:val="28"/>
          <w:szCs w:val="28"/>
        </w:rPr>
        <w:t xml:space="preserve">ПЛАН   ПРОВЕДЕНИЯ   ПРАЗДНИКОВ   И   РАЗВЛЕЧЕНИЙ   В ФИЛИАЛЕ «ДЕТСКИЙ САД № 20» </w:t>
      </w:r>
    </w:p>
    <w:tbl>
      <w:tblPr>
        <w:tblStyle w:val="af7"/>
        <w:tblW w:w="1601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2835"/>
        <w:gridCol w:w="2126"/>
        <w:gridCol w:w="2977"/>
        <w:gridCol w:w="1843"/>
        <w:gridCol w:w="3260"/>
        <w:gridCol w:w="1985"/>
      </w:tblGrid>
      <w:tr w:rsidR="005144F6">
        <w:trPr>
          <w:trHeight w:val="173"/>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Недели</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Июнь</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Июль</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76923C"/>
            <w:vAlign w:val="center"/>
          </w:tcPr>
          <w:p w:rsidR="005144F6" w:rsidRDefault="001A66E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Август</w:t>
            </w:r>
          </w:p>
        </w:tc>
      </w:tr>
      <w:tr w:rsidR="005144F6">
        <w:trPr>
          <w:trHeight w:val="460"/>
        </w:trPr>
        <w:tc>
          <w:tcPr>
            <w:tcW w:w="993" w:type="dxa"/>
            <w:vMerge/>
            <w:tcBorders>
              <w:top w:val="single" w:sz="4" w:space="0" w:color="000000"/>
              <w:left w:val="single" w:sz="4" w:space="0" w:color="000000"/>
              <w:bottom w:val="single" w:sz="4" w:space="0" w:color="000000"/>
              <w:right w:val="single" w:sz="4" w:space="0" w:color="000000"/>
            </w:tcBorders>
            <w:shd w:val="clear" w:color="auto" w:fill="76923C"/>
            <w:vAlign w:val="center"/>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5144F6" w:rsidRDefault="001A66E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Мероприятие</w:t>
            </w:r>
          </w:p>
        </w:tc>
        <w:tc>
          <w:tcPr>
            <w:tcW w:w="2126"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5144F6" w:rsidRDefault="001A66E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Ответственные за проведение</w:t>
            </w:r>
          </w:p>
        </w:tc>
        <w:tc>
          <w:tcPr>
            <w:tcW w:w="2977"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5144F6" w:rsidRDefault="001A66E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Мероприятие</w:t>
            </w:r>
          </w:p>
        </w:tc>
        <w:tc>
          <w:tcPr>
            <w:tcW w:w="1843"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5144F6" w:rsidRDefault="001A66E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Ответственные за проведение</w:t>
            </w:r>
          </w:p>
        </w:tc>
        <w:tc>
          <w:tcPr>
            <w:tcW w:w="3260"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5144F6" w:rsidRDefault="001A66E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5144F6" w:rsidRDefault="001A66E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Ответственные за проведение</w:t>
            </w:r>
          </w:p>
        </w:tc>
      </w:tr>
      <w:tr w:rsidR="005144F6">
        <w:trPr>
          <w:trHeight w:val="505"/>
        </w:trPr>
        <w:tc>
          <w:tcPr>
            <w:tcW w:w="993" w:type="dxa"/>
            <w:tcBorders>
              <w:top w:val="single" w:sz="4" w:space="0" w:color="000000"/>
              <w:left w:val="single" w:sz="4" w:space="0" w:color="000000"/>
              <w:bottom w:val="single" w:sz="4" w:space="0" w:color="000000"/>
              <w:right w:val="single" w:sz="4" w:space="0" w:color="000000"/>
            </w:tcBorders>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w:t>
            </w:r>
          </w:p>
        </w:tc>
        <w:tc>
          <w:tcPr>
            <w:tcW w:w="2835" w:type="dxa"/>
            <w:tcBorders>
              <w:top w:val="single" w:sz="4" w:space="0" w:color="000000"/>
              <w:left w:val="single" w:sz="4" w:space="0" w:color="000000"/>
              <w:bottom w:val="single" w:sz="4" w:space="0" w:color="000000"/>
              <w:right w:val="single" w:sz="4" w:space="0" w:color="000000"/>
            </w:tcBorders>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Музыкальный праздник «День защиты детей»</w:t>
            </w:r>
          </w:p>
        </w:tc>
        <w:tc>
          <w:tcPr>
            <w:tcW w:w="2126" w:type="dxa"/>
            <w:tcBorders>
              <w:top w:val="single" w:sz="4" w:space="0" w:color="000000"/>
              <w:left w:val="single" w:sz="4" w:space="0" w:color="000000"/>
              <w:bottom w:val="single" w:sz="4" w:space="0" w:color="000000"/>
              <w:right w:val="single" w:sz="4" w:space="0" w:color="000000"/>
            </w:tcBorders>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Муз. рук.</w:t>
            </w:r>
          </w:p>
        </w:tc>
        <w:tc>
          <w:tcPr>
            <w:tcW w:w="2977" w:type="dxa"/>
            <w:tcBorders>
              <w:top w:val="single" w:sz="4" w:space="0" w:color="000000"/>
              <w:left w:val="single" w:sz="4" w:space="0" w:color="000000"/>
              <w:bottom w:val="single" w:sz="4" w:space="0" w:color="000000"/>
              <w:right w:val="single" w:sz="4" w:space="0" w:color="000000"/>
            </w:tcBorders>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СОРСИ - </w:t>
            </w:r>
            <w:r>
              <w:rPr>
                <w:rFonts w:ascii="Times New Roman" w:eastAsia="Times New Roman" w:hAnsi="Times New Roman" w:cs="Times New Roman"/>
                <w:color w:val="333333"/>
                <w:sz w:val="24"/>
                <w:szCs w:val="24"/>
              </w:rPr>
              <w:t>«Соберем съедобные грибы и ягоды</w:t>
            </w:r>
          </w:p>
        </w:tc>
        <w:tc>
          <w:tcPr>
            <w:tcW w:w="1843" w:type="dxa"/>
            <w:tcBorders>
              <w:top w:val="single" w:sz="4" w:space="0" w:color="000000"/>
              <w:left w:val="single" w:sz="4" w:space="0" w:color="000000"/>
              <w:bottom w:val="single" w:sz="4" w:space="0" w:color="000000"/>
              <w:right w:val="single" w:sz="4" w:space="0" w:color="000000"/>
            </w:tcBorders>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Инструктор по ФК</w:t>
            </w:r>
          </w:p>
        </w:tc>
        <w:tc>
          <w:tcPr>
            <w:tcW w:w="3260" w:type="dxa"/>
            <w:tcBorders>
              <w:top w:val="single" w:sz="4" w:space="0" w:color="000000"/>
              <w:left w:val="single" w:sz="4" w:space="0" w:color="000000"/>
              <w:bottom w:val="single" w:sz="4" w:space="0" w:color="000000"/>
              <w:right w:val="single" w:sz="4" w:space="0" w:color="000000"/>
            </w:tcBorders>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Выставка рисунков «Моя любимая сказка»</w:t>
            </w:r>
          </w:p>
        </w:tc>
        <w:tc>
          <w:tcPr>
            <w:tcW w:w="1985" w:type="dxa"/>
            <w:tcBorders>
              <w:top w:val="single" w:sz="4" w:space="0" w:color="000000"/>
              <w:left w:val="single" w:sz="4" w:space="0" w:color="000000"/>
              <w:bottom w:val="single" w:sz="4" w:space="0" w:color="000000"/>
              <w:right w:val="single" w:sz="4" w:space="0" w:color="000000"/>
            </w:tcBorders>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 Воспитатели</w:t>
            </w:r>
          </w:p>
        </w:tc>
      </w:tr>
      <w:tr w:rsidR="005144F6">
        <w:trPr>
          <w:trHeight w:val="471"/>
        </w:trPr>
        <w:tc>
          <w:tcPr>
            <w:tcW w:w="993" w:type="dxa"/>
            <w:tcBorders>
              <w:top w:val="single" w:sz="4" w:space="0" w:color="000000"/>
              <w:left w:val="single" w:sz="4" w:space="0" w:color="000000"/>
              <w:bottom w:val="single" w:sz="4" w:space="0" w:color="000000"/>
              <w:right w:val="single" w:sz="4" w:space="0" w:color="000000"/>
            </w:tcBorders>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7E3BC"/>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СОРСИ - </w:t>
            </w:r>
            <w:r>
              <w:rPr>
                <w:rFonts w:ascii="Times New Roman" w:eastAsia="Times New Roman" w:hAnsi="Times New Roman" w:cs="Times New Roman"/>
                <w:color w:val="000000"/>
                <w:sz w:val="24"/>
                <w:szCs w:val="24"/>
              </w:rPr>
              <w:t>«Эстафета прочитанных книг»</w:t>
            </w:r>
          </w:p>
        </w:tc>
        <w:tc>
          <w:tcPr>
            <w:tcW w:w="2126" w:type="dxa"/>
            <w:tcBorders>
              <w:top w:val="single" w:sz="4" w:space="0" w:color="000000"/>
              <w:left w:val="single" w:sz="4" w:space="0" w:color="000000"/>
              <w:bottom w:val="single" w:sz="4" w:space="0" w:color="000000"/>
              <w:right w:val="single" w:sz="4" w:space="0" w:color="000000"/>
            </w:tcBorders>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Инструктор по ФК, </w:t>
            </w:r>
          </w:p>
        </w:tc>
        <w:tc>
          <w:tcPr>
            <w:tcW w:w="2977" w:type="dxa"/>
            <w:tcBorders>
              <w:top w:val="single" w:sz="4" w:space="0" w:color="000000"/>
              <w:left w:val="single" w:sz="4" w:space="0" w:color="000000"/>
              <w:bottom w:val="single" w:sz="4" w:space="0" w:color="000000"/>
              <w:right w:val="single" w:sz="4" w:space="0" w:color="000000"/>
            </w:tcBorders>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Музыкальное развлечение </w:t>
            </w:r>
          </w:p>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«В городе здоровичков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Муз. рук</w:t>
            </w:r>
          </w:p>
        </w:tc>
        <w:tc>
          <w:tcPr>
            <w:tcW w:w="3260" w:type="dxa"/>
            <w:tcBorders>
              <w:top w:val="single" w:sz="4" w:space="0" w:color="000000"/>
              <w:left w:val="single" w:sz="4" w:space="0" w:color="000000"/>
              <w:bottom w:val="single" w:sz="4" w:space="0" w:color="000000"/>
              <w:right w:val="single" w:sz="4" w:space="0" w:color="000000"/>
            </w:tcBorders>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СОРСИ - </w:t>
            </w:r>
            <w:r>
              <w:rPr>
                <w:rFonts w:ascii="Times New Roman" w:eastAsia="Times New Roman" w:hAnsi="Times New Roman" w:cs="Times New Roman"/>
                <w:color w:val="333333"/>
                <w:sz w:val="24"/>
                <w:szCs w:val="24"/>
              </w:rPr>
              <w:t>«Чистая земля, чистая река»</w:t>
            </w:r>
          </w:p>
        </w:tc>
        <w:tc>
          <w:tcPr>
            <w:tcW w:w="1985" w:type="dxa"/>
            <w:tcBorders>
              <w:top w:val="single" w:sz="4" w:space="0" w:color="000000"/>
              <w:left w:val="single" w:sz="4" w:space="0" w:color="000000"/>
              <w:bottom w:val="single" w:sz="4" w:space="0" w:color="000000"/>
              <w:right w:val="single" w:sz="4" w:space="0" w:color="000000"/>
            </w:tcBorders>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Инструктор по ФК</w:t>
            </w:r>
          </w:p>
        </w:tc>
      </w:tr>
      <w:tr w:rsidR="005144F6">
        <w:trPr>
          <w:trHeight w:val="571"/>
        </w:trPr>
        <w:tc>
          <w:tcPr>
            <w:tcW w:w="993" w:type="dxa"/>
            <w:tcBorders>
              <w:top w:val="single" w:sz="4" w:space="0" w:color="000000"/>
              <w:left w:val="single" w:sz="4" w:space="0" w:color="000000"/>
              <w:bottom w:val="single" w:sz="4" w:space="0" w:color="000000"/>
              <w:right w:val="single" w:sz="4" w:space="0" w:color="000000"/>
            </w:tcBorders>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80"/>
                <w:sz w:val="22"/>
                <w:szCs w:val="22"/>
              </w:rPr>
            </w:pPr>
            <w:r>
              <w:rPr>
                <w:rFonts w:ascii="Times New Roman" w:eastAsia="Times New Roman" w:hAnsi="Times New Roman" w:cs="Times New Roman"/>
                <w:b/>
                <w:color w:val="000080"/>
                <w:sz w:val="22"/>
                <w:szCs w:val="22"/>
              </w:rPr>
              <w:t>3</w:t>
            </w:r>
          </w:p>
        </w:tc>
        <w:tc>
          <w:tcPr>
            <w:tcW w:w="2835" w:type="dxa"/>
            <w:tcBorders>
              <w:top w:val="single" w:sz="4" w:space="0" w:color="000000"/>
              <w:left w:val="single" w:sz="4" w:space="0" w:color="000000"/>
              <w:bottom w:val="single" w:sz="4" w:space="0" w:color="000000"/>
              <w:right w:val="single" w:sz="4" w:space="0" w:color="000000"/>
            </w:tcBorders>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Акция «Буккроссинг шагает по планете».</w:t>
            </w:r>
          </w:p>
        </w:tc>
        <w:tc>
          <w:tcPr>
            <w:tcW w:w="2126" w:type="dxa"/>
            <w:tcBorders>
              <w:top w:val="single" w:sz="4" w:space="0" w:color="000000"/>
              <w:left w:val="single" w:sz="4" w:space="0" w:color="000000"/>
              <w:bottom w:val="single" w:sz="4" w:space="0" w:color="000000"/>
              <w:right w:val="single" w:sz="4" w:space="0" w:color="000000"/>
            </w:tcBorders>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Инструктор по ФК</w:t>
            </w:r>
          </w:p>
        </w:tc>
        <w:tc>
          <w:tcPr>
            <w:tcW w:w="2977" w:type="dxa"/>
            <w:tcBorders>
              <w:top w:val="single" w:sz="4" w:space="0" w:color="000000"/>
              <w:left w:val="single" w:sz="4" w:space="0" w:color="000000"/>
              <w:bottom w:val="single" w:sz="4" w:space="0" w:color="000000"/>
              <w:right w:val="single" w:sz="4" w:space="0" w:color="000000"/>
            </w:tcBorders>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Конкурс детского творчества «Книжкин дом»</w:t>
            </w:r>
          </w:p>
        </w:tc>
        <w:tc>
          <w:tcPr>
            <w:tcW w:w="1843" w:type="dxa"/>
            <w:tcBorders>
              <w:top w:val="single" w:sz="4" w:space="0" w:color="000000"/>
              <w:left w:val="single" w:sz="4" w:space="0" w:color="000000"/>
              <w:bottom w:val="single" w:sz="4" w:space="0" w:color="000000"/>
              <w:right w:val="single" w:sz="4" w:space="0" w:color="000000"/>
            </w:tcBorders>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 воспитатель, муз. руководитель</w:t>
            </w:r>
          </w:p>
        </w:tc>
        <w:tc>
          <w:tcPr>
            <w:tcW w:w="3260" w:type="dxa"/>
            <w:tcBorders>
              <w:top w:val="single" w:sz="4" w:space="0" w:color="000000"/>
              <w:left w:val="single" w:sz="4" w:space="0" w:color="000000"/>
              <w:bottom w:val="single" w:sz="4" w:space="0" w:color="000000"/>
              <w:right w:val="single" w:sz="4" w:space="0" w:color="000000"/>
            </w:tcBorders>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Квест-игра «По следам героев книжек»</w:t>
            </w:r>
          </w:p>
        </w:tc>
        <w:tc>
          <w:tcPr>
            <w:tcW w:w="1985" w:type="dxa"/>
            <w:tcBorders>
              <w:top w:val="single" w:sz="4" w:space="0" w:color="000000"/>
              <w:left w:val="single" w:sz="4" w:space="0" w:color="000000"/>
              <w:bottom w:val="single" w:sz="4" w:space="0" w:color="000000"/>
              <w:right w:val="single" w:sz="4" w:space="0" w:color="000000"/>
            </w:tcBorders>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Муз. рук.</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Педагог-психолог</w:t>
            </w:r>
          </w:p>
        </w:tc>
      </w:tr>
      <w:tr w:rsidR="005144F6">
        <w:trPr>
          <w:trHeight w:val="861"/>
        </w:trPr>
        <w:tc>
          <w:tcPr>
            <w:tcW w:w="993" w:type="dxa"/>
            <w:tcBorders>
              <w:top w:val="single" w:sz="4" w:space="0" w:color="000000"/>
              <w:left w:val="single" w:sz="4" w:space="0" w:color="000000"/>
              <w:bottom w:val="single" w:sz="4" w:space="0" w:color="000000"/>
              <w:right w:val="single" w:sz="4" w:space="0" w:color="000000"/>
            </w:tcBorders>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80"/>
                <w:sz w:val="22"/>
                <w:szCs w:val="22"/>
              </w:rPr>
            </w:pPr>
            <w:r>
              <w:rPr>
                <w:rFonts w:ascii="Times New Roman" w:eastAsia="Times New Roman" w:hAnsi="Times New Roman" w:cs="Times New Roman"/>
                <w:b/>
                <w:color w:val="000080"/>
                <w:sz w:val="22"/>
                <w:szCs w:val="22"/>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Квест-игра «В поисках литературных чудес»</w:t>
            </w:r>
          </w:p>
        </w:tc>
        <w:tc>
          <w:tcPr>
            <w:tcW w:w="2126" w:type="dxa"/>
            <w:tcBorders>
              <w:top w:val="single" w:sz="4" w:space="0" w:color="000000"/>
              <w:left w:val="single" w:sz="4" w:space="0" w:color="000000"/>
              <w:bottom w:val="single" w:sz="4" w:space="0" w:color="000000"/>
              <w:right w:val="single" w:sz="4" w:space="0" w:color="000000"/>
            </w:tcBorders>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Муз. рук.</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Педагог-психолог, учитель-логопед</w:t>
            </w:r>
          </w:p>
        </w:tc>
        <w:tc>
          <w:tcPr>
            <w:tcW w:w="2977" w:type="dxa"/>
            <w:tcBorders>
              <w:top w:val="single" w:sz="4" w:space="0" w:color="000000"/>
              <w:left w:val="single" w:sz="4" w:space="0" w:color="000000"/>
              <w:bottom w:val="single" w:sz="4" w:space="0" w:color="000000"/>
              <w:right w:val="single" w:sz="4" w:space="0" w:color="000000"/>
            </w:tcBorders>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СОРСИ - </w:t>
            </w:r>
            <w:r>
              <w:rPr>
                <w:rFonts w:ascii="Times New Roman" w:eastAsia="Times New Roman" w:hAnsi="Times New Roman" w:cs="Times New Roman"/>
                <w:color w:val="333333"/>
                <w:sz w:val="24"/>
                <w:szCs w:val="24"/>
              </w:rPr>
              <w:t>«Поможем затушить возгорание в лесу»,</w:t>
            </w:r>
          </w:p>
        </w:tc>
        <w:tc>
          <w:tcPr>
            <w:tcW w:w="1843" w:type="dxa"/>
            <w:tcBorders>
              <w:top w:val="single" w:sz="4" w:space="0" w:color="000000"/>
              <w:left w:val="single" w:sz="4" w:space="0" w:color="000000"/>
              <w:bottom w:val="single" w:sz="4" w:space="0" w:color="000000"/>
              <w:right w:val="single" w:sz="4" w:space="0" w:color="000000"/>
            </w:tcBorders>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Инструктор по ФК, педагог-психолог </w:t>
            </w:r>
          </w:p>
        </w:tc>
        <w:tc>
          <w:tcPr>
            <w:tcW w:w="3260" w:type="dxa"/>
            <w:tcBorders>
              <w:top w:val="single" w:sz="4" w:space="0" w:color="000000"/>
              <w:left w:val="single" w:sz="4" w:space="0" w:color="000000"/>
              <w:bottom w:val="single" w:sz="4" w:space="0" w:color="000000"/>
              <w:right w:val="single" w:sz="4" w:space="0" w:color="000000"/>
            </w:tcBorders>
            <w:shd w:val="clear" w:color="auto" w:fill="D7E3BC"/>
          </w:tcPr>
          <w:p w:rsidR="005144F6" w:rsidRDefault="001A66E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СОРСИ - </w:t>
            </w:r>
            <w:r>
              <w:rPr>
                <w:rFonts w:ascii="Times New Roman" w:eastAsia="Times New Roman" w:hAnsi="Times New Roman" w:cs="Times New Roman"/>
                <w:color w:val="333333"/>
                <w:sz w:val="24"/>
                <w:szCs w:val="24"/>
              </w:rPr>
              <w:t>«Животные Красной Книги»</w:t>
            </w:r>
          </w:p>
        </w:tc>
        <w:tc>
          <w:tcPr>
            <w:tcW w:w="1985" w:type="dxa"/>
            <w:tcBorders>
              <w:top w:val="single" w:sz="4" w:space="0" w:color="000000"/>
              <w:left w:val="single" w:sz="4" w:space="0" w:color="000000"/>
              <w:bottom w:val="single" w:sz="4" w:space="0" w:color="000000"/>
              <w:right w:val="single" w:sz="4" w:space="0" w:color="000000"/>
            </w:tcBorders>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Инструктор по ФК, учитель-логопед</w:t>
            </w:r>
          </w:p>
        </w:tc>
      </w:tr>
    </w:tbl>
    <w:p w:rsidR="005144F6" w:rsidRDefault="001A66EA">
      <w:pPr>
        <w:widowControl w:val="0"/>
        <w:pBdr>
          <w:top w:val="nil"/>
          <w:left w:val="nil"/>
          <w:bottom w:val="nil"/>
          <w:right w:val="nil"/>
          <w:between w:val="nil"/>
        </w:pBdr>
        <w:rPr>
          <w:rFonts w:ascii="Times New Roman" w:eastAsia="Times New Roman" w:hAnsi="Times New Roman" w:cs="Times New Roman"/>
          <w:color w:val="000000"/>
          <w:sz w:val="24"/>
          <w:szCs w:val="24"/>
        </w:rPr>
        <w:sectPr w:rsidR="005144F6">
          <w:pgSz w:w="16838" w:h="11906" w:orient="landscape"/>
          <w:pgMar w:top="0" w:right="0" w:bottom="0" w:left="0" w:header="709" w:footer="709" w:gutter="0"/>
          <w:cols w:space="720"/>
        </w:sectPr>
      </w:pPr>
      <w:r>
        <w:br w:type="page"/>
      </w:r>
    </w:p>
    <w:p w:rsidR="005144F6" w:rsidRPr="004174E7" w:rsidRDefault="001A66EA">
      <w:pPr>
        <w:pBdr>
          <w:top w:val="nil"/>
          <w:left w:val="nil"/>
          <w:bottom w:val="nil"/>
          <w:right w:val="nil"/>
          <w:between w:val="nil"/>
        </w:pBdr>
        <w:ind w:left="1134" w:right="707" w:firstLine="350"/>
        <w:jc w:val="center"/>
        <w:rPr>
          <w:rFonts w:ascii="Monotype Corsiva" w:eastAsia="Times New Roman" w:hAnsi="Monotype Corsiva" w:cs="Times New Roman"/>
          <w:b/>
          <w:color w:val="76923C"/>
          <w:sz w:val="36"/>
          <w:szCs w:val="36"/>
        </w:rPr>
      </w:pPr>
      <w:r w:rsidRPr="004174E7">
        <w:rPr>
          <w:rFonts w:ascii="Monotype Corsiva" w:eastAsia="Times New Roman" w:hAnsi="Monotype Corsiva" w:cs="Times New Roman"/>
          <w:b/>
          <w:color w:val="76923C"/>
          <w:sz w:val="36"/>
          <w:szCs w:val="36"/>
        </w:rPr>
        <w:lastRenderedPageBreak/>
        <w:t>19. Взаимодействие с родителями</w:t>
      </w:r>
    </w:p>
    <w:p w:rsidR="005144F6" w:rsidRPr="004174E7" w:rsidRDefault="001A66EA">
      <w:pPr>
        <w:pBdr>
          <w:top w:val="nil"/>
          <w:left w:val="nil"/>
          <w:bottom w:val="nil"/>
          <w:right w:val="nil"/>
          <w:between w:val="nil"/>
        </w:pBdr>
        <w:ind w:left="1134" w:right="707" w:firstLine="350"/>
        <w:jc w:val="center"/>
        <w:rPr>
          <w:rFonts w:ascii="Monotype Corsiva" w:eastAsia="Times New Roman" w:hAnsi="Monotype Corsiva" w:cs="Times New Roman"/>
          <w:b/>
          <w:color w:val="76923C"/>
          <w:sz w:val="36"/>
          <w:szCs w:val="36"/>
        </w:rPr>
      </w:pPr>
      <w:r w:rsidRPr="004174E7">
        <w:rPr>
          <w:rFonts w:ascii="Monotype Corsiva" w:eastAsia="Times New Roman" w:hAnsi="Monotype Corsiva" w:cs="Times New Roman"/>
          <w:b/>
          <w:color w:val="76923C"/>
          <w:sz w:val="36"/>
          <w:szCs w:val="36"/>
        </w:rPr>
        <w:t>(законными представителями)</w:t>
      </w:r>
    </w:p>
    <w:p w:rsidR="005144F6" w:rsidRDefault="005144F6">
      <w:pPr>
        <w:pBdr>
          <w:top w:val="nil"/>
          <w:left w:val="nil"/>
          <w:bottom w:val="nil"/>
          <w:right w:val="nil"/>
          <w:between w:val="nil"/>
        </w:pBdr>
        <w:ind w:left="1134" w:right="707" w:firstLine="350"/>
        <w:jc w:val="center"/>
        <w:rPr>
          <w:rFonts w:ascii="Corsiva" w:eastAsia="Corsiva" w:hAnsi="Corsiva" w:cs="Corsiva"/>
          <w:color w:val="007434"/>
          <w:sz w:val="36"/>
          <w:szCs w:val="36"/>
        </w:rPr>
      </w:pPr>
    </w:p>
    <w:p w:rsidR="005144F6" w:rsidRDefault="001A66EA">
      <w:pPr>
        <w:pBdr>
          <w:top w:val="nil"/>
          <w:left w:val="nil"/>
          <w:bottom w:val="nil"/>
          <w:right w:val="nil"/>
          <w:between w:val="nil"/>
        </w:pBdr>
        <w:shd w:val="clear" w:color="auto" w:fill="FFFFFF"/>
        <w:ind w:left="1134" w:right="707" w:firstLine="4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том, как развивать ребенка летом, что нового и интересного можно с ним узнать, в какие игры поиграть, какие маленькие открытия совершить, необходимо каждой семье. Задача педагогов – предоставить такую информацию. Ведь именно мы, воспитатели, зная особенности каждого ребенка, в силах помочь его родителям подобрать интересную и полезную информацию, полезные занятия и рекомендации на летний период. Воспитателям важно донести до родителей информацию о широких возможностях провести лето с ребенком интересно и полезно, при этом сохранив его здоровье и оставив яркие впечатления от прошедшего отдыха.</w:t>
      </w:r>
    </w:p>
    <w:p w:rsidR="005144F6" w:rsidRDefault="001A66EA">
      <w:pPr>
        <w:pBdr>
          <w:top w:val="nil"/>
          <w:left w:val="nil"/>
          <w:bottom w:val="nil"/>
          <w:right w:val="nil"/>
          <w:between w:val="nil"/>
        </w:pBdr>
        <w:shd w:val="clear" w:color="auto" w:fill="FFFFFF"/>
        <w:ind w:left="1134" w:right="707" w:firstLine="4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Беседуя с родителями воспитанников, необходимо показать, что лето – это подходящее время для развития и воспитания детей и важно не упустить те возможности, которое оно предоставляет. </w:t>
      </w:r>
    </w:p>
    <w:p w:rsidR="005144F6" w:rsidRDefault="001A66EA">
      <w:pPr>
        <w:pBdr>
          <w:top w:val="nil"/>
          <w:left w:val="nil"/>
          <w:bottom w:val="nil"/>
          <w:right w:val="nil"/>
          <w:between w:val="nil"/>
        </w:pBdr>
        <w:shd w:val="clear" w:color="auto" w:fill="FFFFFF"/>
        <w:ind w:left="1134" w:right="707" w:firstLine="4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Поэтому необходимо подготовить родителей к активному познавательному совместному отдыху с детьми, в процессе которого, так  важно замечать необычное в простом: сверкание росы под утренним солнцем, краски вечернего заката, загадочность ночного звёздного неба, завораживающие звуки морского прибоя и леса.  При этом нужно не только увидеть интересное явление, но и суметь объяснить его ребёнку, сохранить в памяти  на всю жизнь, как яркое  воспоминание детства.</w:t>
      </w: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jc w:val="center"/>
        <w:rPr>
          <w:rFonts w:ascii="Times New Roman" w:eastAsia="Times New Roman" w:hAnsi="Times New Roman" w:cs="Times New Roman"/>
          <w:color w:val="76923C"/>
          <w:sz w:val="24"/>
          <w:szCs w:val="24"/>
        </w:rPr>
      </w:pPr>
      <w:r>
        <w:rPr>
          <w:rFonts w:ascii="Times New Roman" w:eastAsia="Times New Roman" w:hAnsi="Times New Roman" w:cs="Times New Roman"/>
          <w:b/>
          <w:color w:val="76923C"/>
          <w:sz w:val="24"/>
          <w:szCs w:val="24"/>
        </w:rPr>
        <w:t>План взаимодействия филиала МАДОУ «Детский сад № 39» - «Детский сад № 20»</w:t>
      </w:r>
    </w:p>
    <w:p w:rsidR="005144F6" w:rsidRDefault="001A66EA">
      <w:pPr>
        <w:pBdr>
          <w:top w:val="nil"/>
          <w:left w:val="nil"/>
          <w:bottom w:val="nil"/>
          <w:right w:val="nil"/>
          <w:between w:val="nil"/>
        </w:pBdr>
        <w:jc w:val="center"/>
        <w:rPr>
          <w:rFonts w:ascii="Times New Roman" w:eastAsia="Times New Roman" w:hAnsi="Times New Roman" w:cs="Times New Roman"/>
          <w:color w:val="76923C"/>
          <w:sz w:val="24"/>
          <w:szCs w:val="24"/>
        </w:rPr>
      </w:pPr>
      <w:r>
        <w:rPr>
          <w:rFonts w:ascii="Times New Roman" w:eastAsia="Times New Roman" w:hAnsi="Times New Roman" w:cs="Times New Roman"/>
          <w:b/>
          <w:color w:val="76923C"/>
          <w:sz w:val="24"/>
          <w:szCs w:val="24"/>
        </w:rPr>
        <w:t>с родителями  (законными представителями)</w:t>
      </w:r>
    </w:p>
    <w:p w:rsidR="005144F6" w:rsidRDefault="001A66EA">
      <w:pPr>
        <w:pBdr>
          <w:top w:val="nil"/>
          <w:left w:val="nil"/>
          <w:bottom w:val="nil"/>
          <w:right w:val="nil"/>
          <w:between w:val="nil"/>
        </w:pBdr>
        <w:jc w:val="center"/>
        <w:rPr>
          <w:rFonts w:ascii="Times New Roman" w:eastAsia="Times New Roman" w:hAnsi="Times New Roman" w:cs="Times New Roman"/>
          <w:color w:val="76923C"/>
          <w:sz w:val="24"/>
          <w:szCs w:val="24"/>
        </w:rPr>
      </w:pPr>
      <w:r>
        <w:rPr>
          <w:rFonts w:ascii="Times New Roman" w:eastAsia="Times New Roman" w:hAnsi="Times New Roman" w:cs="Times New Roman"/>
          <w:b/>
          <w:color w:val="76923C"/>
          <w:sz w:val="24"/>
          <w:szCs w:val="24"/>
        </w:rPr>
        <w:t>по подготовке к летне – оздоровительной кампании</w:t>
      </w:r>
    </w:p>
    <w:p w:rsidR="005144F6" w:rsidRDefault="005144F6">
      <w:pPr>
        <w:pBdr>
          <w:top w:val="nil"/>
          <w:left w:val="nil"/>
          <w:bottom w:val="nil"/>
          <w:right w:val="nil"/>
          <w:between w:val="nil"/>
        </w:pBdr>
        <w:jc w:val="center"/>
        <w:rPr>
          <w:rFonts w:ascii="Times New Roman" w:eastAsia="Times New Roman" w:hAnsi="Times New Roman" w:cs="Times New Roman"/>
          <w:color w:val="14C9DC"/>
          <w:sz w:val="24"/>
          <w:szCs w:val="24"/>
        </w:rPr>
      </w:pPr>
    </w:p>
    <w:tbl>
      <w:tblPr>
        <w:tblStyle w:val="af8"/>
        <w:tblW w:w="10532"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5054"/>
        <w:gridCol w:w="1758"/>
        <w:gridCol w:w="3160"/>
      </w:tblGrid>
      <w:tr w:rsidR="005144F6">
        <w:trPr>
          <w:trHeight w:val="620"/>
        </w:trPr>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п/п</w:t>
            </w:r>
          </w:p>
        </w:tc>
        <w:tc>
          <w:tcPr>
            <w:tcW w:w="5054"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Содержание деятельности</w:t>
            </w:r>
          </w:p>
        </w:tc>
        <w:tc>
          <w:tcPr>
            <w:tcW w:w="1758"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Срок</w:t>
            </w:r>
          </w:p>
        </w:tc>
        <w:tc>
          <w:tcPr>
            <w:tcW w:w="31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Ответственные</w:t>
            </w:r>
          </w:p>
        </w:tc>
      </w:tr>
      <w:tr w:rsidR="005144F6">
        <w:trPr>
          <w:trHeight w:val="620"/>
        </w:trPr>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54"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плана мероприятий с родителями на период летне-оздоровительной кампании</w:t>
            </w:r>
          </w:p>
        </w:tc>
        <w:tc>
          <w:tcPr>
            <w:tcW w:w="1758"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01.06.20</w:t>
            </w:r>
            <w:r>
              <w:rPr>
                <w:rFonts w:ascii="Times New Roman" w:eastAsia="Times New Roman" w:hAnsi="Times New Roman" w:cs="Times New Roman"/>
                <w:sz w:val="24"/>
                <w:szCs w:val="24"/>
              </w:rPr>
              <w:t>21</w:t>
            </w:r>
          </w:p>
        </w:tc>
        <w:tc>
          <w:tcPr>
            <w:tcW w:w="3160" w:type="dxa"/>
            <w:vMerge w:val="restart"/>
          </w:tcPr>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tc>
      </w:tr>
      <w:tr w:rsidR="005144F6">
        <w:trPr>
          <w:trHeight w:val="640"/>
        </w:trPr>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54"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материала для пропаганды среди родителей педагогических и медицинских знаний, актуальных для летнего сезона, по физическому развитию и оздоровлению детей, по организации игровой деятельности, походов и экскурсий, по познавательному развитию и исследовательской деятельности, по экологическому воспитанию</w:t>
            </w:r>
          </w:p>
        </w:tc>
        <w:tc>
          <w:tcPr>
            <w:tcW w:w="1758" w:type="dxa"/>
          </w:tcPr>
          <w:p w:rsidR="005144F6" w:rsidRDefault="001A66EA">
            <w:p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До 01.06.202</w:t>
            </w:r>
            <w:r>
              <w:rPr>
                <w:rFonts w:ascii="Times New Roman" w:eastAsia="Times New Roman" w:hAnsi="Times New Roman" w:cs="Times New Roman"/>
                <w:sz w:val="24"/>
                <w:szCs w:val="24"/>
              </w:rPr>
              <w:t>1</w:t>
            </w:r>
          </w:p>
        </w:tc>
        <w:tc>
          <w:tcPr>
            <w:tcW w:w="3160" w:type="dxa"/>
            <w:vMerge/>
          </w:tcPr>
          <w:p w:rsidR="005144F6" w:rsidRDefault="005144F6">
            <w:pPr>
              <w:widowControl w:val="0"/>
              <w:pBdr>
                <w:top w:val="nil"/>
                <w:left w:val="nil"/>
                <w:bottom w:val="nil"/>
                <w:right w:val="nil"/>
                <w:between w:val="nil"/>
              </w:pBdr>
              <w:spacing w:line="276" w:lineRule="auto"/>
              <w:rPr>
                <w:color w:val="000000"/>
                <w:sz w:val="24"/>
                <w:szCs w:val="24"/>
              </w:rPr>
            </w:pPr>
          </w:p>
        </w:tc>
      </w:tr>
      <w:tr w:rsidR="005144F6">
        <w:trPr>
          <w:trHeight w:val="620"/>
        </w:trPr>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054"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обновление  информационно-наглядных стендов  для родителей.</w:t>
            </w:r>
          </w:p>
        </w:tc>
        <w:tc>
          <w:tcPr>
            <w:tcW w:w="1758" w:type="dxa"/>
          </w:tcPr>
          <w:p w:rsidR="005144F6" w:rsidRDefault="001A66EA">
            <w:p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До 01.06.202</w:t>
            </w:r>
            <w:r>
              <w:rPr>
                <w:rFonts w:ascii="Times New Roman" w:eastAsia="Times New Roman" w:hAnsi="Times New Roman" w:cs="Times New Roman"/>
                <w:sz w:val="24"/>
                <w:szCs w:val="24"/>
              </w:rPr>
              <w:t>1</w:t>
            </w:r>
          </w:p>
        </w:tc>
        <w:tc>
          <w:tcPr>
            <w:tcW w:w="3160"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Педагоги </w:t>
            </w:r>
          </w:p>
        </w:tc>
      </w:tr>
    </w:tbl>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Pr="004174E7" w:rsidRDefault="001A66EA">
      <w:pPr>
        <w:pBdr>
          <w:top w:val="nil"/>
          <w:left w:val="nil"/>
          <w:bottom w:val="nil"/>
          <w:right w:val="nil"/>
          <w:between w:val="nil"/>
        </w:pBdr>
        <w:jc w:val="center"/>
        <w:rPr>
          <w:rFonts w:ascii="Monotype Corsiva" w:eastAsia="Times New Roman" w:hAnsi="Monotype Corsiva" w:cs="Times New Roman"/>
          <w:color w:val="76923C"/>
          <w:sz w:val="24"/>
          <w:szCs w:val="24"/>
        </w:rPr>
      </w:pPr>
      <w:r>
        <w:br w:type="page"/>
      </w:r>
      <w:r w:rsidRPr="004174E7">
        <w:rPr>
          <w:rFonts w:ascii="Monotype Corsiva" w:eastAsia="Times New Roman" w:hAnsi="Monotype Corsiva" w:cs="Times New Roman"/>
          <w:b/>
          <w:color w:val="76923C"/>
          <w:sz w:val="24"/>
          <w:szCs w:val="24"/>
        </w:rPr>
        <w:lastRenderedPageBreak/>
        <w:t>План мероприятий филиала МАДОУ «Детский сад № 39» - «Детский сад № 20»</w:t>
      </w:r>
    </w:p>
    <w:p w:rsidR="005144F6" w:rsidRPr="004174E7" w:rsidRDefault="001A66EA">
      <w:pPr>
        <w:pBdr>
          <w:top w:val="nil"/>
          <w:left w:val="nil"/>
          <w:bottom w:val="nil"/>
          <w:right w:val="nil"/>
          <w:between w:val="nil"/>
        </w:pBdr>
        <w:jc w:val="center"/>
        <w:rPr>
          <w:rFonts w:ascii="Monotype Corsiva" w:eastAsia="Times New Roman" w:hAnsi="Monotype Corsiva" w:cs="Times New Roman"/>
          <w:color w:val="76923C"/>
          <w:sz w:val="24"/>
          <w:szCs w:val="24"/>
        </w:rPr>
      </w:pPr>
      <w:r w:rsidRPr="004174E7">
        <w:rPr>
          <w:rFonts w:ascii="Monotype Corsiva" w:eastAsia="Times New Roman" w:hAnsi="Monotype Corsiva" w:cs="Times New Roman"/>
          <w:b/>
          <w:color w:val="76923C"/>
          <w:sz w:val="24"/>
          <w:szCs w:val="24"/>
        </w:rPr>
        <w:t xml:space="preserve"> с участием родителей (законных представителей) в летний период</w:t>
      </w: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f9"/>
        <w:tblW w:w="1037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5048"/>
        <w:gridCol w:w="2126"/>
        <w:gridCol w:w="62"/>
        <w:gridCol w:w="2552"/>
        <w:gridCol w:w="22"/>
      </w:tblGrid>
      <w:tr w:rsidR="005144F6">
        <w:trPr>
          <w:gridAfter w:val="1"/>
          <w:wAfter w:w="22" w:type="dxa"/>
        </w:trPr>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п/п</w:t>
            </w:r>
          </w:p>
        </w:tc>
        <w:tc>
          <w:tcPr>
            <w:tcW w:w="5048"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Мероприятие</w:t>
            </w:r>
          </w:p>
        </w:tc>
        <w:tc>
          <w:tcPr>
            <w:tcW w:w="2188" w:type="dxa"/>
            <w:gridSpan w:val="2"/>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Срок</w:t>
            </w:r>
          </w:p>
        </w:tc>
        <w:tc>
          <w:tcPr>
            <w:tcW w:w="2552"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Ответственные</w:t>
            </w:r>
          </w:p>
        </w:tc>
      </w:tr>
      <w:tr w:rsidR="005144F6">
        <w:tc>
          <w:tcPr>
            <w:tcW w:w="10370" w:type="dxa"/>
            <w:gridSpan w:val="6"/>
            <w:shd w:val="clear" w:color="auto" w:fill="D7E3BC"/>
          </w:tcPr>
          <w:p w:rsidR="005144F6" w:rsidRDefault="001A66EA">
            <w:pPr>
              <w:pBdr>
                <w:top w:val="nil"/>
                <w:left w:val="nil"/>
                <w:bottom w:val="nil"/>
                <w:right w:val="nil"/>
                <w:between w:val="nil"/>
              </w:pBdr>
              <w:shd w:val="clear" w:color="auto" w:fill="D7E3BC"/>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Информационно-наглядная агитация</w:t>
            </w: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стендов с измененной организацией образовательного процесса (режим, формы, виды деятельности и т.п.)</w:t>
            </w:r>
          </w:p>
        </w:tc>
        <w:tc>
          <w:tcPr>
            <w:tcW w:w="2126" w:type="dxa"/>
            <w:vMerge w:val="restart"/>
          </w:tcPr>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01.06.202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Июнь-август,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01.06.202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г.</w:t>
            </w: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36" w:type="dxa"/>
            <w:gridSpan w:val="3"/>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w:t>
            </w: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рекомендаций по экологическому воспитанию, познавательному, физическому, художественно-эстетическому развитию дошкольников в летний период.</w:t>
            </w:r>
          </w:p>
        </w:tc>
        <w:tc>
          <w:tcPr>
            <w:tcW w:w="2126" w:type="dxa"/>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636" w:type="dxa"/>
            <w:gridSpan w:val="3"/>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w:t>
            </w:r>
          </w:p>
        </w:tc>
      </w:tr>
      <w:tr w:rsidR="005144F6">
        <w:tc>
          <w:tcPr>
            <w:tcW w:w="560" w:type="dxa"/>
            <w:tcBorders>
              <w:bottom w:val="single" w:sz="4" w:space="0" w:color="000000"/>
            </w:tcBorders>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048" w:type="dxa"/>
            <w:tcBorders>
              <w:bottom w:val="single" w:sz="4" w:space="0" w:color="000000"/>
            </w:tcBorders>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«Уголка здоровья для родителей»: профилактика солнечного теплового удара; профилактика кишечных инфекций; организация закаливающих процедур (обновление по мере необходимости).</w:t>
            </w:r>
          </w:p>
        </w:tc>
        <w:tc>
          <w:tcPr>
            <w:tcW w:w="2126" w:type="dxa"/>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636" w:type="dxa"/>
            <w:gridSpan w:val="3"/>
            <w:tcBorders>
              <w:bottom w:val="single" w:sz="4" w:space="0" w:color="000000"/>
            </w:tcBorders>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Медицинский работники</w:t>
            </w:r>
          </w:p>
        </w:tc>
      </w:tr>
      <w:tr w:rsidR="005144F6">
        <w:trPr>
          <w:trHeight w:val="387"/>
        </w:trPr>
        <w:tc>
          <w:tcPr>
            <w:tcW w:w="10370" w:type="dxa"/>
            <w:gridSpan w:val="6"/>
            <w:shd w:val="clear" w:color="auto" w:fill="D7E3BC"/>
          </w:tcPr>
          <w:p w:rsidR="005144F6" w:rsidRDefault="001A66EA">
            <w:pPr>
              <w:pBdr>
                <w:top w:val="nil"/>
                <w:left w:val="nil"/>
                <w:bottom w:val="nil"/>
                <w:right w:val="nil"/>
                <w:between w:val="nil"/>
              </w:pBdr>
              <w:shd w:val="clear" w:color="auto" w:fill="D7E3BC"/>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Информирование родителей (законных представителей)</w:t>
            </w: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«Физическое воспитание в семье».</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блюд».</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2-я неделя июн</w:t>
            </w:r>
            <w:r>
              <w:rPr>
                <w:rFonts w:ascii="Times New Roman" w:eastAsia="Times New Roman" w:hAnsi="Times New Roman" w:cs="Times New Roman"/>
                <w:sz w:val="24"/>
                <w:szCs w:val="24"/>
              </w:rPr>
              <w:t>я</w:t>
            </w:r>
          </w:p>
        </w:tc>
        <w:tc>
          <w:tcPr>
            <w:tcW w:w="2636" w:type="dxa"/>
            <w:gridSpan w:val="3"/>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w:t>
            </w: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«Закаливание в детском саду и дома».</w:t>
            </w:r>
          </w:p>
          <w:p w:rsidR="005144F6" w:rsidRDefault="005144F6">
            <w:pPr>
              <w:pBdr>
                <w:top w:val="nil"/>
                <w:left w:val="nil"/>
                <w:bottom w:val="nil"/>
                <w:right w:val="nil"/>
                <w:between w:val="nil"/>
              </w:pBdr>
              <w:rPr>
                <w:rFonts w:ascii="Times New Roman" w:eastAsia="Times New Roman" w:hAnsi="Times New Roman" w:cs="Times New Roman"/>
                <w:color w:val="000000"/>
                <w:sz w:val="24"/>
                <w:szCs w:val="24"/>
              </w:rPr>
            </w:pP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3-я неделя июня</w:t>
            </w:r>
          </w:p>
        </w:tc>
        <w:tc>
          <w:tcPr>
            <w:tcW w:w="2636" w:type="dxa"/>
            <w:gridSpan w:val="3"/>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w:t>
            </w: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«Азбука дыхания», «Игры, которые лечат».</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4-я неделя июня</w:t>
            </w:r>
          </w:p>
        </w:tc>
        <w:tc>
          <w:tcPr>
            <w:tcW w:w="2636" w:type="dxa"/>
            <w:gridSpan w:val="3"/>
            <w:vMerge w:val="restart"/>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w:t>
            </w:r>
          </w:p>
          <w:p w:rsidR="005144F6" w:rsidRDefault="005144F6">
            <w:pPr>
              <w:pBdr>
                <w:top w:val="nil"/>
                <w:left w:val="nil"/>
                <w:bottom w:val="nil"/>
                <w:right w:val="nil"/>
                <w:between w:val="nil"/>
              </w:pBdr>
              <w:jc w:val="center"/>
              <w:rPr>
                <w:color w:val="000000"/>
                <w:sz w:val="24"/>
                <w:szCs w:val="24"/>
              </w:rPr>
            </w:pP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досуговых мероприятий»</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1-я неделя июля</w:t>
            </w:r>
          </w:p>
        </w:tc>
        <w:tc>
          <w:tcPr>
            <w:tcW w:w="2636" w:type="dxa"/>
            <w:gridSpan w:val="3"/>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дня детей дошкольного возраста (теплый период)».</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2-я неделя июля</w:t>
            </w:r>
          </w:p>
        </w:tc>
        <w:tc>
          <w:tcPr>
            <w:tcW w:w="2636" w:type="dxa"/>
            <w:gridSpan w:val="3"/>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«Адаптация детей к условиям детского сада».</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«Одежда ребенка в летний период».</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3-я неделя июля</w:t>
            </w:r>
          </w:p>
        </w:tc>
        <w:tc>
          <w:tcPr>
            <w:tcW w:w="2636" w:type="dxa"/>
            <w:gridSpan w:val="3"/>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«Спортивные атрибуты дома».</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«Утренняя гимнастика».</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4-я неделя июля</w:t>
            </w:r>
          </w:p>
        </w:tc>
        <w:tc>
          <w:tcPr>
            <w:tcW w:w="2636" w:type="dxa"/>
            <w:gridSpan w:val="3"/>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color w:val="000000"/>
                <w:sz w:val="24"/>
                <w:szCs w:val="24"/>
              </w:rPr>
            </w:pPr>
            <w:r>
              <w:rPr>
                <w:rFonts w:ascii="Times New Roman" w:eastAsia="Times New Roman" w:hAnsi="Times New Roman" w:cs="Times New Roman"/>
                <w:color w:val="000000"/>
                <w:sz w:val="24"/>
                <w:szCs w:val="24"/>
              </w:rPr>
              <w:t>Педагоги</w:t>
            </w: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«Питание детей летом».</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культуры приема пищи».</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5-я неделя июля</w:t>
            </w:r>
          </w:p>
        </w:tc>
        <w:tc>
          <w:tcPr>
            <w:tcW w:w="2636" w:type="dxa"/>
            <w:gridSpan w:val="3"/>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w:t>
            </w:r>
          </w:p>
          <w:p w:rsidR="005144F6" w:rsidRDefault="005144F6">
            <w:pPr>
              <w:pBdr>
                <w:top w:val="nil"/>
                <w:left w:val="nil"/>
                <w:bottom w:val="nil"/>
                <w:right w:val="nil"/>
                <w:between w:val="nil"/>
              </w:pBdr>
              <w:jc w:val="center"/>
              <w:rPr>
                <w:color w:val="000000"/>
                <w:sz w:val="24"/>
                <w:szCs w:val="24"/>
              </w:rPr>
            </w:pP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«Подвижные игры летом».</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«Игрушки своими руками».</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1-я неделя августа</w:t>
            </w:r>
          </w:p>
        </w:tc>
        <w:tc>
          <w:tcPr>
            <w:tcW w:w="2636" w:type="dxa"/>
            <w:gridSpan w:val="3"/>
            <w:vMerge w:val="restart"/>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w:t>
            </w:r>
          </w:p>
          <w:p w:rsidR="005144F6" w:rsidRDefault="005144F6">
            <w:pPr>
              <w:pBdr>
                <w:top w:val="nil"/>
                <w:left w:val="nil"/>
                <w:bottom w:val="nil"/>
                <w:right w:val="nil"/>
                <w:between w:val="nil"/>
              </w:pBdr>
              <w:jc w:val="center"/>
              <w:rPr>
                <w:color w:val="000000"/>
                <w:sz w:val="24"/>
                <w:szCs w:val="24"/>
              </w:rPr>
            </w:pP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улицах города».</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«Профилактика плоскостопия и нарушения осанки у детей дошкольного возраста».</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2-я неделя августа</w:t>
            </w:r>
          </w:p>
        </w:tc>
        <w:tc>
          <w:tcPr>
            <w:tcW w:w="2636" w:type="dxa"/>
            <w:gridSpan w:val="3"/>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 маленького исследователя».</w:t>
            </w:r>
          </w:p>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«Гимнастика вдвоем».</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3-я неделя августа</w:t>
            </w:r>
          </w:p>
        </w:tc>
        <w:tc>
          <w:tcPr>
            <w:tcW w:w="2636" w:type="dxa"/>
            <w:gridSpan w:val="3"/>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4F6">
        <w:trPr>
          <w:trHeight w:val="333"/>
        </w:trPr>
        <w:tc>
          <w:tcPr>
            <w:tcW w:w="10370" w:type="dxa"/>
            <w:gridSpan w:val="6"/>
            <w:shd w:val="clear" w:color="auto" w:fill="D7E3B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Участие в акциях и конкурсах</w:t>
            </w: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Акция «Подари книгу городу» (наши эмоции).</w:t>
            </w:r>
          </w:p>
        </w:tc>
        <w:tc>
          <w:tcPr>
            <w:tcW w:w="2188" w:type="dxa"/>
            <w:gridSpan w:val="2"/>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 июня</w:t>
            </w:r>
          </w:p>
        </w:tc>
        <w:tc>
          <w:tcPr>
            <w:tcW w:w="2574" w:type="dxa"/>
            <w:gridSpan w:val="2"/>
            <w:vMerge w:val="restart"/>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воспитатели</w:t>
            </w:r>
          </w:p>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w:t>
            </w:r>
          </w:p>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Акция добрых дел.</w:t>
            </w:r>
          </w:p>
        </w:tc>
        <w:tc>
          <w:tcPr>
            <w:tcW w:w="2188" w:type="dxa"/>
            <w:gridSpan w:val="2"/>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 июля</w:t>
            </w:r>
          </w:p>
        </w:tc>
        <w:tc>
          <w:tcPr>
            <w:tcW w:w="2574" w:type="dxa"/>
            <w:gridSpan w:val="2"/>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048" w:type="dxa"/>
          </w:tcPr>
          <w:p w:rsidR="005144F6" w:rsidRDefault="001A66E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Фестиваль «Летний вернисаж» (выставка рисунков, эмблем, атрибутов и т.п.)</w:t>
            </w:r>
          </w:p>
        </w:tc>
        <w:tc>
          <w:tcPr>
            <w:tcW w:w="2188" w:type="dxa"/>
            <w:gridSpan w:val="2"/>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 августа</w:t>
            </w:r>
          </w:p>
        </w:tc>
        <w:tc>
          <w:tcPr>
            <w:tcW w:w="2574" w:type="dxa"/>
            <w:gridSpan w:val="2"/>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4F6">
        <w:tc>
          <w:tcPr>
            <w:tcW w:w="10370" w:type="dxa"/>
            <w:gridSpan w:val="6"/>
            <w:shd w:val="clear" w:color="auto" w:fill="D7E3BC"/>
          </w:tcPr>
          <w:p w:rsidR="005144F6" w:rsidRDefault="001A66EA">
            <w:pPr>
              <w:pBdr>
                <w:top w:val="nil"/>
                <w:left w:val="nil"/>
                <w:bottom w:val="nil"/>
                <w:right w:val="nil"/>
                <w:between w:val="nil"/>
              </w:pBdr>
              <w:shd w:val="clear" w:color="auto" w:fill="D7E3BC"/>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Совместные праздники (досуги)</w:t>
            </w:r>
          </w:p>
        </w:tc>
      </w:tr>
      <w:tr w:rsidR="005144F6">
        <w:trPr>
          <w:trHeight w:val="1040"/>
        </w:trPr>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48" w:type="dxa"/>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Музыкально - спортивный праздник «День защиты детей»</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 июня</w:t>
            </w:r>
          </w:p>
        </w:tc>
        <w:tc>
          <w:tcPr>
            <w:tcW w:w="2636" w:type="dxa"/>
            <w:gridSpan w:val="3"/>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Музыкальный руководитель, инструктор по физической культуре</w:t>
            </w: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48" w:type="dxa"/>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праздник «Праздник воды»</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 июня</w:t>
            </w:r>
          </w:p>
        </w:tc>
        <w:tc>
          <w:tcPr>
            <w:tcW w:w="2636" w:type="dxa"/>
            <w:gridSpan w:val="3"/>
            <w:vMerge w:val="restart"/>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Музыкальный руководитель, инструктор по физической культуре</w:t>
            </w: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048" w:type="dxa"/>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днем рождения любимый город»</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 июля</w:t>
            </w:r>
          </w:p>
        </w:tc>
        <w:tc>
          <w:tcPr>
            <w:tcW w:w="2636" w:type="dxa"/>
            <w:gridSpan w:val="3"/>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48" w:type="dxa"/>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физкультурника»</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1неделя августа</w:t>
            </w:r>
          </w:p>
        </w:tc>
        <w:tc>
          <w:tcPr>
            <w:tcW w:w="2636" w:type="dxa"/>
            <w:gridSpan w:val="3"/>
            <w:vMerge w:val="restart"/>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Музыкальный руководитель, инструктор по физической культуре</w:t>
            </w:r>
          </w:p>
        </w:tc>
      </w:tr>
      <w:tr w:rsidR="005144F6">
        <w:tc>
          <w:tcPr>
            <w:tcW w:w="560" w:type="dxa"/>
            <w:shd w:val="clear" w:color="auto" w:fill="76923C"/>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048" w:type="dxa"/>
          </w:tcPr>
          <w:p w:rsidR="005144F6" w:rsidRDefault="001A66E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Летний фестиваль «До свидань</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лето!»</w:t>
            </w:r>
          </w:p>
        </w:tc>
        <w:tc>
          <w:tcPr>
            <w:tcW w:w="2126" w:type="dxa"/>
          </w:tcPr>
          <w:p w:rsidR="005144F6" w:rsidRDefault="001A66E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 августа</w:t>
            </w:r>
          </w:p>
        </w:tc>
        <w:tc>
          <w:tcPr>
            <w:tcW w:w="2636" w:type="dxa"/>
            <w:gridSpan w:val="3"/>
            <w:vMerge/>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5144F6" w:rsidRDefault="005144F6">
      <w:pPr>
        <w:pBdr>
          <w:top w:val="nil"/>
          <w:left w:val="nil"/>
          <w:bottom w:val="nil"/>
          <w:right w:val="nil"/>
          <w:between w:val="nil"/>
        </w:pBdr>
        <w:jc w:val="center"/>
        <w:rPr>
          <w:rFonts w:ascii="Times New Roman" w:eastAsia="Times New Roman" w:hAnsi="Times New Roman" w:cs="Times New Roman"/>
          <w:color w:val="000000"/>
          <w:sz w:val="24"/>
          <w:szCs w:val="24"/>
        </w:rPr>
      </w:pPr>
    </w:p>
    <w:p w:rsidR="005144F6" w:rsidRPr="004174E7" w:rsidRDefault="001A66EA">
      <w:pPr>
        <w:jc w:val="center"/>
        <w:rPr>
          <w:rFonts w:ascii="Monotype Corsiva" w:eastAsia="Times New Roman" w:hAnsi="Monotype Corsiva" w:cs="Times New Roman"/>
          <w:b/>
          <w:color w:val="76923C"/>
          <w:sz w:val="36"/>
          <w:szCs w:val="36"/>
        </w:rPr>
      </w:pPr>
      <w:r>
        <w:br w:type="page"/>
      </w:r>
      <w:r w:rsidRPr="004174E7">
        <w:rPr>
          <w:rFonts w:ascii="Monotype Corsiva" w:eastAsia="Times New Roman" w:hAnsi="Monotype Corsiva" w:cs="Times New Roman"/>
          <w:color w:val="76923C"/>
          <w:sz w:val="36"/>
          <w:szCs w:val="36"/>
        </w:rPr>
        <w:lastRenderedPageBreak/>
        <w:t xml:space="preserve">20. </w:t>
      </w:r>
      <w:r w:rsidRPr="004174E7">
        <w:rPr>
          <w:rFonts w:ascii="Monotype Corsiva" w:eastAsia="Times New Roman" w:hAnsi="Monotype Corsiva" w:cs="Times New Roman"/>
          <w:b/>
          <w:color w:val="76923C"/>
          <w:sz w:val="36"/>
          <w:szCs w:val="36"/>
        </w:rPr>
        <w:t xml:space="preserve">Подготовка к мероприятиям по взаимодействию </w:t>
      </w:r>
    </w:p>
    <w:p w:rsidR="005144F6" w:rsidRPr="004174E7" w:rsidRDefault="001A66EA">
      <w:pPr>
        <w:jc w:val="center"/>
        <w:rPr>
          <w:rFonts w:ascii="Monotype Corsiva" w:eastAsia="Times New Roman" w:hAnsi="Monotype Corsiva" w:cs="Times New Roman"/>
          <w:b/>
          <w:color w:val="76923C"/>
          <w:sz w:val="36"/>
          <w:szCs w:val="36"/>
        </w:rPr>
      </w:pPr>
      <w:r w:rsidRPr="004174E7">
        <w:rPr>
          <w:rFonts w:ascii="Monotype Corsiva" w:eastAsia="Times New Roman" w:hAnsi="Monotype Corsiva" w:cs="Times New Roman"/>
          <w:b/>
          <w:color w:val="76923C"/>
          <w:sz w:val="36"/>
          <w:szCs w:val="36"/>
        </w:rPr>
        <w:t xml:space="preserve"> с социумом в летний период  в  МАДОУ «Детский сад № 39»</w:t>
      </w:r>
    </w:p>
    <w:p w:rsidR="005144F6" w:rsidRPr="004174E7" w:rsidRDefault="001A66EA">
      <w:pPr>
        <w:jc w:val="center"/>
        <w:rPr>
          <w:rFonts w:ascii="Monotype Corsiva" w:eastAsia="Times New Roman" w:hAnsi="Monotype Corsiva" w:cs="Times New Roman"/>
          <w:b/>
          <w:color w:val="76923C"/>
          <w:sz w:val="36"/>
          <w:szCs w:val="36"/>
        </w:rPr>
      </w:pPr>
      <w:r w:rsidRPr="004174E7">
        <w:rPr>
          <w:rFonts w:ascii="Monotype Corsiva" w:eastAsia="Times New Roman" w:hAnsi="Monotype Corsiva" w:cs="Times New Roman"/>
          <w:b/>
          <w:color w:val="76923C"/>
          <w:sz w:val="36"/>
          <w:szCs w:val="36"/>
        </w:rPr>
        <w:t>и его филиалов</w:t>
      </w:r>
    </w:p>
    <w:p w:rsidR="005144F6" w:rsidRPr="004174E7" w:rsidRDefault="001A66EA">
      <w:pPr>
        <w:jc w:val="center"/>
        <w:rPr>
          <w:rFonts w:ascii="Monotype Corsiva" w:eastAsia="Times New Roman" w:hAnsi="Monotype Corsiva" w:cs="Times New Roman"/>
          <w:b/>
          <w:color w:val="76923C"/>
          <w:sz w:val="36"/>
          <w:szCs w:val="36"/>
        </w:rPr>
      </w:pPr>
      <w:r w:rsidRPr="004174E7">
        <w:rPr>
          <w:rFonts w:ascii="Monotype Corsiva" w:eastAsia="Times New Roman" w:hAnsi="Monotype Corsiva" w:cs="Times New Roman"/>
          <w:b/>
          <w:color w:val="76923C"/>
          <w:sz w:val="36"/>
          <w:szCs w:val="36"/>
        </w:rPr>
        <w:t>(!!! в случае снятия ограничительных мер)</w:t>
      </w:r>
    </w:p>
    <w:p w:rsidR="005144F6" w:rsidRDefault="005144F6">
      <w:pPr>
        <w:jc w:val="center"/>
        <w:rPr>
          <w:rFonts w:ascii="Times New Roman" w:eastAsia="Times New Roman" w:hAnsi="Times New Roman" w:cs="Times New Roman"/>
          <w:b/>
          <w:sz w:val="24"/>
          <w:szCs w:val="24"/>
        </w:rPr>
      </w:pPr>
    </w:p>
    <w:tbl>
      <w:tblPr>
        <w:tblStyle w:val="afa"/>
        <w:tblW w:w="10373" w:type="dxa"/>
        <w:tblInd w:w="81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76"/>
        <w:gridCol w:w="5032"/>
        <w:gridCol w:w="2184"/>
        <w:gridCol w:w="2581"/>
      </w:tblGrid>
      <w:tr w:rsidR="005144F6">
        <w:trPr>
          <w:trHeight w:val="241"/>
        </w:trPr>
        <w:tc>
          <w:tcPr>
            <w:tcW w:w="576" w:type="dxa"/>
            <w:tcBorders>
              <w:top w:val="single" w:sz="4" w:space="0" w:color="70AD47"/>
              <w:left w:val="single" w:sz="4" w:space="0" w:color="70AD47"/>
              <w:bottom w:val="single" w:sz="4" w:space="0" w:color="70AD47"/>
              <w:right w:val="nil"/>
            </w:tcBorders>
            <w:shd w:val="clear" w:color="auto" w:fill="76923C"/>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032" w:type="dxa"/>
            <w:tcBorders>
              <w:top w:val="single" w:sz="4" w:space="0" w:color="70AD47"/>
              <w:left w:val="nil"/>
              <w:bottom w:val="single" w:sz="4" w:space="0" w:color="70AD47"/>
              <w:right w:val="nil"/>
            </w:tcBorders>
            <w:shd w:val="clear" w:color="auto" w:fill="76923C"/>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деятельности</w:t>
            </w:r>
          </w:p>
        </w:tc>
        <w:tc>
          <w:tcPr>
            <w:tcW w:w="2184" w:type="dxa"/>
            <w:tcBorders>
              <w:top w:val="single" w:sz="4" w:space="0" w:color="70AD47"/>
              <w:left w:val="nil"/>
              <w:bottom w:val="single" w:sz="4" w:space="0" w:color="70AD47"/>
              <w:right w:val="nil"/>
            </w:tcBorders>
            <w:shd w:val="clear" w:color="auto" w:fill="76923C"/>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w:t>
            </w:r>
          </w:p>
        </w:tc>
        <w:tc>
          <w:tcPr>
            <w:tcW w:w="2581" w:type="dxa"/>
            <w:tcBorders>
              <w:top w:val="single" w:sz="4" w:space="0" w:color="70AD47"/>
              <w:left w:val="nil"/>
              <w:bottom w:val="single" w:sz="4" w:space="0" w:color="70AD47"/>
              <w:right w:val="single" w:sz="4" w:space="0" w:color="70AD47"/>
            </w:tcBorders>
            <w:shd w:val="clear" w:color="auto" w:fill="76923C"/>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Ответственные</w:t>
            </w:r>
          </w:p>
        </w:tc>
      </w:tr>
      <w:tr w:rsidR="005144F6">
        <w:trPr>
          <w:trHeight w:val="1314"/>
        </w:trPr>
        <w:tc>
          <w:tcPr>
            <w:tcW w:w="576" w:type="dxa"/>
            <w:shd w:val="clear" w:color="auto" w:fill="76923C"/>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032" w:type="dxa"/>
            <w:shd w:val="clear" w:color="auto" w:fill="auto"/>
          </w:tcPr>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плана мероприятий на период летнее - оздоровительной кампании, проводимых совместно с социокультурными учреждениями города согласно с их планами.</w:t>
            </w:r>
          </w:p>
        </w:tc>
        <w:tc>
          <w:tcPr>
            <w:tcW w:w="2184" w:type="dxa"/>
            <w:shd w:val="clear" w:color="auto" w:fill="auto"/>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01.01.2021г.</w:t>
            </w:r>
          </w:p>
        </w:tc>
        <w:tc>
          <w:tcPr>
            <w:tcW w:w="2581" w:type="dxa"/>
            <w:vMerge w:val="restart"/>
            <w:shd w:val="clear" w:color="auto" w:fill="auto"/>
          </w:tcPr>
          <w:p w:rsidR="005144F6" w:rsidRDefault="005144F6">
            <w:pPr>
              <w:jc w:val="center"/>
              <w:rPr>
                <w:rFonts w:ascii="Times New Roman" w:eastAsia="Times New Roman" w:hAnsi="Times New Roman" w:cs="Times New Roman"/>
                <w:sz w:val="24"/>
                <w:szCs w:val="24"/>
              </w:rPr>
            </w:pPr>
          </w:p>
          <w:p w:rsidR="005144F6" w:rsidRDefault="005144F6">
            <w:pPr>
              <w:jc w:val="center"/>
              <w:rPr>
                <w:rFonts w:ascii="Times New Roman" w:eastAsia="Times New Roman" w:hAnsi="Times New Roman" w:cs="Times New Roman"/>
                <w:sz w:val="24"/>
                <w:szCs w:val="24"/>
              </w:rPr>
            </w:pPr>
          </w:p>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 </w:t>
            </w:r>
          </w:p>
        </w:tc>
      </w:tr>
      <w:tr w:rsidR="005144F6">
        <w:trPr>
          <w:trHeight w:val="767"/>
        </w:trPr>
        <w:tc>
          <w:tcPr>
            <w:tcW w:w="576" w:type="dxa"/>
            <w:shd w:val="clear" w:color="auto" w:fill="76923C"/>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032" w:type="dxa"/>
            <w:shd w:val="clear" w:color="auto" w:fill="D7E3BC"/>
          </w:tcPr>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буклетов о мероприятиях социокультурных учреждений города на лето.</w:t>
            </w:r>
          </w:p>
        </w:tc>
        <w:tc>
          <w:tcPr>
            <w:tcW w:w="2184" w:type="dxa"/>
            <w:shd w:val="clear" w:color="auto" w:fill="D7E3BC"/>
          </w:tcPr>
          <w:p w:rsidR="005144F6" w:rsidRDefault="001A66EA">
            <w:pPr>
              <w:rPr>
                <w:sz w:val="24"/>
                <w:szCs w:val="24"/>
              </w:rPr>
            </w:pPr>
            <w:r>
              <w:rPr>
                <w:rFonts w:ascii="Times New Roman" w:eastAsia="Times New Roman" w:hAnsi="Times New Roman" w:cs="Times New Roman"/>
                <w:sz w:val="24"/>
                <w:szCs w:val="24"/>
              </w:rPr>
              <w:t>До 01.01.2021г.</w:t>
            </w:r>
          </w:p>
        </w:tc>
        <w:tc>
          <w:tcPr>
            <w:tcW w:w="2581" w:type="dxa"/>
            <w:vMerge/>
            <w:shd w:val="clear" w:color="auto" w:fill="auto"/>
          </w:tcPr>
          <w:p w:rsidR="005144F6" w:rsidRDefault="005144F6">
            <w:pPr>
              <w:widowControl w:val="0"/>
              <w:pBdr>
                <w:top w:val="nil"/>
                <w:left w:val="nil"/>
                <w:bottom w:val="nil"/>
                <w:right w:val="nil"/>
                <w:between w:val="nil"/>
              </w:pBdr>
              <w:spacing w:line="276" w:lineRule="auto"/>
              <w:rPr>
                <w:sz w:val="24"/>
                <w:szCs w:val="24"/>
              </w:rPr>
            </w:pPr>
          </w:p>
        </w:tc>
      </w:tr>
      <w:tr w:rsidR="005144F6">
        <w:trPr>
          <w:trHeight w:val="811"/>
        </w:trPr>
        <w:tc>
          <w:tcPr>
            <w:tcW w:w="576" w:type="dxa"/>
            <w:shd w:val="clear" w:color="auto" w:fill="76923C"/>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032" w:type="dxa"/>
            <w:shd w:val="clear" w:color="auto" w:fill="auto"/>
          </w:tcPr>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рекомендаций о правилах безопасности при уходе с группой детей за территорию детского сада</w:t>
            </w:r>
          </w:p>
        </w:tc>
        <w:tc>
          <w:tcPr>
            <w:tcW w:w="2184" w:type="dxa"/>
            <w:shd w:val="clear" w:color="auto" w:fill="auto"/>
          </w:tcPr>
          <w:p w:rsidR="005144F6" w:rsidRDefault="001A66EA">
            <w:pPr>
              <w:rPr>
                <w:sz w:val="24"/>
                <w:szCs w:val="24"/>
              </w:rPr>
            </w:pPr>
            <w:r>
              <w:rPr>
                <w:rFonts w:ascii="Times New Roman" w:eastAsia="Times New Roman" w:hAnsi="Times New Roman" w:cs="Times New Roman"/>
                <w:sz w:val="24"/>
                <w:szCs w:val="24"/>
              </w:rPr>
              <w:t>До 01.01.2021г.</w:t>
            </w:r>
          </w:p>
        </w:tc>
        <w:tc>
          <w:tcPr>
            <w:tcW w:w="2581" w:type="dxa"/>
            <w:vMerge/>
            <w:shd w:val="clear" w:color="auto" w:fill="auto"/>
          </w:tcPr>
          <w:p w:rsidR="005144F6" w:rsidRDefault="005144F6">
            <w:pPr>
              <w:widowControl w:val="0"/>
              <w:pBdr>
                <w:top w:val="nil"/>
                <w:left w:val="nil"/>
                <w:bottom w:val="nil"/>
                <w:right w:val="nil"/>
                <w:between w:val="nil"/>
              </w:pBdr>
              <w:spacing w:line="276" w:lineRule="auto"/>
              <w:rPr>
                <w:sz w:val="24"/>
                <w:szCs w:val="24"/>
              </w:rPr>
            </w:pPr>
          </w:p>
        </w:tc>
      </w:tr>
    </w:tbl>
    <w:p w:rsidR="005144F6" w:rsidRDefault="005144F6">
      <w:pPr>
        <w:jc w:val="center"/>
        <w:rPr>
          <w:rFonts w:ascii="Times New Roman" w:eastAsia="Times New Roman" w:hAnsi="Times New Roman" w:cs="Times New Roman"/>
          <w:b/>
          <w:sz w:val="24"/>
          <w:szCs w:val="24"/>
        </w:rPr>
      </w:pPr>
    </w:p>
    <w:p w:rsidR="005144F6" w:rsidRDefault="005144F6">
      <w:pPr>
        <w:jc w:val="center"/>
        <w:rPr>
          <w:rFonts w:ascii="Times New Roman" w:eastAsia="Times New Roman" w:hAnsi="Times New Roman" w:cs="Times New Roman"/>
          <w:b/>
          <w:sz w:val="24"/>
          <w:szCs w:val="24"/>
        </w:rPr>
      </w:pPr>
    </w:p>
    <w:p w:rsidR="005144F6" w:rsidRPr="004174E7" w:rsidRDefault="001A66EA">
      <w:pPr>
        <w:jc w:val="center"/>
        <w:rPr>
          <w:rFonts w:ascii="Monotype Corsiva" w:eastAsia="Times New Roman" w:hAnsi="Monotype Corsiva" w:cs="Times New Roman"/>
          <w:b/>
          <w:color w:val="76923C"/>
          <w:sz w:val="36"/>
          <w:szCs w:val="36"/>
        </w:rPr>
      </w:pPr>
      <w:r w:rsidRPr="004174E7">
        <w:rPr>
          <w:rFonts w:ascii="Monotype Corsiva" w:eastAsia="Times New Roman" w:hAnsi="Monotype Corsiva" w:cs="Times New Roman"/>
          <w:b/>
          <w:color w:val="76923C"/>
          <w:sz w:val="36"/>
          <w:szCs w:val="36"/>
        </w:rPr>
        <w:t>21. План мероприятий в  МАДОУ «Детский сад № 39»</w:t>
      </w:r>
    </w:p>
    <w:p w:rsidR="005144F6" w:rsidRPr="004174E7" w:rsidRDefault="001A66EA">
      <w:pPr>
        <w:jc w:val="center"/>
        <w:rPr>
          <w:rFonts w:ascii="Monotype Corsiva" w:eastAsia="Times New Roman" w:hAnsi="Monotype Corsiva" w:cs="Times New Roman"/>
          <w:b/>
          <w:color w:val="76923C"/>
          <w:sz w:val="36"/>
          <w:szCs w:val="36"/>
        </w:rPr>
      </w:pPr>
      <w:r w:rsidRPr="004174E7">
        <w:rPr>
          <w:rFonts w:ascii="Monotype Corsiva" w:eastAsia="Times New Roman" w:hAnsi="Monotype Corsiva" w:cs="Times New Roman"/>
          <w:b/>
          <w:color w:val="76923C"/>
          <w:sz w:val="36"/>
          <w:szCs w:val="36"/>
        </w:rPr>
        <w:t>и его филиалов с привлечением социокультурных</w:t>
      </w:r>
    </w:p>
    <w:p w:rsidR="005144F6" w:rsidRPr="004174E7" w:rsidRDefault="001A66EA">
      <w:pPr>
        <w:jc w:val="center"/>
        <w:rPr>
          <w:rFonts w:ascii="Monotype Corsiva" w:eastAsia="Times New Roman" w:hAnsi="Monotype Corsiva" w:cs="Times New Roman"/>
          <w:b/>
          <w:color w:val="76923C"/>
          <w:sz w:val="36"/>
          <w:szCs w:val="36"/>
        </w:rPr>
      </w:pPr>
      <w:r w:rsidRPr="004174E7">
        <w:rPr>
          <w:rFonts w:ascii="Monotype Corsiva" w:eastAsia="Times New Roman" w:hAnsi="Monotype Corsiva" w:cs="Times New Roman"/>
          <w:b/>
          <w:color w:val="76923C"/>
          <w:sz w:val="36"/>
          <w:szCs w:val="36"/>
        </w:rPr>
        <w:t xml:space="preserve"> учреждений города Первоуральска</w:t>
      </w:r>
    </w:p>
    <w:p w:rsidR="005144F6" w:rsidRDefault="005144F6">
      <w:pPr>
        <w:jc w:val="center"/>
        <w:rPr>
          <w:rFonts w:ascii="Times New Roman" w:eastAsia="Times New Roman" w:hAnsi="Times New Roman" w:cs="Times New Roman"/>
          <w:b/>
          <w:sz w:val="24"/>
          <w:szCs w:val="24"/>
        </w:rPr>
      </w:pPr>
    </w:p>
    <w:tbl>
      <w:tblPr>
        <w:tblStyle w:val="afb"/>
        <w:tblW w:w="10427" w:type="dxa"/>
        <w:tblInd w:w="124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130"/>
        <w:gridCol w:w="3992"/>
        <w:gridCol w:w="1940"/>
        <w:gridCol w:w="2365"/>
      </w:tblGrid>
      <w:tr w:rsidR="005144F6">
        <w:trPr>
          <w:trHeight w:val="274"/>
        </w:trPr>
        <w:tc>
          <w:tcPr>
            <w:tcW w:w="2130" w:type="dxa"/>
            <w:tcBorders>
              <w:top w:val="single" w:sz="4" w:space="0" w:color="70AD47"/>
              <w:left w:val="single" w:sz="4" w:space="0" w:color="70AD47"/>
              <w:bottom w:val="single" w:sz="4" w:space="0" w:color="70AD47"/>
              <w:right w:val="nil"/>
            </w:tcBorders>
            <w:shd w:val="clear" w:color="auto" w:fill="70AD47"/>
          </w:tcPr>
          <w:p w:rsidR="005144F6" w:rsidRDefault="001A66EA">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Организация</w:t>
            </w:r>
          </w:p>
        </w:tc>
        <w:tc>
          <w:tcPr>
            <w:tcW w:w="3992" w:type="dxa"/>
            <w:tcBorders>
              <w:top w:val="single" w:sz="4" w:space="0" w:color="70AD47"/>
              <w:left w:val="nil"/>
              <w:bottom w:val="single" w:sz="4" w:space="0" w:color="70AD47"/>
              <w:right w:val="nil"/>
            </w:tcBorders>
            <w:shd w:val="clear" w:color="auto" w:fill="70AD47"/>
          </w:tcPr>
          <w:p w:rsidR="005144F6" w:rsidRDefault="001A66EA">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Мероприятия</w:t>
            </w:r>
          </w:p>
        </w:tc>
        <w:tc>
          <w:tcPr>
            <w:tcW w:w="1940" w:type="dxa"/>
            <w:tcBorders>
              <w:top w:val="single" w:sz="4" w:space="0" w:color="70AD47"/>
              <w:left w:val="nil"/>
              <w:bottom w:val="single" w:sz="4" w:space="0" w:color="70AD47"/>
              <w:right w:val="nil"/>
            </w:tcBorders>
            <w:shd w:val="clear" w:color="auto" w:fill="70AD47"/>
          </w:tcPr>
          <w:p w:rsidR="005144F6" w:rsidRDefault="001A66EA">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Срок</w:t>
            </w:r>
          </w:p>
        </w:tc>
        <w:tc>
          <w:tcPr>
            <w:tcW w:w="2365" w:type="dxa"/>
            <w:tcBorders>
              <w:top w:val="single" w:sz="4" w:space="0" w:color="70AD47"/>
              <w:left w:val="nil"/>
              <w:bottom w:val="single" w:sz="4" w:space="0" w:color="70AD47"/>
              <w:right w:val="single" w:sz="4" w:space="0" w:color="70AD47"/>
            </w:tcBorders>
            <w:shd w:val="clear" w:color="auto" w:fill="70AD47"/>
          </w:tcPr>
          <w:p w:rsidR="005144F6" w:rsidRDefault="001A66EA">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Ответственные</w:t>
            </w:r>
          </w:p>
        </w:tc>
      </w:tr>
      <w:tr w:rsidR="005144F6">
        <w:trPr>
          <w:trHeight w:val="1919"/>
        </w:trPr>
        <w:tc>
          <w:tcPr>
            <w:tcW w:w="2130" w:type="dxa"/>
            <w:shd w:val="clear" w:color="auto" w:fill="E2EFD9"/>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Детская библиотека</w:t>
            </w:r>
          </w:p>
        </w:tc>
        <w:tc>
          <w:tcPr>
            <w:tcW w:w="3992" w:type="dxa"/>
            <w:shd w:val="clear" w:color="auto" w:fill="E2EFD9"/>
          </w:tcPr>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празднике «По страницам любимых книг»</w:t>
            </w:r>
          </w:p>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библиотеку с детьми младших групп</w:t>
            </w:r>
          </w:p>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воспитанниками старших групп мероприятий в детской библиотеке</w:t>
            </w:r>
          </w:p>
        </w:tc>
        <w:tc>
          <w:tcPr>
            <w:tcW w:w="1940" w:type="dxa"/>
            <w:shd w:val="clear" w:color="auto" w:fill="E2EFD9"/>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 – август, 2021г.</w:t>
            </w:r>
          </w:p>
        </w:tc>
        <w:tc>
          <w:tcPr>
            <w:tcW w:w="2365" w:type="dxa"/>
            <w:shd w:val="clear" w:color="auto" w:fill="E2EFD9"/>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Педагоги</w:t>
            </w:r>
          </w:p>
        </w:tc>
      </w:tr>
      <w:tr w:rsidR="005144F6">
        <w:trPr>
          <w:trHeight w:val="1016"/>
        </w:trPr>
        <w:tc>
          <w:tcPr>
            <w:tcW w:w="2130" w:type="dxa"/>
            <w:vMerge w:val="restart"/>
            <w:shd w:val="clear" w:color="auto" w:fill="auto"/>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ГИБДД</w:t>
            </w:r>
          </w:p>
        </w:tc>
        <w:tc>
          <w:tcPr>
            <w:tcW w:w="3992" w:type="dxa"/>
            <w:shd w:val="clear" w:color="auto" w:fill="auto"/>
          </w:tcPr>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проекта «Дорога безопасности»</w:t>
            </w:r>
          </w:p>
        </w:tc>
        <w:tc>
          <w:tcPr>
            <w:tcW w:w="1940" w:type="dxa"/>
            <w:shd w:val="clear" w:color="auto" w:fill="auto"/>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Июль- август, 2021 г.</w:t>
            </w:r>
          </w:p>
          <w:p w:rsidR="005144F6" w:rsidRDefault="005144F6">
            <w:pPr>
              <w:jc w:val="center"/>
              <w:rPr>
                <w:rFonts w:ascii="Times New Roman" w:eastAsia="Times New Roman" w:hAnsi="Times New Roman" w:cs="Times New Roman"/>
                <w:b/>
                <w:sz w:val="24"/>
                <w:szCs w:val="24"/>
              </w:rPr>
            </w:pPr>
          </w:p>
        </w:tc>
        <w:tc>
          <w:tcPr>
            <w:tcW w:w="2365" w:type="dxa"/>
            <w:vMerge w:val="restart"/>
            <w:shd w:val="clear" w:color="auto" w:fill="auto"/>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Педагоги</w:t>
            </w:r>
          </w:p>
        </w:tc>
      </w:tr>
      <w:tr w:rsidR="005144F6">
        <w:trPr>
          <w:trHeight w:val="144"/>
        </w:trPr>
        <w:tc>
          <w:tcPr>
            <w:tcW w:w="2130" w:type="dxa"/>
            <w:vMerge/>
            <w:shd w:val="clear" w:color="auto" w:fill="auto"/>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992" w:type="dxa"/>
            <w:shd w:val="clear" w:color="auto" w:fill="E2EFD9"/>
          </w:tcPr>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для педагогов специалистами ГИБДД: «Работа с дошкольниками по правилам дорожного движения»</w:t>
            </w:r>
          </w:p>
        </w:tc>
        <w:tc>
          <w:tcPr>
            <w:tcW w:w="1940" w:type="dxa"/>
            <w:shd w:val="clear" w:color="auto" w:fill="E2EFD9"/>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Июнь-август, 2021 г.</w:t>
            </w:r>
          </w:p>
        </w:tc>
        <w:tc>
          <w:tcPr>
            <w:tcW w:w="2365" w:type="dxa"/>
            <w:vMerge/>
            <w:shd w:val="clear" w:color="auto" w:fill="auto"/>
          </w:tcPr>
          <w:p w:rsidR="005144F6" w:rsidRDefault="005144F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44F6">
        <w:trPr>
          <w:trHeight w:val="800"/>
        </w:trPr>
        <w:tc>
          <w:tcPr>
            <w:tcW w:w="2130" w:type="dxa"/>
            <w:shd w:val="clear" w:color="auto" w:fill="auto"/>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Дворец Дк НТЗ</w:t>
            </w:r>
          </w:p>
        </w:tc>
        <w:tc>
          <w:tcPr>
            <w:tcW w:w="3992" w:type="dxa"/>
            <w:shd w:val="clear" w:color="auto" w:fill="auto"/>
          </w:tcPr>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 в Дк ПНТЗ, участие в мероприятиях города.</w:t>
            </w:r>
          </w:p>
        </w:tc>
        <w:tc>
          <w:tcPr>
            <w:tcW w:w="1940" w:type="dxa"/>
            <w:shd w:val="clear" w:color="auto" w:fill="auto"/>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Июнь – июль, 2021 г.</w:t>
            </w:r>
          </w:p>
        </w:tc>
        <w:tc>
          <w:tcPr>
            <w:tcW w:w="2365" w:type="dxa"/>
            <w:shd w:val="clear" w:color="auto" w:fill="auto"/>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5144F6" w:rsidRDefault="001A66EA">
            <w:pPr>
              <w:jc w:val="center"/>
              <w:rPr>
                <w:sz w:val="24"/>
                <w:szCs w:val="24"/>
              </w:rPr>
            </w:pPr>
            <w:r>
              <w:rPr>
                <w:rFonts w:ascii="Times New Roman" w:eastAsia="Times New Roman" w:hAnsi="Times New Roman" w:cs="Times New Roman"/>
                <w:sz w:val="24"/>
                <w:szCs w:val="24"/>
              </w:rPr>
              <w:t xml:space="preserve">Педагоги </w:t>
            </w:r>
          </w:p>
        </w:tc>
      </w:tr>
      <w:tr w:rsidR="005144F6">
        <w:trPr>
          <w:trHeight w:val="549"/>
        </w:trPr>
        <w:tc>
          <w:tcPr>
            <w:tcW w:w="2130" w:type="dxa"/>
            <w:shd w:val="clear" w:color="auto" w:fill="E2EFD9"/>
          </w:tcPr>
          <w:p w:rsidR="005144F6" w:rsidRDefault="001A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МЧС России по го Первоуральск</w:t>
            </w:r>
          </w:p>
        </w:tc>
        <w:tc>
          <w:tcPr>
            <w:tcW w:w="3992" w:type="dxa"/>
            <w:shd w:val="clear" w:color="auto" w:fill="E2EFD9"/>
          </w:tcPr>
          <w:p w:rsidR="005144F6" w:rsidRDefault="001A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 в пожарную часть.</w:t>
            </w:r>
          </w:p>
        </w:tc>
        <w:tc>
          <w:tcPr>
            <w:tcW w:w="1940" w:type="dxa"/>
            <w:shd w:val="clear" w:color="auto" w:fill="E2EFD9"/>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 2021 г.</w:t>
            </w:r>
          </w:p>
        </w:tc>
        <w:tc>
          <w:tcPr>
            <w:tcW w:w="2365" w:type="dxa"/>
            <w:shd w:val="clear" w:color="auto" w:fill="E2EFD9"/>
          </w:tcPr>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5144F6" w:rsidRDefault="001A66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w:t>
            </w:r>
          </w:p>
        </w:tc>
      </w:tr>
    </w:tbl>
    <w:p w:rsidR="005144F6" w:rsidRDefault="005144F6">
      <w:pPr>
        <w:rPr>
          <w:rFonts w:ascii="Times New Roman" w:eastAsia="Times New Roman" w:hAnsi="Times New Roman" w:cs="Times New Roman"/>
          <w:b/>
          <w:sz w:val="24"/>
          <w:szCs w:val="24"/>
        </w:rPr>
      </w:pPr>
    </w:p>
    <w:p w:rsidR="005144F6" w:rsidRDefault="001A66EA">
      <w:pPr>
        <w:pBdr>
          <w:top w:val="nil"/>
          <w:left w:val="nil"/>
          <w:bottom w:val="nil"/>
          <w:right w:val="nil"/>
          <w:between w:val="nil"/>
        </w:pBdr>
        <w:tabs>
          <w:tab w:val="left" w:pos="1843"/>
        </w:tabs>
        <w:ind w:left="1134" w:right="707"/>
        <w:jc w:val="center"/>
        <w:rPr>
          <w:rFonts w:ascii="Corsiva" w:eastAsia="Corsiva" w:hAnsi="Corsiva" w:cs="Corsiva"/>
          <w:b/>
          <w:color w:val="007434"/>
          <w:sz w:val="36"/>
          <w:szCs w:val="36"/>
        </w:rPr>
      </w:pPr>
      <w:r>
        <w:br w:type="page"/>
      </w:r>
    </w:p>
    <w:p w:rsidR="005144F6" w:rsidRPr="004174E7" w:rsidRDefault="001A66EA">
      <w:pPr>
        <w:pBdr>
          <w:top w:val="nil"/>
          <w:left w:val="nil"/>
          <w:bottom w:val="nil"/>
          <w:right w:val="nil"/>
          <w:between w:val="nil"/>
        </w:pBdr>
        <w:tabs>
          <w:tab w:val="left" w:pos="1843"/>
        </w:tabs>
        <w:ind w:left="1134" w:right="707"/>
        <w:jc w:val="center"/>
        <w:rPr>
          <w:rFonts w:ascii="Monotype Corsiva" w:eastAsia="Corsiva" w:hAnsi="Monotype Corsiva" w:cs="Corsiva"/>
          <w:b/>
          <w:color w:val="76923C"/>
          <w:sz w:val="36"/>
          <w:szCs w:val="36"/>
        </w:rPr>
      </w:pPr>
      <w:r w:rsidRPr="004174E7">
        <w:rPr>
          <w:rFonts w:ascii="Monotype Corsiva" w:eastAsia="Corsiva" w:hAnsi="Monotype Corsiva" w:cs="Corsiva"/>
          <w:b/>
          <w:color w:val="76923C"/>
          <w:sz w:val="36"/>
          <w:szCs w:val="36"/>
        </w:rPr>
        <w:lastRenderedPageBreak/>
        <w:t>Заключение</w:t>
      </w:r>
    </w:p>
    <w:p w:rsidR="005144F6" w:rsidRDefault="005144F6">
      <w:pPr>
        <w:pBdr>
          <w:top w:val="nil"/>
          <w:left w:val="nil"/>
          <w:bottom w:val="nil"/>
          <w:right w:val="nil"/>
          <w:between w:val="nil"/>
        </w:pBdr>
        <w:tabs>
          <w:tab w:val="left" w:pos="1843"/>
        </w:tabs>
        <w:ind w:left="1134" w:right="707"/>
        <w:jc w:val="center"/>
        <w:rPr>
          <w:rFonts w:ascii="Corsiva" w:eastAsia="Corsiva" w:hAnsi="Corsiva" w:cs="Corsiva"/>
          <w:color w:val="007434"/>
          <w:sz w:val="36"/>
          <w:szCs w:val="36"/>
        </w:rPr>
      </w:pPr>
    </w:p>
    <w:p w:rsidR="005144F6" w:rsidRDefault="001A66EA">
      <w:pPr>
        <w:pBdr>
          <w:top w:val="nil"/>
          <w:left w:val="nil"/>
          <w:bottom w:val="nil"/>
          <w:right w:val="nil"/>
          <w:between w:val="nil"/>
        </w:pBdr>
        <w:shd w:val="clear" w:color="auto" w:fill="FFFFFF"/>
        <w:tabs>
          <w:tab w:val="left" w:pos="1843"/>
        </w:tabs>
        <w:ind w:left="1134" w:right="707"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Летними оздоровительными мероприятиями охвачены все дети дошкольного возраста, посещающие детский сад. Летом природа предоставляет богатые возможности для развития  познавательных способностей дошкольников. Дети соприкасаются с природой, познают мир, получают яркие впечатления. Учитывая это, педагоги ДОУ организуют и проводят работу с детьми, создавая комфортные и педагогически целесообразные условия пребывания дошкольников на свежем воздухе. Деятельность   ребенка на улице  даст возможность свободного выбора деятельности, чередования их видов: игры, экскурсии,  развлекательно -  досуговая деятельность.</w:t>
      </w:r>
    </w:p>
    <w:p w:rsidR="005144F6" w:rsidRDefault="001A66EA">
      <w:pPr>
        <w:pBdr>
          <w:top w:val="nil"/>
          <w:left w:val="nil"/>
          <w:bottom w:val="nil"/>
          <w:right w:val="nil"/>
          <w:between w:val="nil"/>
        </w:pBdr>
        <w:shd w:val="clear" w:color="auto" w:fill="FFFFFF"/>
        <w:tabs>
          <w:tab w:val="left" w:pos="1843"/>
        </w:tabs>
        <w:ind w:left="1134" w:right="707"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Согласно цели летней кампании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особое внимание будет уделено</w:t>
      </w:r>
      <w:r>
        <w:rPr>
          <w:rFonts w:ascii="Times New Roman" w:eastAsia="Times New Roman" w:hAnsi="Times New Roman" w:cs="Times New Roman"/>
          <w:sz w:val="24"/>
          <w:szCs w:val="24"/>
        </w:rPr>
        <w:t xml:space="preserve">  развитию речи и познавательного интереса  воспитанников, воспитание культуры чтенияи семейных традиций, связанных с книгам.. Реализация данных направлений предполагается как через использование уже ранее внедренных современных образовательных технологий, так и через апробации таких технологий как «Буктрейлер», СОРСИ.</w:t>
      </w:r>
    </w:p>
    <w:p w:rsidR="005144F6" w:rsidRDefault="001A66EA">
      <w:pPr>
        <w:pBdr>
          <w:top w:val="nil"/>
          <w:left w:val="nil"/>
          <w:bottom w:val="nil"/>
          <w:right w:val="nil"/>
          <w:between w:val="nil"/>
        </w:pBdr>
        <w:tabs>
          <w:tab w:val="left" w:pos="1843"/>
        </w:tabs>
        <w:ind w:left="1134" w:right="707"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образом,  по итогам внедрения и реализации летне-оздоровительного проекта «</w:t>
      </w:r>
      <w:r>
        <w:rPr>
          <w:rFonts w:ascii="Times New Roman" w:eastAsia="Times New Roman" w:hAnsi="Times New Roman" w:cs="Times New Roman"/>
          <w:sz w:val="24"/>
          <w:szCs w:val="24"/>
        </w:rPr>
        <w:t>Разноцветная планета</w:t>
      </w:r>
      <w:r>
        <w:rPr>
          <w:rFonts w:ascii="Times New Roman" w:eastAsia="Times New Roman" w:hAnsi="Times New Roman" w:cs="Times New Roman"/>
          <w:color w:val="000000"/>
          <w:sz w:val="24"/>
          <w:szCs w:val="24"/>
        </w:rPr>
        <w:t xml:space="preserve">» в филиале МАДОУ «Детский сад № 39» - </w:t>
      </w:r>
      <w:r>
        <w:rPr>
          <w:rFonts w:ascii="Times New Roman" w:eastAsia="Times New Roman" w:hAnsi="Times New Roman" w:cs="Times New Roman"/>
          <w:sz w:val="24"/>
          <w:szCs w:val="24"/>
        </w:rPr>
        <w:t>«Детский сад № 20»</w:t>
      </w:r>
      <w:r>
        <w:rPr>
          <w:rFonts w:ascii="Times New Roman" w:eastAsia="Times New Roman" w:hAnsi="Times New Roman" w:cs="Times New Roman"/>
          <w:color w:val="000000"/>
          <w:sz w:val="24"/>
          <w:szCs w:val="24"/>
        </w:rPr>
        <w:t xml:space="preserve"> достигнет следующих результатов:</w:t>
      </w:r>
    </w:p>
    <w:p w:rsidR="005144F6" w:rsidRDefault="001A66EA">
      <w:pPr>
        <w:numPr>
          <w:ilvl w:val="0"/>
          <w:numId w:val="17"/>
        </w:numPr>
        <w:pBdr>
          <w:top w:val="nil"/>
          <w:left w:val="nil"/>
          <w:bottom w:val="nil"/>
          <w:right w:val="nil"/>
          <w:between w:val="nil"/>
        </w:pBdr>
        <w:shd w:val="clear" w:color="auto" w:fill="FFFFFF"/>
        <w:tabs>
          <w:tab w:val="left" w:pos="1843"/>
        </w:tabs>
        <w:ind w:left="1134" w:right="707" w:firstLine="425"/>
        <w:jc w:val="both"/>
        <w:rPr>
          <w:sz w:val="24"/>
          <w:szCs w:val="24"/>
        </w:rPr>
      </w:pPr>
      <w:r>
        <w:rPr>
          <w:rFonts w:ascii="Times New Roman" w:eastAsia="Times New Roman" w:hAnsi="Times New Roman" w:cs="Times New Roman"/>
          <w:color w:val="000000"/>
          <w:sz w:val="24"/>
          <w:szCs w:val="24"/>
        </w:rPr>
        <w:t xml:space="preserve">Созданы условия, обеспечивающие охрану жизни и здоровья детей, </w:t>
      </w:r>
      <w:r>
        <w:rPr>
          <w:rFonts w:ascii="Times New Roman" w:eastAsia="Times New Roman" w:hAnsi="Times New Roman" w:cs="Times New Roman"/>
          <w:sz w:val="24"/>
          <w:szCs w:val="24"/>
        </w:rPr>
        <w:t>ранней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профориентации</w:t>
      </w:r>
      <w:r>
        <w:rPr>
          <w:rFonts w:ascii="Times New Roman" w:eastAsia="Times New Roman" w:hAnsi="Times New Roman" w:cs="Times New Roman"/>
          <w:color w:val="000000"/>
          <w:sz w:val="24"/>
          <w:szCs w:val="24"/>
        </w:rPr>
        <w:t xml:space="preserve"> воспитанников, самостоятельной и творческой деятельности на участке – 90% (10% нет финансирования проекта ЛОК)</w:t>
      </w:r>
      <w:r>
        <w:rPr>
          <w:rFonts w:ascii="Times New Roman" w:eastAsia="Times New Roman" w:hAnsi="Times New Roman" w:cs="Times New Roman"/>
          <w:sz w:val="24"/>
          <w:szCs w:val="24"/>
        </w:rPr>
        <w:t>.</w:t>
      </w:r>
    </w:p>
    <w:p w:rsidR="005144F6" w:rsidRDefault="001A66EA">
      <w:pPr>
        <w:numPr>
          <w:ilvl w:val="0"/>
          <w:numId w:val="17"/>
        </w:numPr>
        <w:pBdr>
          <w:top w:val="nil"/>
          <w:left w:val="nil"/>
          <w:bottom w:val="nil"/>
          <w:right w:val="nil"/>
          <w:between w:val="nil"/>
        </w:pBdr>
        <w:shd w:val="clear" w:color="auto" w:fill="FFFFFF"/>
        <w:tabs>
          <w:tab w:val="left" w:pos="1843"/>
        </w:tabs>
        <w:ind w:left="1134" w:right="707" w:firstLine="425"/>
        <w:jc w:val="both"/>
        <w:rPr>
          <w:sz w:val="24"/>
          <w:szCs w:val="24"/>
        </w:rPr>
      </w:pPr>
      <w:r>
        <w:rPr>
          <w:rFonts w:ascii="Times New Roman" w:eastAsia="Times New Roman" w:hAnsi="Times New Roman" w:cs="Times New Roman"/>
          <w:color w:val="000000"/>
          <w:sz w:val="24"/>
          <w:szCs w:val="24"/>
        </w:rPr>
        <w:t>Снижена заболеваемость среди детей дошкольного возраста (на 1,</w:t>
      </w: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w:t>
      </w:r>
    </w:p>
    <w:p w:rsidR="005144F6" w:rsidRDefault="001A66EA">
      <w:pPr>
        <w:numPr>
          <w:ilvl w:val="0"/>
          <w:numId w:val="17"/>
        </w:numPr>
        <w:pBdr>
          <w:top w:val="nil"/>
          <w:left w:val="nil"/>
          <w:bottom w:val="nil"/>
          <w:right w:val="nil"/>
          <w:between w:val="nil"/>
        </w:pBdr>
        <w:tabs>
          <w:tab w:val="left" w:pos="1843"/>
        </w:tabs>
        <w:ind w:left="1134" w:right="707" w:firstLine="425"/>
        <w:jc w:val="both"/>
        <w:rPr>
          <w:sz w:val="24"/>
          <w:szCs w:val="24"/>
        </w:rPr>
      </w:pPr>
      <w:r>
        <w:rPr>
          <w:rFonts w:ascii="Times New Roman" w:eastAsia="Times New Roman" w:hAnsi="Times New Roman" w:cs="Times New Roman"/>
          <w:color w:val="000000"/>
          <w:sz w:val="24"/>
          <w:szCs w:val="24"/>
        </w:rPr>
        <w:t>Снижен уровень травматизма в летний период среди воспитанников филиала на 0,1 %.</w:t>
      </w:r>
    </w:p>
    <w:p w:rsidR="005144F6" w:rsidRDefault="001A66EA">
      <w:pPr>
        <w:numPr>
          <w:ilvl w:val="0"/>
          <w:numId w:val="17"/>
        </w:numPr>
        <w:pBdr>
          <w:top w:val="nil"/>
          <w:left w:val="nil"/>
          <w:bottom w:val="nil"/>
          <w:right w:val="nil"/>
          <w:between w:val="nil"/>
        </w:pBdr>
        <w:shd w:val="clear" w:color="auto" w:fill="FFFFFF"/>
        <w:tabs>
          <w:tab w:val="left" w:pos="1843"/>
        </w:tabs>
        <w:ind w:left="1134" w:right="707" w:firstLine="425"/>
        <w:jc w:val="both"/>
        <w:rPr>
          <w:sz w:val="24"/>
          <w:szCs w:val="24"/>
        </w:rPr>
      </w:pPr>
      <w:r>
        <w:rPr>
          <w:rFonts w:ascii="Times New Roman" w:eastAsia="Times New Roman" w:hAnsi="Times New Roman" w:cs="Times New Roman"/>
          <w:color w:val="000000"/>
          <w:sz w:val="24"/>
          <w:szCs w:val="24"/>
        </w:rPr>
        <w:t xml:space="preserve">Самореализация детей и развитие их способностей  через результативное  использование педагогами (100%) </w:t>
      </w:r>
      <w:r>
        <w:rPr>
          <w:rFonts w:ascii="Times New Roman" w:eastAsia="Times New Roman" w:hAnsi="Times New Roman" w:cs="Times New Roman"/>
          <w:sz w:val="24"/>
          <w:szCs w:val="24"/>
        </w:rPr>
        <w:t>технологии творческих мастерских</w:t>
      </w:r>
      <w:r>
        <w:rPr>
          <w:rFonts w:ascii="Times New Roman" w:eastAsia="Times New Roman" w:hAnsi="Times New Roman" w:cs="Times New Roman"/>
          <w:color w:val="000000"/>
          <w:sz w:val="24"/>
          <w:szCs w:val="24"/>
        </w:rPr>
        <w:t xml:space="preserve"> в образовательно</w:t>
      </w:r>
      <w:r>
        <w:rPr>
          <w:rFonts w:ascii="Times New Roman" w:eastAsia="Times New Roman" w:hAnsi="Times New Roman" w:cs="Times New Roman"/>
          <w:sz w:val="24"/>
          <w:szCs w:val="24"/>
        </w:rPr>
        <w:t xml:space="preserve">й деятельности </w:t>
      </w:r>
      <w:r>
        <w:rPr>
          <w:rFonts w:ascii="Times New Roman" w:eastAsia="Times New Roman" w:hAnsi="Times New Roman" w:cs="Times New Roman"/>
          <w:color w:val="000000"/>
          <w:sz w:val="24"/>
          <w:szCs w:val="24"/>
        </w:rPr>
        <w:t>(15% риск – не</w:t>
      </w:r>
      <w:r>
        <w:rPr>
          <w:rFonts w:ascii="Times New Roman" w:eastAsia="Times New Roman" w:hAnsi="Times New Roman" w:cs="Times New Roman"/>
          <w:sz w:val="24"/>
          <w:szCs w:val="24"/>
        </w:rPr>
        <w:t>опытные</w:t>
      </w:r>
      <w:r>
        <w:rPr>
          <w:rFonts w:ascii="Times New Roman" w:eastAsia="Times New Roman" w:hAnsi="Times New Roman" w:cs="Times New Roman"/>
          <w:color w:val="000000"/>
          <w:sz w:val="24"/>
          <w:szCs w:val="24"/>
        </w:rPr>
        <w:t xml:space="preserve"> педагоги, снижение количества воспитанников, посещающих ДОО в летний период в связи с отпусками и карантины); </w:t>
      </w:r>
    </w:p>
    <w:p w:rsidR="005144F6" w:rsidRDefault="001A66EA">
      <w:pPr>
        <w:numPr>
          <w:ilvl w:val="0"/>
          <w:numId w:val="17"/>
        </w:numPr>
        <w:tabs>
          <w:tab w:val="left" w:pos="1843"/>
        </w:tabs>
        <w:ind w:left="1134" w:right="707" w:firstLine="425"/>
        <w:jc w:val="both"/>
        <w:rPr>
          <w:sz w:val="24"/>
          <w:szCs w:val="24"/>
        </w:rPr>
      </w:pPr>
      <w:r>
        <w:rPr>
          <w:rFonts w:ascii="Times New Roman" w:eastAsia="Times New Roman" w:hAnsi="Times New Roman" w:cs="Times New Roman"/>
          <w:sz w:val="24"/>
          <w:szCs w:val="24"/>
        </w:rPr>
        <w:t xml:space="preserve">Повышен уровень компетентности педагогов в области организации летнего отдыха детей (на 5%), освоения педагогической технологии творческих мастерских (10 %), </w:t>
      </w:r>
      <w:r>
        <w:rPr>
          <w:rFonts w:ascii="Times New Roman" w:eastAsia="Times New Roman" w:hAnsi="Times New Roman" w:cs="Times New Roman"/>
          <w:color w:val="0F243E"/>
          <w:sz w:val="24"/>
          <w:szCs w:val="24"/>
        </w:rPr>
        <w:t>вопросам ранней профориентации воспитанников (100 %).</w:t>
      </w:r>
    </w:p>
    <w:p w:rsidR="005144F6" w:rsidRDefault="001A66EA">
      <w:pPr>
        <w:numPr>
          <w:ilvl w:val="0"/>
          <w:numId w:val="17"/>
        </w:numPr>
        <w:pBdr>
          <w:top w:val="nil"/>
          <w:left w:val="nil"/>
          <w:bottom w:val="nil"/>
          <w:right w:val="nil"/>
          <w:between w:val="nil"/>
        </w:pBdr>
        <w:shd w:val="clear" w:color="auto" w:fill="FFFFFF"/>
        <w:tabs>
          <w:tab w:val="left" w:pos="1843"/>
        </w:tabs>
        <w:ind w:left="1134" w:right="707" w:firstLine="425"/>
        <w:jc w:val="both"/>
        <w:rPr>
          <w:sz w:val="24"/>
          <w:szCs w:val="24"/>
        </w:rPr>
      </w:pPr>
      <w:r>
        <w:rPr>
          <w:rFonts w:ascii="Times New Roman" w:eastAsia="Times New Roman" w:hAnsi="Times New Roman" w:cs="Times New Roman"/>
          <w:color w:val="000000"/>
          <w:sz w:val="24"/>
          <w:szCs w:val="24"/>
        </w:rPr>
        <w:t>Осуществлено педагогическое и социальное просвещение родителей по вопросам воспитания и оздоровления детей в летний период – 80% (20% риск - нежелание родителей (законных представителей) участвовать в образовательной деятельности ДОО, трудовая занятость);</w:t>
      </w:r>
    </w:p>
    <w:p w:rsidR="005144F6" w:rsidRDefault="001A66EA">
      <w:pPr>
        <w:numPr>
          <w:ilvl w:val="0"/>
          <w:numId w:val="17"/>
        </w:numPr>
        <w:pBdr>
          <w:top w:val="nil"/>
          <w:left w:val="nil"/>
          <w:bottom w:val="nil"/>
          <w:right w:val="nil"/>
          <w:between w:val="nil"/>
        </w:pBdr>
        <w:tabs>
          <w:tab w:val="left" w:pos="1843"/>
        </w:tabs>
        <w:ind w:left="1134" w:right="707" w:firstLine="425"/>
        <w:jc w:val="both"/>
        <w:rPr>
          <w:sz w:val="24"/>
          <w:szCs w:val="24"/>
        </w:rPr>
      </w:pPr>
      <w:r>
        <w:rPr>
          <w:rFonts w:ascii="Times New Roman" w:eastAsia="Times New Roman" w:hAnsi="Times New Roman" w:cs="Times New Roman"/>
          <w:color w:val="000000"/>
          <w:sz w:val="24"/>
          <w:szCs w:val="24"/>
        </w:rPr>
        <w:t xml:space="preserve">Увеличится количество удовлетворенных родителей образовательной деятельностью дошкольного учреждения в летний период, повысится уровень их мотивации </w:t>
      </w:r>
      <w:r>
        <w:rPr>
          <w:rFonts w:ascii="Times New Roman" w:eastAsia="Times New Roman" w:hAnsi="Times New Roman" w:cs="Times New Roman"/>
          <w:sz w:val="24"/>
          <w:szCs w:val="24"/>
        </w:rPr>
        <w:t>по ознакомлению</w:t>
      </w:r>
      <w:r>
        <w:rPr>
          <w:rFonts w:ascii="Times New Roman" w:eastAsia="Times New Roman" w:hAnsi="Times New Roman" w:cs="Times New Roman"/>
          <w:color w:val="000000"/>
          <w:sz w:val="24"/>
          <w:szCs w:val="24"/>
        </w:rPr>
        <w:t xml:space="preserve"> детей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 мир</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профессий (увеличение показателя на 10,4 %).</w:t>
      </w:r>
    </w:p>
    <w:p w:rsidR="005144F6" w:rsidRDefault="005144F6">
      <w:pPr>
        <w:pBdr>
          <w:top w:val="nil"/>
          <w:left w:val="nil"/>
          <w:bottom w:val="nil"/>
          <w:right w:val="nil"/>
          <w:between w:val="nil"/>
        </w:pBdr>
        <w:tabs>
          <w:tab w:val="left" w:pos="1843"/>
        </w:tabs>
        <w:ind w:left="1134" w:right="707"/>
        <w:jc w:val="both"/>
        <w:rPr>
          <w:rFonts w:ascii="Times New Roman" w:eastAsia="Times New Roman" w:hAnsi="Times New Roman" w:cs="Times New Roman"/>
          <w:color w:val="000000"/>
          <w:sz w:val="24"/>
          <w:szCs w:val="24"/>
        </w:rPr>
      </w:pPr>
    </w:p>
    <w:p w:rsidR="005144F6" w:rsidRDefault="005144F6">
      <w:pPr>
        <w:pBdr>
          <w:top w:val="nil"/>
          <w:left w:val="nil"/>
          <w:bottom w:val="nil"/>
          <w:right w:val="nil"/>
          <w:between w:val="nil"/>
        </w:pBdr>
        <w:tabs>
          <w:tab w:val="left" w:pos="1843"/>
        </w:tabs>
        <w:ind w:left="1134" w:right="707"/>
        <w:jc w:val="both"/>
        <w:rPr>
          <w:rFonts w:ascii="Times New Roman" w:eastAsia="Times New Roman" w:hAnsi="Times New Roman" w:cs="Times New Roman"/>
          <w:color w:val="000000"/>
          <w:sz w:val="24"/>
          <w:szCs w:val="24"/>
        </w:rPr>
      </w:pPr>
    </w:p>
    <w:p w:rsidR="005144F6" w:rsidRDefault="001A66EA">
      <w:pPr>
        <w:pBdr>
          <w:top w:val="nil"/>
          <w:left w:val="nil"/>
          <w:bottom w:val="nil"/>
          <w:right w:val="nil"/>
          <w:between w:val="nil"/>
        </w:pBdr>
        <w:tabs>
          <w:tab w:val="left" w:pos="1843"/>
        </w:tabs>
        <w:ind w:left="1134" w:right="707"/>
        <w:jc w:val="center"/>
        <w:rPr>
          <w:rFonts w:ascii="Times New Roman" w:eastAsia="Times New Roman" w:hAnsi="Times New Roman" w:cs="Times New Roman"/>
          <w:color w:val="000000"/>
          <w:sz w:val="24"/>
          <w:szCs w:val="24"/>
        </w:rPr>
      </w:pPr>
      <w:r>
        <w:br w:type="page"/>
      </w:r>
    </w:p>
    <w:p w:rsidR="005144F6" w:rsidRPr="004174E7" w:rsidRDefault="001A66EA">
      <w:pPr>
        <w:pBdr>
          <w:top w:val="nil"/>
          <w:left w:val="nil"/>
          <w:bottom w:val="nil"/>
          <w:right w:val="nil"/>
          <w:between w:val="nil"/>
        </w:pBdr>
        <w:shd w:val="clear" w:color="auto" w:fill="FFFFFF"/>
        <w:ind w:left="1134" w:right="849"/>
        <w:jc w:val="center"/>
        <w:rPr>
          <w:rFonts w:ascii="Monotype Corsiva" w:eastAsia="Corsiva" w:hAnsi="Monotype Corsiva" w:cs="Corsiva"/>
          <w:color w:val="14C9DC"/>
          <w:sz w:val="36"/>
          <w:szCs w:val="36"/>
        </w:rPr>
      </w:pPr>
      <w:r w:rsidRPr="004174E7">
        <w:rPr>
          <w:rFonts w:ascii="Monotype Corsiva" w:eastAsia="Corsiva" w:hAnsi="Monotype Corsiva" w:cs="Corsiva"/>
          <w:b/>
          <w:color w:val="38761D"/>
          <w:sz w:val="36"/>
          <w:szCs w:val="36"/>
        </w:rPr>
        <w:lastRenderedPageBreak/>
        <w:t>Литератур</w:t>
      </w:r>
      <w:r w:rsidRPr="004174E7">
        <w:rPr>
          <w:rFonts w:ascii="Monotype Corsiva" w:eastAsia="Corsiva" w:hAnsi="Monotype Corsiva" w:cs="Corsiva"/>
          <w:b/>
          <w:color w:val="007434"/>
          <w:sz w:val="36"/>
          <w:szCs w:val="36"/>
        </w:rPr>
        <w:t>а</w:t>
      </w:r>
    </w:p>
    <w:p w:rsidR="005144F6" w:rsidRDefault="005144F6">
      <w:pPr>
        <w:pBdr>
          <w:top w:val="nil"/>
          <w:left w:val="nil"/>
          <w:bottom w:val="nil"/>
          <w:right w:val="nil"/>
          <w:between w:val="nil"/>
        </w:pBdr>
        <w:shd w:val="clear" w:color="auto" w:fill="FFFFFF"/>
        <w:ind w:left="1134" w:right="849"/>
        <w:jc w:val="center"/>
        <w:rPr>
          <w:rFonts w:ascii="Corsiva" w:eastAsia="Corsiva" w:hAnsi="Corsiva" w:cs="Corsiva"/>
          <w:color w:val="14C9DC"/>
          <w:sz w:val="36"/>
          <w:szCs w:val="36"/>
        </w:rPr>
      </w:pPr>
    </w:p>
    <w:p w:rsidR="005144F6" w:rsidRDefault="001A66EA">
      <w:pPr>
        <w:numPr>
          <w:ilvl w:val="0"/>
          <w:numId w:val="11"/>
        </w:num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Алексеева А.С. и др. Организация питания детей в дошкольных учреждениях. М., 1990.</w:t>
      </w:r>
    </w:p>
    <w:p w:rsidR="005144F6" w:rsidRDefault="001A66EA">
      <w:pPr>
        <w:numPr>
          <w:ilvl w:val="0"/>
          <w:numId w:val="11"/>
        </w:num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Алямовская В. Г. Как воспитать здорового ребенка // Дошкольное воспитание. 1993. № П. С. 4—18, 62—74.</w:t>
      </w:r>
    </w:p>
    <w:p w:rsidR="005144F6" w:rsidRDefault="001A66EA">
      <w:pPr>
        <w:numPr>
          <w:ilvl w:val="0"/>
          <w:numId w:val="11"/>
        </w:numPr>
        <w:pBdr>
          <w:top w:val="nil"/>
          <w:left w:val="nil"/>
          <w:bottom w:val="nil"/>
          <w:right w:val="nil"/>
          <w:between w:val="nil"/>
        </w:pBdr>
        <w:shd w:val="clear" w:color="auto" w:fill="FFFFFF"/>
        <w:ind w:left="1134" w:right="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Ватутина ИД. Ребенок поступает в детский сад. М., 1983.</w:t>
      </w:r>
    </w:p>
    <w:p w:rsidR="005144F6" w:rsidRDefault="001A66EA">
      <w:pPr>
        <w:numPr>
          <w:ilvl w:val="0"/>
          <w:numId w:val="11"/>
        </w:num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Глазырина Л.Д., Овсянкин В.А. Методика физического воспитания детей дошкольного возраста. М., 1999. С. 4—19.</w:t>
      </w:r>
    </w:p>
    <w:p w:rsidR="005144F6" w:rsidRDefault="001A66EA">
      <w:pPr>
        <w:numPr>
          <w:ilvl w:val="0"/>
          <w:numId w:val="11"/>
        </w:num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Горбунова  В.В. / Организация летне-оздоровительной кампании в детском саду, Москва.,  Обруч.2015</w:t>
      </w:r>
    </w:p>
    <w:p w:rsidR="005144F6" w:rsidRDefault="001A66EA">
      <w:pPr>
        <w:numPr>
          <w:ilvl w:val="0"/>
          <w:numId w:val="11"/>
        </w:num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Детство. Программа развития и воспитания детей в детском саду. СПб., 1995.</w:t>
      </w:r>
    </w:p>
    <w:p w:rsidR="005144F6" w:rsidRDefault="001A66EA">
      <w:pPr>
        <w:numPr>
          <w:ilvl w:val="0"/>
          <w:numId w:val="11"/>
        </w:num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Дружинина Л. Питание ребенка в детском саду и дома // Дошкольное воспитание. 1998. № 6. С. 111—114.</w:t>
      </w:r>
    </w:p>
    <w:p w:rsidR="005144F6" w:rsidRDefault="001A66EA">
      <w:pPr>
        <w:numPr>
          <w:ilvl w:val="0"/>
          <w:numId w:val="11"/>
        </w:num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Интернет – сайт «Дошколенок» - </w:t>
      </w:r>
      <w:hyperlink r:id="rId20">
        <w:r>
          <w:rPr>
            <w:rFonts w:ascii="Times New Roman" w:eastAsia="Times New Roman" w:hAnsi="Times New Roman" w:cs="Times New Roman"/>
            <w:color w:val="000000"/>
            <w:sz w:val="24"/>
            <w:szCs w:val="24"/>
          </w:rPr>
          <w:t>http://dohcolonoc.ru/</w:t>
        </w:r>
      </w:hyperlink>
    </w:p>
    <w:p w:rsidR="005144F6" w:rsidRDefault="001A66EA">
      <w:pPr>
        <w:numPr>
          <w:ilvl w:val="0"/>
          <w:numId w:val="11"/>
        </w:num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Лагутина Н.Н.//Методист дошкольного образовательного учреждения»//выпуск 16, № 16/2015,. – 128с.</w:t>
      </w:r>
    </w:p>
    <w:p w:rsidR="005144F6" w:rsidRDefault="001A66EA">
      <w:pPr>
        <w:numPr>
          <w:ilvl w:val="0"/>
          <w:numId w:val="11"/>
        </w:num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Методические рекомендации по планированию работы дошкольной образовательной организации в период летней оздоровительной кампании // Под редакцией Савиной Ю.Е., Первоуральск, 2017 г.</w:t>
      </w:r>
    </w:p>
    <w:p w:rsidR="005144F6" w:rsidRDefault="001A66EA">
      <w:pPr>
        <w:numPr>
          <w:ilvl w:val="0"/>
          <w:numId w:val="11"/>
        </w:num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Полтавцева Н.В., Стожарова М.Ю./Приобщаем дошкольников к здоровому образу жизни </w:t>
      </w:r>
    </w:p>
    <w:p w:rsidR="005144F6" w:rsidRDefault="001A66EA">
      <w:pPr>
        <w:numPr>
          <w:ilvl w:val="0"/>
          <w:numId w:val="11"/>
        </w:num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Топоркова М./Экологическая тропа «Здоровье»</w:t>
      </w:r>
    </w:p>
    <w:p w:rsidR="005144F6" w:rsidRDefault="001A66EA">
      <w:pPr>
        <w:numPr>
          <w:ilvl w:val="0"/>
          <w:numId w:val="11"/>
        </w:num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Фролова Н.А. /Аспекты контрольно-аналитической деятельности методистов дошкольных образовательных учреждений</w:t>
      </w:r>
    </w:p>
    <w:p w:rsidR="005144F6" w:rsidRDefault="001A66EA">
      <w:pPr>
        <w:numPr>
          <w:ilvl w:val="0"/>
          <w:numId w:val="11"/>
        </w:numPr>
        <w:pBdr>
          <w:top w:val="nil"/>
          <w:left w:val="nil"/>
          <w:bottom w:val="nil"/>
          <w:right w:val="nil"/>
          <w:between w:val="nil"/>
        </w:pBdr>
        <w:shd w:val="clear" w:color="auto" w:fill="FFFFFF"/>
        <w:ind w:left="1134"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Шамрай С.Е. ,  Васильцова Т.В., Гладышева Н.Н. /Контроль в детском саду: планирование, анализ, практический инструментарий, изд. 2-е: Учитель, 2016.- 188с.</w:t>
      </w:r>
    </w:p>
    <w:p w:rsidR="005144F6" w:rsidRDefault="005144F6" w:rsidP="004174E7">
      <w:pPr>
        <w:pBdr>
          <w:top w:val="nil"/>
          <w:left w:val="nil"/>
          <w:bottom w:val="nil"/>
          <w:right w:val="nil"/>
          <w:between w:val="nil"/>
        </w:pBdr>
        <w:shd w:val="clear" w:color="auto" w:fill="FFFFFF"/>
        <w:ind w:right="849"/>
        <w:jc w:val="both"/>
        <w:rPr>
          <w:color w:val="000000"/>
          <w:sz w:val="22"/>
          <w:szCs w:val="22"/>
        </w:rPr>
      </w:pPr>
      <w:bookmarkStart w:id="2" w:name="_30j0zll" w:colFirst="0" w:colLast="0"/>
      <w:bookmarkEnd w:id="2"/>
    </w:p>
    <w:sectPr w:rsidR="005144F6">
      <w:pgSz w:w="11906" w:h="16838"/>
      <w:pgMar w:top="0" w:right="0" w:bottom="0" w:left="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40" w:rsidRDefault="003E3540">
      <w:r>
        <w:separator/>
      </w:r>
    </w:p>
  </w:endnote>
  <w:endnote w:type="continuationSeparator" w:id="0">
    <w:p w:rsidR="003E3540" w:rsidRDefault="003E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siva">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2C" w:rsidRDefault="00807D2C">
    <w:pPr>
      <w:pBdr>
        <w:top w:val="nil"/>
        <w:left w:val="nil"/>
        <w:bottom w:val="nil"/>
        <w:right w:val="nil"/>
        <w:between w:val="nil"/>
      </w:pBdr>
      <w:tabs>
        <w:tab w:val="center" w:pos="4677"/>
        <w:tab w:val="right" w:pos="9355"/>
      </w:tabs>
      <w:spacing w:before="200" w:after="200" w:line="276" w:lineRule="auto"/>
      <w:jc w:val="center"/>
      <w:rPr>
        <w:color w:val="000000"/>
      </w:rPr>
    </w:pPr>
    <w:r>
      <w:rPr>
        <w:color w:val="000000"/>
      </w:rPr>
      <w:fldChar w:fldCharType="begin"/>
    </w:r>
    <w:r>
      <w:rPr>
        <w:color w:val="000000"/>
      </w:rPr>
      <w:instrText>PAGE</w:instrText>
    </w:r>
    <w:r>
      <w:rPr>
        <w:color w:val="000000"/>
      </w:rPr>
      <w:fldChar w:fldCharType="separate"/>
    </w:r>
    <w:r w:rsidR="00772F7D">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40" w:rsidRDefault="003E3540">
      <w:r>
        <w:separator/>
      </w:r>
    </w:p>
  </w:footnote>
  <w:footnote w:type="continuationSeparator" w:id="0">
    <w:p w:rsidR="003E3540" w:rsidRDefault="003E3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2C" w:rsidRDefault="00807D2C">
    <w:pPr>
      <w:pBdr>
        <w:top w:val="nil"/>
        <w:left w:val="nil"/>
        <w:bottom w:val="nil"/>
        <w:right w:val="nil"/>
        <w:between w:val="nil"/>
      </w:pBdr>
      <w:tabs>
        <w:tab w:val="center" w:pos="4677"/>
        <w:tab w:val="right" w:pos="9355"/>
      </w:tabs>
      <w:spacing w:before="200" w:after="200" w:line="276"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2C" w:rsidRDefault="00807D2C" w:rsidP="00D47E9D">
    <w:pPr>
      <w:pBdr>
        <w:top w:val="nil"/>
        <w:left w:val="nil"/>
        <w:bottom w:val="nil"/>
        <w:right w:val="nil"/>
        <w:between w:val="nil"/>
      </w:pBdr>
      <w:tabs>
        <w:tab w:val="left" w:pos="2805"/>
      </w:tabs>
      <w:spacing w:before="200" w:after="200" w:line="276"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2C" w:rsidRDefault="00807D2C">
    <w:pPr>
      <w:pBdr>
        <w:top w:val="nil"/>
        <w:left w:val="nil"/>
        <w:bottom w:val="nil"/>
        <w:right w:val="nil"/>
        <w:between w:val="nil"/>
      </w:pBdr>
      <w:tabs>
        <w:tab w:val="center" w:pos="4677"/>
        <w:tab w:val="right" w:pos="9355"/>
      </w:tabs>
      <w:spacing w:before="200" w:after="200" w:line="276"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C22"/>
    <w:multiLevelType w:val="multilevel"/>
    <w:tmpl w:val="1E482E08"/>
    <w:lvl w:ilvl="0">
      <w:start w:val="1"/>
      <w:numFmt w:val="bullet"/>
      <w:lvlText w:val="✔"/>
      <w:lvlJc w:val="left"/>
      <w:pPr>
        <w:ind w:left="360" w:hanging="360"/>
      </w:pPr>
      <w:rPr>
        <w:rFonts w:ascii="Noto Sans Symbols" w:eastAsia="Noto Sans Symbols" w:hAnsi="Noto Sans Symbols" w:cs="Noto Sans Symbols"/>
        <w:b/>
        <w:i/>
        <w:smallCaps/>
        <w:strike w:val="0"/>
        <w:color w:val="76923C" w:themeColor="accent3" w:themeShade="BF"/>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BBB2E60"/>
    <w:multiLevelType w:val="multilevel"/>
    <w:tmpl w:val="5BB0D7F2"/>
    <w:lvl w:ilvl="0">
      <w:start w:val="1"/>
      <w:numFmt w:val="bullet"/>
      <w:lvlText w:val="✔"/>
      <w:lvlJc w:val="left"/>
      <w:pPr>
        <w:ind w:left="720" w:hanging="360"/>
      </w:pPr>
      <w:rPr>
        <w:rFonts w:ascii="Noto Sans Symbols" w:eastAsia="Noto Sans Symbols" w:hAnsi="Noto Sans Symbols" w:cs="Noto Sans Symbols"/>
        <w:b/>
        <w:i/>
        <w:smallCaps/>
        <w:strike w:val="0"/>
        <w:color w:val="76923C" w:themeColor="accent3" w:themeShade="BF"/>
        <w:sz w:val="24"/>
        <w:szCs w:val="24"/>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0D744D79"/>
    <w:multiLevelType w:val="multilevel"/>
    <w:tmpl w:val="E44CDEDA"/>
    <w:lvl w:ilvl="0">
      <w:start w:val="1"/>
      <w:numFmt w:val="bullet"/>
      <w:lvlText w:val="✔"/>
      <w:lvlJc w:val="left"/>
      <w:pPr>
        <w:ind w:left="360" w:hanging="360"/>
      </w:pPr>
      <w:rPr>
        <w:rFonts w:ascii="Noto Sans Symbols" w:eastAsia="Noto Sans Symbols" w:hAnsi="Noto Sans Symbols" w:cs="Noto Sans Symbols"/>
        <w:b/>
        <w:i/>
        <w:smallCaps/>
        <w:strike w:val="0"/>
        <w:color w:val="007434"/>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BAD748E"/>
    <w:multiLevelType w:val="multilevel"/>
    <w:tmpl w:val="8362E24E"/>
    <w:lvl w:ilvl="0">
      <w:start w:val="1"/>
      <w:numFmt w:val="decimal"/>
      <w:lvlText w:val="%1."/>
      <w:lvlJc w:val="left"/>
      <w:pPr>
        <w:ind w:left="1440" w:hanging="360"/>
      </w:pPr>
      <w:rPr>
        <w:b/>
        <w:color w:val="4F6228"/>
        <w:vertAlign w:val="baseline"/>
      </w:rPr>
    </w:lvl>
    <w:lvl w:ilvl="1">
      <w:start w:val="1"/>
      <w:numFmt w:val="decimal"/>
      <w:lvlText w:val="%1.%2."/>
      <w:lvlJc w:val="left"/>
      <w:pPr>
        <w:ind w:left="2160" w:hanging="720"/>
      </w:pPr>
      <w:rPr>
        <w:b/>
        <w:color w:val="76923C"/>
        <w:vertAlign w:val="baseline"/>
      </w:rPr>
    </w:lvl>
    <w:lvl w:ilvl="2">
      <w:start w:val="1"/>
      <w:numFmt w:val="decimal"/>
      <w:lvlText w:val="%1.%2.%3."/>
      <w:lvlJc w:val="left"/>
      <w:pPr>
        <w:ind w:left="2880" w:hanging="1080"/>
      </w:pPr>
      <w:rPr>
        <w:vertAlign w:val="baseline"/>
      </w:rPr>
    </w:lvl>
    <w:lvl w:ilvl="3">
      <w:start w:val="1"/>
      <w:numFmt w:val="decimal"/>
      <w:lvlText w:val="%1.%2.%3.%4."/>
      <w:lvlJc w:val="left"/>
      <w:pPr>
        <w:ind w:left="3600" w:hanging="1440"/>
      </w:pPr>
      <w:rPr>
        <w:vertAlign w:val="baseline"/>
      </w:rPr>
    </w:lvl>
    <w:lvl w:ilvl="4">
      <w:start w:val="1"/>
      <w:numFmt w:val="decimal"/>
      <w:lvlText w:val="%1.%2.%3.%4.%5."/>
      <w:lvlJc w:val="left"/>
      <w:pPr>
        <w:ind w:left="4320" w:hanging="1800"/>
      </w:pPr>
      <w:rPr>
        <w:vertAlign w:val="baseline"/>
      </w:rPr>
    </w:lvl>
    <w:lvl w:ilvl="5">
      <w:start w:val="1"/>
      <w:numFmt w:val="decimal"/>
      <w:lvlText w:val="%1.%2.%3.%4.%5.%6."/>
      <w:lvlJc w:val="left"/>
      <w:pPr>
        <w:ind w:left="5040" w:hanging="2160"/>
      </w:pPr>
      <w:rPr>
        <w:vertAlign w:val="baseline"/>
      </w:rPr>
    </w:lvl>
    <w:lvl w:ilvl="6">
      <w:start w:val="1"/>
      <w:numFmt w:val="decimal"/>
      <w:lvlText w:val="%1.%2.%3.%4.%5.%6.%7."/>
      <w:lvlJc w:val="left"/>
      <w:pPr>
        <w:ind w:left="5760" w:hanging="2520"/>
      </w:pPr>
      <w:rPr>
        <w:vertAlign w:val="baseline"/>
      </w:rPr>
    </w:lvl>
    <w:lvl w:ilvl="7">
      <w:start w:val="1"/>
      <w:numFmt w:val="decimal"/>
      <w:lvlText w:val="%1.%2.%3.%4.%5.%6.%7.%8."/>
      <w:lvlJc w:val="left"/>
      <w:pPr>
        <w:ind w:left="6480" w:hanging="2880"/>
      </w:pPr>
      <w:rPr>
        <w:vertAlign w:val="baseline"/>
      </w:rPr>
    </w:lvl>
    <w:lvl w:ilvl="8">
      <w:start w:val="1"/>
      <w:numFmt w:val="decimal"/>
      <w:lvlText w:val="%1.%2.%3.%4.%5.%6.%7.%8.%9."/>
      <w:lvlJc w:val="left"/>
      <w:pPr>
        <w:ind w:left="7200" w:hanging="3240"/>
      </w:pPr>
      <w:rPr>
        <w:vertAlign w:val="baseline"/>
      </w:rPr>
    </w:lvl>
  </w:abstractNum>
  <w:abstractNum w:abstractNumId="4">
    <w:nsid w:val="1D1678C8"/>
    <w:multiLevelType w:val="multilevel"/>
    <w:tmpl w:val="2F3A4506"/>
    <w:lvl w:ilvl="0">
      <w:start w:val="1"/>
      <w:numFmt w:val="bullet"/>
      <w:lvlText w:val="✔"/>
      <w:lvlJc w:val="left"/>
      <w:pPr>
        <w:ind w:left="720" w:hanging="360"/>
      </w:pPr>
      <w:rPr>
        <w:rFonts w:ascii="Noto Sans Symbols" w:eastAsia="Noto Sans Symbols" w:hAnsi="Noto Sans Symbols" w:cs="Noto Sans Symbols"/>
        <w:b/>
        <w:i/>
        <w:smallCaps/>
        <w:strike w:val="0"/>
        <w:color w:val="76923C" w:themeColor="accent3" w:themeShade="BF"/>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E6422E9"/>
    <w:multiLevelType w:val="multilevel"/>
    <w:tmpl w:val="BEBE0CEC"/>
    <w:lvl w:ilvl="0">
      <w:start w:val="1"/>
      <w:numFmt w:val="bullet"/>
      <w:lvlText w:val="✔"/>
      <w:lvlJc w:val="left"/>
      <w:pPr>
        <w:ind w:left="1426" w:hanging="360"/>
      </w:pPr>
      <w:rPr>
        <w:rFonts w:ascii="Noto Sans Symbols" w:eastAsia="Noto Sans Symbols" w:hAnsi="Noto Sans Symbols" w:cs="Noto Sans Symbols"/>
        <w:b/>
        <w:i/>
        <w:smallCaps/>
        <w:strike w:val="0"/>
        <w:color w:val="76923C" w:themeColor="accent3" w:themeShade="BF"/>
        <w:sz w:val="24"/>
        <w:szCs w:val="24"/>
        <w:u w:val="none"/>
        <w:vertAlign w:val="baseline"/>
      </w:rPr>
    </w:lvl>
    <w:lvl w:ilvl="1">
      <w:start w:val="1"/>
      <w:numFmt w:val="bullet"/>
      <w:lvlText w:val="o"/>
      <w:lvlJc w:val="left"/>
      <w:pPr>
        <w:ind w:left="2146" w:hanging="360"/>
      </w:pPr>
      <w:rPr>
        <w:rFonts w:ascii="Courier New" w:eastAsia="Courier New" w:hAnsi="Courier New" w:cs="Courier New"/>
      </w:rPr>
    </w:lvl>
    <w:lvl w:ilvl="2">
      <w:start w:val="1"/>
      <w:numFmt w:val="bullet"/>
      <w:lvlText w:val="▪"/>
      <w:lvlJc w:val="left"/>
      <w:pPr>
        <w:ind w:left="2866" w:hanging="360"/>
      </w:pPr>
      <w:rPr>
        <w:rFonts w:ascii="Noto Sans Symbols" w:eastAsia="Noto Sans Symbols" w:hAnsi="Noto Sans Symbols" w:cs="Noto Sans Symbols"/>
      </w:rPr>
    </w:lvl>
    <w:lvl w:ilvl="3">
      <w:start w:val="1"/>
      <w:numFmt w:val="bullet"/>
      <w:lvlText w:val="●"/>
      <w:lvlJc w:val="left"/>
      <w:pPr>
        <w:ind w:left="3586" w:hanging="360"/>
      </w:pPr>
      <w:rPr>
        <w:rFonts w:ascii="Noto Sans Symbols" w:eastAsia="Noto Sans Symbols" w:hAnsi="Noto Sans Symbols" w:cs="Noto Sans Symbols"/>
      </w:rPr>
    </w:lvl>
    <w:lvl w:ilvl="4">
      <w:start w:val="1"/>
      <w:numFmt w:val="bullet"/>
      <w:lvlText w:val="o"/>
      <w:lvlJc w:val="left"/>
      <w:pPr>
        <w:ind w:left="4306" w:hanging="360"/>
      </w:pPr>
      <w:rPr>
        <w:rFonts w:ascii="Courier New" w:eastAsia="Courier New" w:hAnsi="Courier New" w:cs="Courier New"/>
      </w:rPr>
    </w:lvl>
    <w:lvl w:ilvl="5">
      <w:start w:val="1"/>
      <w:numFmt w:val="bullet"/>
      <w:lvlText w:val="▪"/>
      <w:lvlJc w:val="left"/>
      <w:pPr>
        <w:ind w:left="5026" w:hanging="360"/>
      </w:pPr>
      <w:rPr>
        <w:rFonts w:ascii="Noto Sans Symbols" w:eastAsia="Noto Sans Symbols" w:hAnsi="Noto Sans Symbols" w:cs="Noto Sans Symbols"/>
      </w:rPr>
    </w:lvl>
    <w:lvl w:ilvl="6">
      <w:start w:val="1"/>
      <w:numFmt w:val="bullet"/>
      <w:lvlText w:val="●"/>
      <w:lvlJc w:val="left"/>
      <w:pPr>
        <w:ind w:left="5746" w:hanging="360"/>
      </w:pPr>
      <w:rPr>
        <w:rFonts w:ascii="Noto Sans Symbols" w:eastAsia="Noto Sans Symbols" w:hAnsi="Noto Sans Symbols" w:cs="Noto Sans Symbols"/>
      </w:rPr>
    </w:lvl>
    <w:lvl w:ilvl="7">
      <w:start w:val="1"/>
      <w:numFmt w:val="bullet"/>
      <w:lvlText w:val="o"/>
      <w:lvlJc w:val="left"/>
      <w:pPr>
        <w:ind w:left="6466" w:hanging="360"/>
      </w:pPr>
      <w:rPr>
        <w:rFonts w:ascii="Courier New" w:eastAsia="Courier New" w:hAnsi="Courier New" w:cs="Courier New"/>
      </w:rPr>
    </w:lvl>
    <w:lvl w:ilvl="8">
      <w:start w:val="1"/>
      <w:numFmt w:val="bullet"/>
      <w:lvlText w:val="▪"/>
      <w:lvlJc w:val="left"/>
      <w:pPr>
        <w:ind w:left="7186" w:hanging="360"/>
      </w:pPr>
      <w:rPr>
        <w:rFonts w:ascii="Noto Sans Symbols" w:eastAsia="Noto Sans Symbols" w:hAnsi="Noto Sans Symbols" w:cs="Noto Sans Symbols"/>
      </w:rPr>
    </w:lvl>
  </w:abstractNum>
  <w:abstractNum w:abstractNumId="6">
    <w:nsid w:val="203E21D9"/>
    <w:multiLevelType w:val="multilevel"/>
    <w:tmpl w:val="868069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0686226"/>
    <w:multiLevelType w:val="multilevel"/>
    <w:tmpl w:val="D528E3D8"/>
    <w:lvl w:ilvl="0">
      <w:start w:val="1"/>
      <w:numFmt w:val="bullet"/>
      <w:lvlText w:val="✔"/>
      <w:lvlJc w:val="left"/>
      <w:pPr>
        <w:ind w:left="360" w:hanging="360"/>
      </w:pPr>
      <w:rPr>
        <w:rFonts w:ascii="Noto Sans Symbols" w:eastAsia="Noto Sans Symbols" w:hAnsi="Noto Sans Symbols" w:cs="Noto Sans Symbols"/>
        <w:b/>
        <w:i/>
        <w:smallCaps/>
        <w:strike w:val="0"/>
        <w:color w:val="76923C" w:themeColor="accent3" w:themeShade="BF"/>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210B5EB2"/>
    <w:multiLevelType w:val="multilevel"/>
    <w:tmpl w:val="4E66378E"/>
    <w:lvl w:ilvl="0">
      <w:start w:val="1"/>
      <w:numFmt w:val="bullet"/>
      <w:lvlText w:val="✔"/>
      <w:lvlJc w:val="left"/>
      <w:pPr>
        <w:ind w:left="360" w:hanging="360"/>
      </w:pPr>
      <w:rPr>
        <w:rFonts w:ascii="Noto Sans Symbols" w:eastAsia="Noto Sans Symbols" w:hAnsi="Noto Sans Symbols" w:cs="Noto Sans Symbols"/>
        <w:b/>
        <w:i/>
        <w:smallCaps/>
        <w:strike w:val="0"/>
        <w:color w:val="76923C"/>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21FF6D47"/>
    <w:multiLevelType w:val="multilevel"/>
    <w:tmpl w:val="3904AB3C"/>
    <w:lvl w:ilvl="0">
      <w:start w:val="1"/>
      <w:numFmt w:val="decimal"/>
      <w:lvlText w:val="%1."/>
      <w:lvlJc w:val="left"/>
      <w:pPr>
        <w:ind w:left="720"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22C17AD"/>
    <w:multiLevelType w:val="multilevel"/>
    <w:tmpl w:val="01E60C8A"/>
    <w:lvl w:ilvl="0">
      <w:start w:val="1"/>
      <w:numFmt w:val="bullet"/>
      <w:lvlText w:val="✔"/>
      <w:lvlJc w:val="left"/>
      <w:pPr>
        <w:ind w:left="720" w:hanging="360"/>
      </w:pPr>
      <w:rPr>
        <w:rFonts w:ascii="Noto Sans Symbols" w:eastAsia="Noto Sans Symbols" w:hAnsi="Noto Sans Symbols" w:cs="Noto Sans Symbols"/>
        <w:b/>
        <w:i/>
        <w:smallCaps/>
        <w:strike w:val="0"/>
        <w:color w:val="76923C"/>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25840E5"/>
    <w:multiLevelType w:val="multilevel"/>
    <w:tmpl w:val="91387814"/>
    <w:lvl w:ilvl="0">
      <w:start w:val="1"/>
      <w:numFmt w:val="bullet"/>
      <w:lvlText w:val="✔"/>
      <w:lvlJc w:val="left"/>
      <w:pPr>
        <w:ind w:left="360" w:hanging="360"/>
      </w:pPr>
      <w:rPr>
        <w:rFonts w:ascii="Noto Sans Symbols" w:eastAsia="Noto Sans Symbols" w:hAnsi="Noto Sans Symbols" w:cs="Noto Sans Symbols"/>
        <w:b/>
        <w:i/>
        <w:smallCaps/>
        <w:strike w:val="0"/>
        <w:color w:val="007434"/>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5D22E9C"/>
    <w:multiLevelType w:val="multilevel"/>
    <w:tmpl w:val="3926D120"/>
    <w:lvl w:ilvl="0">
      <w:start w:val="1"/>
      <w:numFmt w:val="bullet"/>
      <w:lvlText w:val="✔"/>
      <w:lvlJc w:val="left"/>
      <w:pPr>
        <w:ind w:left="360" w:hanging="360"/>
      </w:pPr>
      <w:rPr>
        <w:rFonts w:ascii="Noto Sans Symbols" w:eastAsia="Noto Sans Symbols" w:hAnsi="Noto Sans Symbols" w:cs="Noto Sans Symbols"/>
        <w:b/>
        <w:i/>
        <w:smallCaps/>
        <w:strike w:val="0"/>
        <w:color w:val="76923C" w:themeColor="accent3" w:themeShade="BF"/>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34ED35BE"/>
    <w:multiLevelType w:val="multilevel"/>
    <w:tmpl w:val="E9C830F8"/>
    <w:lvl w:ilvl="0">
      <w:start w:val="1"/>
      <w:numFmt w:val="bullet"/>
      <w:lvlText w:val="✔"/>
      <w:lvlJc w:val="left"/>
      <w:pPr>
        <w:ind w:left="360" w:hanging="360"/>
      </w:pPr>
      <w:rPr>
        <w:rFonts w:ascii="Noto Sans Symbols" w:eastAsia="Noto Sans Symbols" w:hAnsi="Noto Sans Symbols" w:cs="Noto Sans Symbols"/>
        <w:b/>
        <w:i/>
        <w:smallCaps/>
        <w:strike w:val="0"/>
        <w:color w:val="007434"/>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39E955BD"/>
    <w:multiLevelType w:val="multilevel"/>
    <w:tmpl w:val="E6246F18"/>
    <w:lvl w:ilvl="0">
      <w:start w:val="1"/>
      <w:numFmt w:val="bullet"/>
      <w:lvlText w:val="✔"/>
      <w:lvlJc w:val="left"/>
      <w:pPr>
        <w:ind w:left="720" w:hanging="360"/>
      </w:pPr>
      <w:rPr>
        <w:rFonts w:ascii="Noto Sans Symbols" w:eastAsia="Noto Sans Symbols" w:hAnsi="Noto Sans Symbols" w:cs="Noto Sans Symbols"/>
        <w:b/>
        <w:i/>
        <w:smallCaps/>
        <w:strike w:val="0"/>
        <w:color w:val="76923C"/>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B21106E"/>
    <w:multiLevelType w:val="multilevel"/>
    <w:tmpl w:val="EBCA309C"/>
    <w:lvl w:ilvl="0">
      <w:start w:val="1"/>
      <w:numFmt w:val="bullet"/>
      <w:lvlText w:val="✔"/>
      <w:lvlJc w:val="left"/>
      <w:pPr>
        <w:ind w:left="360" w:hanging="360"/>
      </w:pPr>
      <w:rPr>
        <w:rFonts w:ascii="Noto Sans Symbols" w:eastAsia="Noto Sans Symbols" w:hAnsi="Noto Sans Symbols" w:cs="Noto Sans Symbols"/>
        <w:b/>
        <w:i/>
        <w:smallCaps/>
        <w:strike w:val="0"/>
        <w:color w:val="00B050"/>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3C81702B"/>
    <w:multiLevelType w:val="multilevel"/>
    <w:tmpl w:val="BE4634CA"/>
    <w:lvl w:ilvl="0">
      <w:start w:val="1"/>
      <w:numFmt w:val="bullet"/>
      <w:lvlText w:val="✔"/>
      <w:lvlJc w:val="left"/>
      <w:pPr>
        <w:ind w:left="720" w:hanging="360"/>
      </w:pPr>
      <w:rPr>
        <w:rFonts w:ascii="Noto Sans Symbols" w:eastAsia="Noto Sans Symbols" w:hAnsi="Noto Sans Symbols" w:cs="Noto Sans Symbols"/>
        <w:b/>
        <w:i/>
        <w:smallCaps/>
        <w:strike w:val="0"/>
        <w:color w:val="76923C" w:themeColor="accent3" w:themeShade="BF"/>
        <w:sz w:val="24"/>
        <w:szCs w:val="24"/>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nsid w:val="3D7E407D"/>
    <w:multiLevelType w:val="multilevel"/>
    <w:tmpl w:val="805CB682"/>
    <w:lvl w:ilvl="0">
      <w:start w:val="1"/>
      <w:numFmt w:val="bullet"/>
      <w:lvlText w:val="✔"/>
      <w:lvlJc w:val="left"/>
      <w:pPr>
        <w:ind w:left="720" w:hanging="360"/>
      </w:pPr>
      <w:rPr>
        <w:rFonts w:ascii="Noto Sans Symbols" w:eastAsia="Noto Sans Symbols" w:hAnsi="Noto Sans Symbols" w:cs="Noto Sans Symbols"/>
        <w:color w:val="38761D"/>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EC846FB"/>
    <w:multiLevelType w:val="multilevel"/>
    <w:tmpl w:val="8C58865C"/>
    <w:lvl w:ilvl="0">
      <w:start w:val="1"/>
      <w:numFmt w:val="bullet"/>
      <w:lvlText w:val="✔"/>
      <w:lvlJc w:val="left"/>
      <w:pPr>
        <w:ind w:left="1242" w:hanging="360"/>
      </w:pPr>
      <w:rPr>
        <w:rFonts w:ascii="Noto Sans Symbols" w:eastAsia="Noto Sans Symbols" w:hAnsi="Noto Sans Symbols" w:cs="Noto Sans Symbols"/>
        <w:b/>
        <w:i/>
        <w:smallCaps/>
        <w:strike w:val="0"/>
        <w:color w:val="007434"/>
        <w:sz w:val="24"/>
        <w:szCs w:val="24"/>
        <w:u w:val="none"/>
        <w:vertAlign w:val="baseline"/>
      </w:rPr>
    </w:lvl>
    <w:lvl w:ilvl="1">
      <w:start w:val="1"/>
      <w:numFmt w:val="bullet"/>
      <w:lvlText w:val="o"/>
      <w:lvlJc w:val="left"/>
      <w:pPr>
        <w:ind w:left="1962" w:hanging="360"/>
      </w:pPr>
      <w:rPr>
        <w:rFonts w:ascii="Courier New" w:eastAsia="Courier New" w:hAnsi="Courier New" w:cs="Courier New"/>
      </w:rPr>
    </w:lvl>
    <w:lvl w:ilvl="2">
      <w:start w:val="1"/>
      <w:numFmt w:val="bullet"/>
      <w:lvlText w:val="▪"/>
      <w:lvlJc w:val="left"/>
      <w:pPr>
        <w:ind w:left="2682" w:hanging="360"/>
      </w:pPr>
      <w:rPr>
        <w:rFonts w:ascii="Noto Sans Symbols" w:eastAsia="Noto Sans Symbols" w:hAnsi="Noto Sans Symbols" w:cs="Noto Sans Symbols"/>
      </w:rPr>
    </w:lvl>
    <w:lvl w:ilvl="3">
      <w:start w:val="1"/>
      <w:numFmt w:val="bullet"/>
      <w:lvlText w:val="●"/>
      <w:lvlJc w:val="left"/>
      <w:pPr>
        <w:ind w:left="3402" w:hanging="360"/>
      </w:pPr>
      <w:rPr>
        <w:rFonts w:ascii="Noto Sans Symbols" w:eastAsia="Noto Sans Symbols" w:hAnsi="Noto Sans Symbols" w:cs="Noto Sans Symbols"/>
      </w:rPr>
    </w:lvl>
    <w:lvl w:ilvl="4">
      <w:start w:val="1"/>
      <w:numFmt w:val="bullet"/>
      <w:lvlText w:val="o"/>
      <w:lvlJc w:val="left"/>
      <w:pPr>
        <w:ind w:left="4122" w:hanging="360"/>
      </w:pPr>
      <w:rPr>
        <w:rFonts w:ascii="Courier New" w:eastAsia="Courier New" w:hAnsi="Courier New" w:cs="Courier New"/>
      </w:rPr>
    </w:lvl>
    <w:lvl w:ilvl="5">
      <w:start w:val="1"/>
      <w:numFmt w:val="bullet"/>
      <w:lvlText w:val="▪"/>
      <w:lvlJc w:val="left"/>
      <w:pPr>
        <w:ind w:left="4842" w:hanging="360"/>
      </w:pPr>
      <w:rPr>
        <w:rFonts w:ascii="Noto Sans Symbols" w:eastAsia="Noto Sans Symbols" w:hAnsi="Noto Sans Symbols" w:cs="Noto Sans Symbols"/>
      </w:rPr>
    </w:lvl>
    <w:lvl w:ilvl="6">
      <w:start w:val="1"/>
      <w:numFmt w:val="bullet"/>
      <w:lvlText w:val="●"/>
      <w:lvlJc w:val="left"/>
      <w:pPr>
        <w:ind w:left="5562" w:hanging="360"/>
      </w:pPr>
      <w:rPr>
        <w:rFonts w:ascii="Noto Sans Symbols" w:eastAsia="Noto Sans Symbols" w:hAnsi="Noto Sans Symbols" w:cs="Noto Sans Symbols"/>
      </w:rPr>
    </w:lvl>
    <w:lvl w:ilvl="7">
      <w:start w:val="1"/>
      <w:numFmt w:val="bullet"/>
      <w:lvlText w:val="o"/>
      <w:lvlJc w:val="left"/>
      <w:pPr>
        <w:ind w:left="6282" w:hanging="360"/>
      </w:pPr>
      <w:rPr>
        <w:rFonts w:ascii="Courier New" w:eastAsia="Courier New" w:hAnsi="Courier New" w:cs="Courier New"/>
      </w:rPr>
    </w:lvl>
    <w:lvl w:ilvl="8">
      <w:start w:val="1"/>
      <w:numFmt w:val="bullet"/>
      <w:lvlText w:val="▪"/>
      <w:lvlJc w:val="left"/>
      <w:pPr>
        <w:ind w:left="7002" w:hanging="360"/>
      </w:pPr>
      <w:rPr>
        <w:rFonts w:ascii="Noto Sans Symbols" w:eastAsia="Noto Sans Symbols" w:hAnsi="Noto Sans Symbols" w:cs="Noto Sans Symbols"/>
      </w:rPr>
    </w:lvl>
  </w:abstractNum>
  <w:abstractNum w:abstractNumId="19">
    <w:nsid w:val="460864E3"/>
    <w:multiLevelType w:val="multilevel"/>
    <w:tmpl w:val="5E600866"/>
    <w:lvl w:ilvl="0">
      <w:start w:val="1"/>
      <w:numFmt w:val="bullet"/>
      <w:lvlText w:val="✔"/>
      <w:lvlJc w:val="left"/>
      <w:pPr>
        <w:ind w:left="720" w:hanging="360"/>
      </w:pPr>
      <w:rPr>
        <w:rFonts w:ascii="Noto Sans Symbols" w:eastAsia="Noto Sans Symbols" w:hAnsi="Noto Sans Symbols" w:cs="Noto Sans Symbols"/>
        <w:b/>
        <w:i/>
        <w:smallCaps/>
        <w:strike w:val="0"/>
        <w:color w:val="4F6228"/>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CDE2DF6"/>
    <w:multiLevelType w:val="multilevel"/>
    <w:tmpl w:val="C4F0C800"/>
    <w:lvl w:ilvl="0">
      <w:start w:val="1"/>
      <w:numFmt w:val="bullet"/>
      <w:lvlText w:val="✔"/>
      <w:lvlJc w:val="left"/>
      <w:pPr>
        <w:ind w:left="360" w:hanging="360"/>
      </w:pPr>
      <w:rPr>
        <w:rFonts w:ascii="Noto Sans Symbols" w:eastAsia="Noto Sans Symbols" w:hAnsi="Noto Sans Symbols" w:cs="Noto Sans Symbols"/>
        <w:b/>
        <w:i/>
        <w:smallCaps/>
        <w:strike w:val="0"/>
        <w:color w:val="76923C"/>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4D451332"/>
    <w:multiLevelType w:val="multilevel"/>
    <w:tmpl w:val="7F74E47A"/>
    <w:lvl w:ilvl="0">
      <w:start w:val="1"/>
      <w:numFmt w:val="bullet"/>
      <w:lvlText w:val="✔"/>
      <w:lvlJc w:val="left"/>
      <w:pPr>
        <w:ind w:left="720" w:hanging="360"/>
      </w:pPr>
      <w:rPr>
        <w:rFonts w:ascii="Noto Sans Symbols" w:eastAsia="Noto Sans Symbols" w:hAnsi="Noto Sans Symbols" w:cs="Noto Sans Symbols"/>
        <w:b/>
        <w:i/>
        <w:smallCaps/>
        <w:strike w:val="0"/>
        <w:color w:val="76923C" w:themeColor="accent3" w:themeShade="BF"/>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4FAB12CC"/>
    <w:multiLevelType w:val="multilevel"/>
    <w:tmpl w:val="A28078AA"/>
    <w:lvl w:ilvl="0">
      <w:start w:val="1"/>
      <w:numFmt w:val="bullet"/>
      <w:lvlText w:val="✔"/>
      <w:lvlJc w:val="left"/>
      <w:pPr>
        <w:ind w:left="720" w:hanging="360"/>
      </w:pPr>
      <w:rPr>
        <w:rFonts w:ascii="Noto Sans Symbols" w:eastAsia="Noto Sans Symbols" w:hAnsi="Noto Sans Symbols" w:cs="Noto Sans Symbols"/>
        <w:color w:val="00743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529153E5"/>
    <w:multiLevelType w:val="multilevel"/>
    <w:tmpl w:val="781C4230"/>
    <w:lvl w:ilvl="0">
      <w:start w:val="1"/>
      <w:numFmt w:val="bullet"/>
      <w:lvlText w:val="✔"/>
      <w:lvlJc w:val="left"/>
      <w:pPr>
        <w:ind w:left="1242" w:hanging="360"/>
      </w:pPr>
      <w:rPr>
        <w:rFonts w:ascii="Noto Sans Symbols" w:eastAsia="Noto Sans Symbols" w:hAnsi="Noto Sans Symbols" w:cs="Noto Sans Symbols"/>
        <w:b/>
        <w:i/>
        <w:smallCaps/>
        <w:strike w:val="0"/>
        <w:color w:val="007434"/>
        <w:sz w:val="24"/>
        <w:szCs w:val="24"/>
        <w:u w:val="none"/>
        <w:vertAlign w:val="baseline"/>
      </w:rPr>
    </w:lvl>
    <w:lvl w:ilvl="1">
      <w:start w:val="1"/>
      <w:numFmt w:val="bullet"/>
      <w:lvlText w:val="o"/>
      <w:lvlJc w:val="left"/>
      <w:pPr>
        <w:ind w:left="1962" w:hanging="360"/>
      </w:pPr>
      <w:rPr>
        <w:rFonts w:ascii="Courier New" w:eastAsia="Courier New" w:hAnsi="Courier New" w:cs="Courier New"/>
      </w:rPr>
    </w:lvl>
    <w:lvl w:ilvl="2">
      <w:start w:val="1"/>
      <w:numFmt w:val="bullet"/>
      <w:lvlText w:val="▪"/>
      <w:lvlJc w:val="left"/>
      <w:pPr>
        <w:ind w:left="2682" w:hanging="360"/>
      </w:pPr>
      <w:rPr>
        <w:rFonts w:ascii="Noto Sans Symbols" w:eastAsia="Noto Sans Symbols" w:hAnsi="Noto Sans Symbols" w:cs="Noto Sans Symbols"/>
      </w:rPr>
    </w:lvl>
    <w:lvl w:ilvl="3">
      <w:start w:val="1"/>
      <w:numFmt w:val="bullet"/>
      <w:lvlText w:val="●"/>
      <w:lvlJc w:val="left"/>
      <w:pPr>
        <w:ind w:left="3402" w:hanging="360"/>
      </w:pPr>
      <w:rPr>
        <w:rFonts w:ascii="Noto Sans Symbols" w:eastAsia="Noto Sans Symbols" w:hAnsi="Noto Sans Symbols" w:cs="Noto Sans Symbols"/>
      </w:rPr>
    </w:lvl>
    <w:lvl w:ilvl="4">
      <w:start w:val="1"/>
      <w:numFmt w:val="bullet"/>
      <w:lvlText w:val="o"/>
      <w:lvlJc w:val="left"/>
      <w:pPr>
        <w:ind w:left="4122" w:hanging="360"/>
      </w:pPr>
      <w:rPr>
        <w:rFonts w:ascii="Courier New" w:eastAsia="Courier New" w:hAnsi="Courier New" w:cs="Courier New"/>
      </w:rPr>
    </w:lvl>
    <w:lvl w:ilvl="5">
      <w:start w:val="1"/>
      <w:numFmt w:val="bullet"/>
      <w:lvlText w:val="▪"/>
      <w:lvlJc w:val="left"/>
      <w:pPr>
        <w:ind w:left="4842" w:hanging="360"/>
      </w:pPr>
      <w:rPr>
        <w:rFonts w:ascii="Noto Sans Symbols" w:eastAsia="Noto Sans Symbols" w:hAnsi="Noto Sans Symbols" w:cs="Noto Sans Symbols"/>
      </w:rPr>
    </w:lvl>
    <w:lvl w:ilvl="6">
      <w:start w:val="1"/>
      <w:numFmt w:val="bullet"/>
      <w:lvlText w:val="●"/>
      <w:lvlJc w:val="left"/>
      <w:pPr>
        <w:ind w:left="5562" w:hanging="360"/>
      </w:pPr>
      <w:rPr>
        <w:rFonts w:ascii="Noto Sans Symbols" w:eastAsia="Noto Sans Symbols" w:hAnsi="Noto Sans Symbols" w:cs="Noto Sans Symbols"/>
      </w:rPr>
    </w:lvl>
    <w:lvl w:ilvl="7">
      <w:start w:val="1"/>
      <w:numFmt w:val="bullet"/>
      <w:lvlText w:val="o"/>
      <w:lvlJc w:val="left"/>
      <w:pPr>
        <w:ind w:left="6282" w:hanging="360"/>
      </w:pPr>
      <w:rPr>
        <w:rFonts w:ascii="Courier New" w:eastAsia="Courier New" w:hAnsi="Courier New" w:cs="Courier New"/>
      </w:rPr>
    </w:lvl>
    <w:lvl w:ilvl="8">
      <w:start w:val="1"/>
      <w:numFmt w:val="bullet"/>
      <w:lvlText w:val="▪"/>
      <w:lvlJc w:val="left"/>
      <w:pPr>
        <w:ind w:left="7002" w:hanging="360"/>
      </w:pPr>
      <w:rPr>
        <w:rFonts w:ascii="Noto Sans Symbols" w:eastAsia="Noto Sans Symbols" w:hAnsi="Noto Sans Symbols" w:cs="Noto Sans Symbols"/>
      </w:rPr>
    </w:lvl>
  </w:abstractNum>
  <w:abstractNum w:abstractNumId="24">
    <w:nsid w:val="543823BB"/>
    <w:multiLevelType w:val="multilevel"/>
    <w:tmpl w:val="FEE430E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nsid w:val="565B2334"/>
    <w:multiLevelType w:val="multilevel"/>
    <w:tmpl w:val="5240DE94"/>
    <w:lvl w:ilvl="0">
      <w:start w:val="1"/>
      <w:numFmt w:val="bullet"/>
      <w:lvlText w:val="✔"/>
      <w:lvlJc w:val="left"/>
      <w:pPr>
        <w:ind w:left="720" w:hanging="360"/>
      </w:pPr>
      <w:rPr>
        <w:rFonts w:ascii="Noto Sans Symbols" w:eastAsia="Noto Sans Symbols" w:hAnsi="Noto Sans Symbols" w:cs="Noto Sans Symbols"/>
        <w:b/>
        <w:i/>
        <w:smallCaps/>
        <w:strike w:val="0"/>
        <w:color w:val="76923C"/>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EF35272"/>
    <w:multiLevelType w:val="multilevel"/>
    <w:tmpl w:val="559E0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7DA715A"/>
    <w:multiLevelType w:val="multilevel"/>
    <w:tmpl w:val="A3A20B9C"/>
    <w:lvl w:ilvl="0">
      <w:start w:val="1"/>
      <w:numFmt w:val="bullet"/>
      <w:lvlText w:val="✔"/>
      <w:lvlJc w:val="left"/>
      <w:pPr>
        <w:ind w:left="360" w:hanging="360"/>
      </w:pPr>
      <w:rPr>
        <w:rFonts w:ascii="Noto Sans Symbols" w:eastAsia="Noto Sans Symbols" w:hAnsi="Noto Sans Symbols" w:cs="Noto Sans Symbols"/>
        <w:b/>
        <w:i/>
        <w:smallCaps/>
        <w:strike w:val="0"/>
        <w:color w:val="76923C" w:themeColor="accent3" w:themeShade="BF"/>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719B0995"/>
    <w:multiLevelType w:val="multilevel"/>
    <w:tmpl w:val="7592F07E"/>
    <w:lvl w:ilvl="0">
      <w:start w:val="1"/>
      <w:numFmt w:val="bullet"/>
      <w:lvlText w:val="✔"/>
      <w:lvlJc w:val="left"/>
      <w:pPr>
        <w:ind w:left="360" w:hanging="360"/>
      </w:pPr>
      <w:rPr>
        <w:rFonts w:ascii="Noto Sans Symbols" w:eastAsia="Noto Sans Symbols" w:hAnsi="Noto Sans Symbols" w:cs="Noto Sans Symbols"/>
        <w:b/>
        <w:i/>
        <w:smallCaps/>
        <w:strike w:val="0"/>
        <w:color w:val="76923C" w:themeColor="accent3" w:themeShade="BF"/>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nsid w:val="7BBB140C"/>
    <w:multiLevelType w:val="multilevel"/>
    <w:tmpl w:val="ABA8F24E"/>
    <w:lvl w:ilvl="0">
      <w:start w:val="1"/>
      <w:numFmt w:val="bullet"/>
      <w:lvlText w:val="✔"/>
      <w:lvlJc w:val="left"/>
      <w:pPr>
        <w:ind w:left="1242" w:hanging="360"/>
      </w:pPr>
      <w:rPr>
        <w:rFonts w:ascii="Noto Sans Symbols" w:eastAsia="Noto Sans Symbols" w:hAnsi="Noto Sans Symbols" w:cs="Noto Sans Symbols"/>
        <w:b/>
        <w:i/>
        <w:smallCaps/>
        <w:strike w:val="0"/>
        <w:color w:val="007434"/>
        <w:sz w:val="24"/>
        <w:szCs w:val="24"/>
        <w:u w:val="none"/>
        <w:vertAlign w:val="baseline"/>
      </w:rPr>
    </w:lvl>
    <w:lvl w:ilvl="1">
      <w:start w:val="1"/>
      <w:numFmt w:val="bullet"/>
      <w:lvlText w:val="o"/>
      <w:lvlJc w:val="left"/>
      <w:pPr>
        <w:ind w:left="1962" w:hanging="360"/>
      </w:pPr>
      <w:rPr>
        <w:rFonts w:ascii="Courier New" w:eastAsia="Courier New" w:hAnsi="Courier New" w:cs="Courier New"/>
      </w:rPr>
    </w:lvl>
    <w:lvl w:ilvl="2">
      <w:start w:val="1"/>
      <w:numFmt w:val="bullet"/>
      <w:lvlText w:val="▪"/>
      <w:lvlJc w:val="left"/>
      <w:pPr>
        <w:ind w:left="2682" w:hanging="360"/>
      </w:pPr>
      <w:rPr>
        <w:rFonts w:ascii="Noto Sans Symbols" w:eastAsia="Noto Sans Symbols" w:hAnsi="Noto Sans Symbols" w:cs="Noto Sans Symbols"/>
      </w:rPr>
    </w:lvl>
    <w:lvl w:ilvl="3">
      <w:start w:val="1"/>
      <w:numFmt w:val="bullet"/>
      <w:lvlText w:val="●"/>
      <w:lvlJc w:val="left"/>
      <w:pPr>
        <w:ind w:left="3402" w:hanging="360"/>
      </w:pPr>
      <w:rPr>
        <w:rFonts w:ascii="Noto Sans Symbols" w:eastAsia="Noto Sans Symbols" w:hAnsi="Noto Sans Symbols" w:cs="Noto Sans Symbols"/>
      </w:rPr>
    </w:lvl>
    <w:lvl w:ilvl="4">
      <w:start w:val="1"/>
      <w:numFmt w:val="bullet"/>
      <w:lvlText w:val="o"/>
      <w:lvlJc w:val="left"/>
      <w:pPr>
        <w:ind w:left="4122" w:hanging="360"/>
      </w:pPr>
      <w:rPr>
        <w:rFonts w:ascii="Courier New" w:eastAsia="Courier New" w:hAnsi="Courier New" w:cs="Courier New"/>
      </w:rPr>
    </w:lvl>
    <w:lvl w:ilvl="5">
      <w:start w:val="1"/>
      <w:numFmt w:val="bullet"/>
      <w:lvlText w:val="▪"/>
      <w:lvlJc w:val="left"/>
      <w:pPr>
        <w:ind w:left="4842" w:hanging="360"/>
      </w:pPr>
      <w:rPr>
        <w:rFonts w:ascii="Noto Sans Symbols" w:eastAsia="Noto Sans Symbols" w:hAnsi="Noto Sans Symbols" w:cs="Noto Sans Symbols"/>
      </w:rPr>
    </w:lvl>
    <w:lvl w:ilvl="6">
      <w:start w:val="1"/>
      <w:numFmt w:val="bullet"/>
      <w:lvlText w:val="●"/>
      <w:lvlJc w:val="left"/>
      <w:pPr>
        <w:ind w:left="5562" w:hanging="360"/>
      </w:pPr>
      <w:rPr>
        <w:rFonts w:ascii="Noto Sans Symbols" w:eastAsia="Noto Sans Symbols" w:hAnsi="Noto Sans Symbols" w:cs="Noto Sans Symbols"/>
      </w:rPr>
    </w:lvl>
    <w:lvl w:ilvl="7">
      <w:start w:val="1"/>
      <w:numFmt w:val="bullet"/>
      <w:lvlText w:val="o"/>
      <w:lvlJc w:val="left"/>
      <w:pPr>
        <w:ind w:left="6282" w:hanging="360"/>
      </w:pPr>
      <w:rPr>
        <w:rFonts w:ascii="Courier New" w:eastAsia="Courier New" w:hAnsi="Courier New" w:cs="Courier New"/>
      </w:rPr>
    </w:lvl>
    <w:lvl w:ilvl="8">
      <w:start w:val="1"/>
      <w:numFmt w:val="bullet"/>
      <w:lvlText w:val="▪"/>
      <w:lvlJc w:val="left"/>
      <w:pPr>
        <w:ind w:left="7002" w:hanging="360"/>
      </w:pPr>
      <w:rPr>
        <w:rFonts w:ascii="Noto Sans Symbols" w:eastAsia="Noto Sans Symbols" w:hAnsi="Noto Sans Symbols" w:cs="Noto Sans Symbols"/>
      </w:rPr>
    </w:lvl>
  </w:abstractNum>
  <w:abstractNum w:abstractNumId="30">
    <w:nsid w:val="7C953D01"/>
    <w:multiLevelType w:val="multilevel"/>
    <w:tmpl w:val="C8B8B5DC"/>
    <w:lvl w:ilvl="0">
      <w:start w:val="1"/>
      <w:numFmt w:val="bullet"/>
      <w:lvlText w:val="✔"/>
      <w:lvlJc w:val="left"/>
      <w:pPr>
        <w:ind w:left="720" w:hanging="360"/>
      </w:pPr>
      <w:rPr>
        <w:rFonts w:ascii="Noto Sans Symbols" w:eastAsia="Noto Sans Symbols" w:hAnsi="Noto Sans Symbols" w:cs="Noto Sans Symbols"/>
        <w:b/>
        <w:i/>
        <w:smallCaps/>
        <w:strike w:val="0"/>
        <w:color w:val="76923C" w:themeColor="accent3" w:themeShade="BF"/>
        <w:sz w:val="24"/>
        <w:szCs w:val="24"/>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1">
    <w:nsid w:val="7CE81169"/>
    <w:multiLevelType w:val="multilevel"/>
    <w:tmpl w:val="1A1E40E0"/>
    <w:lvl w:ilvl="0">
      <w:start w:val="1"/>
      <w:numFmt w:val="bullet"/>
      <w:lvlText w:val="✔"/>
      <w:lvlJc w:val="left"/>
      <w:pPr>
        <w:ind w:left="720" w:hanging="360"/>
      </w:pPr>
      <w:rPr>
        <w:rFonts w:ascii="Noto Sans Symbols" w:eastAsia="Noto Sans Symbols" w:hAnsi="Noto Sans Symbols" w:cs="Noto Sans Symbols"/>
        <w:b/>
        <w:i/>
        <w:smallCaps/>
        <w:strike w:val="0"/>
        <w:color w:val="76923C"/>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29"/>
  </w:num>
  <w:num w:numId="3">
    <w:abstractNumId w:val="9"/>
  </w:num>
  <w:num w:numId="4">
    <w:abstractNumId w:val="23"/>
  </w:num>
  <w:num w:numId="5">
    <w:abstractNumId w:val="16"/>
  </w:num>
  <w:num w:numId="6">
    <w:abstractNumId w:val="13"/>
  </w:num>
  <w:num w:numId="7">
    <w:abstractNumId w:val="30"/>
  </w:num>
  <w:num w:numId="8">
    <w:abstractNumId w:val="4"/>
  </w:num>
  <w:num w:numId="9">
    <w:abstractNumId w:val="11"/>
  </w:num>
  <w:num w:numId="10">
    <w:abstractNumId w:val="1"/>
  </w:num>
  <w:num w:numId="11">
    <w:abstractNumId w:val="6"/>
  </w:num>
  <w:num w:numId="12">
    <w:abstractNumId w:val="2"/>
  </w:num>
  <w:num w:numId="13">
    <w:abstractNumId w:val="0"/>
  </w:num>
  <w:num w:numId="14">
    <w:abstractNumId w:val="21"/>
  </w:num>
  <w:num w:numId="15">
    <w:abstractNumId w:val="22"/>
  </w:num>
  <w:num w:numId="16">
    <w:abstractNumId w:val="24"/>
  </w:num>
  <w:num w:numId="17">
    <w:abstractNumId w:val="17"/>
  </w:num>
  <w:num w:numId="18">
    <w:abstractNumId w:val="8"/>
  </w:num>
  <w:num w:numId="19">
    <w:abstractNumId w:val="26"/>
  </w:num>
  <w:num w:numId="20">
    <w:abstractNumId w:val="31"/>
  </w:num>
  <w:num w:numId="21">
    <w:abstractNumId w:val="7"/>
  </w:num>
  <w:num w:numId="22">
    <w:abstractNumId w:val="20"/>
  </w:num>
  <w:num w:numId="23">
    <w:abstractNumId w:val="10"/>
  </w:num>
  <w:num w:numId="24">
    <w:abstractNumId w:val="19"/>
  </w:num>
  <w:num w:numId="25">
    <w:abstractNumId w:val="25"/>
  </w:num>
  <w:num w:numId="26">
    <w:abstractNumId w:val="14"/>
  </w:num>
  <w:num w:numId="27">
    <w:abstractNumId w:val="15"/>
  </w:num>
  <w:num w:numId="28">
    <w:abstractNumId w:val="3"/>
  </w:num>
  <w:num w:numId="29">
    <w:abstractNumId w:val="12"/>
  </w:num>
  <w:num w:numId="30">
    <w:abstractNumId w:val="28"/>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144F6"/>
    <w:rsid w:val="00097B2B"/>
    <w:rsid w:val="001A0997"/>
    <w:rsid w:val="001A51DE"/>
    <w:rsid w:val="001A66EA"/>
    <w:rsid w:val="003E3540"/>
    <w:rsid w:val="004174E7"/>
    <w:rsid w:val="004B3507"/>
    <w:rsid w:val="005144F6"/>
    <w:rsid w:val="00772F7D"/>
    <w:rsid w:val="00807D2C"/>
    <w:rsid w:val="009C522E"/>
    <w:rsid w:val="009E75CB"/>
    <w:rsid w:val="00AE4296"/>
    <w:rsid w:val="00B2560B"/>
    <w:rsid w:val="00B7300E"/>
    <w:rsid w:val="00D47E9D"/>
    <w:rsid w:val="00D75934"/>
    <w:rsid w:val="00DB6A31"/>
    <w:rsid w:val="00E40A0A"/>
    <w:rsid w:val="00F84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1">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2">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5">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8">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9">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paragraph" w:styleId="afc">
    <w:name w:val="footer"/>
    <w:basedOn w:val="a"/>
    <w:link w:val="afd"/>
    <w:uiPriority w:val="99"/>
    <w:unhideWhenUsed/>
    <w:rsid w:val="001A66EA"/>
    <w:pPr>
      <w:tabs>
        <w:tab w:val="center" w:pos="4677"/>
        <w:tab w:val="right" w:pos="9355"/>
      </w:tabs>
    </w:pPr>
  </w:style>
  <w:style w:type="character" w:customStyle="1" w:styleId="afd">
    <w:name w:val="Нижний колонтитул Знак"/>
    <w:basedOn w:val="a0"/>
    <w:link w:val="afc"/>
    <w:uiPriority w:val="99"/>
    <w:rsid w:val="001A66EA"/>
  </w:style>
  <w:style w:type="paragraph" w:styleId="afe">
    <w:name w:val="Balloon Text"/>
    <w:basedOn w:val="a"/>
    <w:link w:val="aff"/>
    <w:uiPriority w:val="99"/>
    <w:semiHidden/>
    <w:unhideWhenUsed/>
    <w:rsid w:val="001A66EA"/>
    <w:rPr>
      <w:rFonts w:ascii="Tahoma" w:hAnsi="Tahoma" w:cs="Tahoma"/>
      <w:sz w:val="16"/>
      <w:szCs w:val="16"/>
    </w:rPr>
  </w:style>
  <w:style w:type="character" w:customStyle="1" w:styleId="aff">
    <w:name w:val="Текст выноски Знак"/>
    <w:basedOn w:val="a0"/>
    <w:link w:val="afe"/>
    <w:uiPriority w:val="99"/>
    <w:semiHidden/>
    <w:rsid w:val="001A66EA"/>
    <w:rPr>
      <w:rFonts w:ascii="Tahoma" w:hAnsi="Tahoma" w:cs="Tahoma"/>
      <w:sz w:val="16"/>
      <w:szCs w:val="16"/>
    </w:rPr>
  </w:style>
  <w:style w:type="paragraph" w:styleId="aff0">
    <w:name w:val="header"/>
    <w:basedOn w:val="a"/>
    <w:link w:val="aff1"/>
    <w:uiPriority w:val="99"/>
    <w:unhideWhenUsed/>
    <w:rsid w:val="00E40A0A"/>
    <w:pPr>
      <w:tabs>
        <w:tab w:val="center" w:pos="4677"/>
        <w:tab w:val="right" w:pos="9355"/>
      </w:tabs>
    </w:pPr>
  </w:style>
  <w:style w:type="character" w:customStyle="1" w:styleId="aff1">
    <w:name w:val="Верхний колонтитул Знак"/>
    <w:basedOn w:val="a0"/>
    <w:link w:val="aff0"/>
    <w:uiPriority w:val="99"/>
    <w:rsid w:val="00E40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1">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2">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5">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8">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9">
    <w:basedOn w:val="TableNormal"/>
    <w:tblPr>
      <w:tblStyleRowBandSize w:val="1"/>
      <w:tblStyleColBandSize w:val="1"/>
      <w:tblCellMar>
        <w:top w:w="0" w:type="dxa"/>
        <w:left w:w="108" w:type="dxa"/>
        <w:bottom w:w="0" w:type="dxa"/>
        <w:right w:w="108" w:type="dxa"/>
      </w:tblCellMar>
    </w:tblPr>
    <w:tcPr>
      <w:shd w:val="clear" w:color="auto" w:fill="FFFFFF"/>
    </w:tc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paragraph" w:styleId="afc">
    <w:name w:val="footer"/>
    <w:basedOn w:val="a"/>
    <w:link w:val="afd"/>
    <w:uiPriority w:val="99"/>
    <w:unhideWhenUsed/>
    <w:rsid w:val="001A66EA"/>
    <w:pPr>
      <w:tabs>
        <w:tab w:val="center" w:pos="4677"/>
        <w:tab w:val="right" w:pos="9355"/>
      </w:tabs>
    </w:pPr>
  </w:style>
  <w:style w:type="character" w:customStyle="1" w:styleId="afd">
    <w:name w:val="Нижний колонтитул Знак"/>
    <w:basedOn w:val="a0"/>
    <w:link w:val="afc"/>
    <w:uiPriority w:val="99"/>
    <w:rsid w:val="001A66EA"/>
  </w:style>
  <w:style w:type="paragraph" w:styleId="afe">
    <w:name w:val="Balloon Text"/>
    <w:basedOn w:val="a"/>
    <w:link w:val="aff"/>
    <w:uiPriority w:val="99"/>
    <w:semiHidden/>
    <w:unhideWhenUsed/>
    <w:rsid w:val="001A66EA"/>
    <w:rPr>
      <w:rFonts w:ascii="Tahoma" w:hAnsi="Tahoma" w:cs="Tahoma"/>
      <w:sz w:val="16"/>
      <w:szCs w:val="16"/>
    </w:rPr>
  </w:style>
  <w:style w:type="character" w:customStyle="1" w:styleId="aff">
    <w:name w:val="Текст выноски Знак"/>
    <w:basedOn w:val="a0"/>
    <w:link w:val="afe"/>
    <w:uiPriority w:val="99"/>
    <w:semiHidden/>
    <w:rsid w:val="001A66EA"/>
    <w:rPr>
      <w:rFonts w:ascii="Tahoma" w:hAnsi="Tahoma" w:cs="Tahoma"/>
      <w:sz w:val="16"/>
      <w:szCs w:val="16"/>
    </w:rPr>
  </w:style>
  <w:style w:type="paragraph" w:styleId="aff0">
    <w:name w:val="header"/>
    <w:basedOn w:val="a"/>
    <w:link w:val="aff1"/>
    <w:uiPriority w:val="99"/>
    <w:unhideWhenUsed/>
    <w:rsid w:val="00E40A0A"/>
    <w:pPr>
      <w:tabs>
        <w:tab w:val="center" w:pos="4677"/>
        <w:tab w:val="right" w:pos="9355"/>
      </w:tabs>
    </w:pPr>
  </w:style>
  <w:style w:type="character" w:customStyle="1" w:styleId="aff1">
    <w:name w:val="Верхний колонтитул Знак"/>
    <w:basedOn w:val="a0"/>
    <w:link w:val="aff0"/>
    <w:uiPriority w:val="99"/>
    <w:rsid w:val="00E4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u.wikipedia.org/wiki/%D0%92%D0%B8%D0%B4%D0%B5%D0%BE%D1%85%D0%BE%D1%81%D1%82%D0%B8%D0%BD%D0%B3" TargetMode="External"/><Relationship Id="rId2" Type="http://schemas.openxmlformats.org/officeDocument/2006/relationships/styles" Target="styles.xml"/><Relationship Id="rId16" Type="http://schemas.openxmlformats.org/officeDocument/2006/relationships/hyperlink" Target="https://ru.wikipedia.org/wiki/%D0%9A%D0%B8%D0%BD%D0%BE%D1%84%D0%B8%D0%BB%D1%8C%D0%BC" TargetMode="External"/><Relationship Id="rId20" Type="http://schemas.openxmlformats.org/officeDocument/2006/relationships/hyperlink" Target="http://dohcolonoc.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19153</Words>
  <Characters>109174</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Gigabyte</cp:lastModifiedBy>
  <cp:revision>2</cp:revision>
  <dcterms:created xsi:type="dcterms:W3CDTF">2021-04-14T06:53:00Z</dcterms:created>
  <dcterms:modified xsi:type="dcterms:W3CDTF">2021-04-14T06:53:00Z</dcterms:modified>
</cp:coreProperties>
</file>