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1"/>
      </w:tblGrid>
      <w:tr w:rsidR="00513B55" w:rsidRPr="00B70CFD" w:rsidTr="007C231A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513B55" w:rsidRPr="00AB5650" w:rsidRDefault="00513B55" w:rsidP="007C231A">
            <w:pPr>
              <w:snapToGrid/>
              <w:spacing w:before="0" w:after="0"/>
              <w:rPr>
                <w:rStyle w:val="a3"/>
              </w:rPr>
            </w:pPr>
          </w:p>
          <w:p w:rsidR="00513B55" w:rsidRPr="00862517" w:rsidRDefault="00513B55" w:rsidP="007C231A">
            <w:pPr>
              <w:spacing w:before="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автономное дошкольное образовательное учреждение</w:t>
            </w:r>
          </w:p>
          <w:p w:rsidR="00513B55" w:rsidRDefault="00513B55" w:rsidP="007C231A">
            <w:pPr>
              <w:spacing w:before="0" w:after="0"/>
              <w:jc w:val="center"/>
              <w:rPr>
                <w:rFonts w:eastAsia="Times New Roman"/>
              </w:rPr>
            </w:pPr>
            <w:r w:rsidRPr="00862517">
              <w:rPr>
                <w:rFonts w:eastAsia="Times New Roman"/>
              </w:rPr>
              <w:t>«Детский сад №</w:t>
            </w:r>
            <w:r>
              <w:rPr>
                <w:rFonts w:eastAsia="Times New Roman"/>
              </w:rPr>
              <w:t xml:space="preserve"> </w:t>
            </w:r>
            <w:r w:rsidRPr="00862517">
              <w:rPr>
                <w:rFonts w:eastAsia="Times New Roman"/>
              </w:rPr>
              <w:t xml:space="preserve">39 комбинированного вида» </w:t>
            </w:r>
          </w:p>
          <w:p w:rsidR="00513B55" w:rsidRPr="00514835" w:rsidRDefault="00513B55" w:rsidP="007C231A">
            <w:pPr>
              <w:spacing w:before="0" w:after="0"/>
              <w:jc w:val="center"/>
              <w:rPr>
                <w:rFonts w:eastAsia="Times New Roman"/>
                <w:u w:val="single"/>
              </w:rPr>
            </w:pPr>
            <w:r w:rsidRPr="00514835">
              <w:rPr>
                <w:rFonts w:eastAsia="Times New Roman"/>
                <w:u w:val="single"/>
              </w:rPr>
              <w:t>623119  Свердловская область, город Первоуральск, Бульвар Юности, 5</w:t>
            </w:r>
          </w:p>
          <w:p w:rsidR="00513B55" w:rsidRPr="00B70CFD" w:rsidRDefault="00513B55" w:rsidP="007C231A">
            <w:pPr>
              <w:spacing w:before="0" w:after="0"/>
              <w:jc w:val="center"/>
            </w:pPr>
          </w:p>
        </w:tc>
      </w:tr>
      <w:tr w:rsidR="00513B55" w:rsidRPr="00A726AA" w:rsidTr="007C231A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513B55" w:rsidRPr="00514835" w:rsidRDefault="00513B55" w:rsidP="007C231A">
            <w:pPr>
              <w:snapToGrid/>
              <w:spacing w:before="0" w:after="0"/>
            </w:pPr>
          </w:p>
          <w:tbl>
            <w:tblPr>
              <w:tblW w:w="15025" w:type="dxa"/>
              <w:tblLook w:val="04A0" w:firstRow="1" w:lastRow="0" w:firstColumn="1" w:lastColumn="0" w:noHBand="0" w:noVBand="1"/>
            </w:tblPr>
            <w:tblGrid>
              <w:gridCol w:w="5812"/>
              <w:gridCol w:w="4961"/>
              <w:gridCol w:w="4252"/>
            </w:tblGrid>
            <w:tr w:rsidR="00513B55" w:rsidRPr="00A86B52" w:rsidTr="007C231A">
              <w:trPr>
                <w:trHeight w:val="1273"/>
              </w:trPr>
              <w:tc>
                <w:tcPr>
                  <w:tcW w:w="5812" w:type="dxa"/>
                  <w:shd w:val="clear" w:color="auto" w:fill="auto"/>
                </w:tcPr>
                <w:p w:rsidR="00513B55" w:rsidRPr="003A10D8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A10D8">
                    <w:rPr>
                      <w:rFonts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 w:rsidR="00513B55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A10D8">
                    <w:rPr>
                      <w:rFonts w:ascii="Times New Roman" w:hAnsi="Times New Roman"/>
                      <w:sz w:val="22"/>
                      <w:szCs w:val="22"/>
                    </w:rPr>
                    <w:t>МАДОУ «Детский сад №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39»</w:t>
                  </w:r>
                </w:p>
                <w:p w:rsidR="00513B55" w:rsidRPr="00377A96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«31» августа 2020 </w:t>
                  </w:r>
                  <w:r w:rsidRPr="00377A96">
                    <w:rPr>
                      <w:rFonts w:ascii="Times New Roman" w:hAnsi="Times New Roman"/>
                      <w:sz w:val="22"/>
                      <w:szCs w:val="22"/>
                    </w:rPr>
                    <w:t xml:space="preserve"> года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№ 1</w:t>
                  </w:r>
                </w:p>
                <w:p w:rsidR="00513B55" w:rsidRPr="003A10D8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13B55" w:rsidRPr="003A10D8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513B55" w:rsidRPr="003A10D8" w:rsidRDefault="00513B55" w:rsidP="007C231A">
                  <w:pPr>
                    <w:pStyle w:val="ConsNonformat"/>
                    <w:widowControl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A10D8">
                    <w:rPr>
                      <w:rFonts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 w:rsidR="00513B55" w:rsidRPr="003A10D8" w:rsidRDefault="00513B55" w:rsidP="007C231A">
                  <w:pPr>
                    <w:pStyle w:val="ConsNonformat"/>
                    <w:widowControl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  Советом родителей</w:t>
                  </w:r>
                </w:p>
                <w:p w:rsidR="00513B55" w:rsidRPr="003A10D8" w:rsidRDefault="00513B55" w:rsidP="007C231A">
                  <w:pPr>
                    <w:pStyle w:val="ConsNonformat"/>
                    <w:widowControl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(законных представителей)</w:t>
                  </w:r>
                </w:p>
                <w:p w:rsidR="00513B55" w:rsidRPr="00377A96" w:rsidRDefault="00513B55" w:rsidP="007C231A">
                  <w:pPr>
                    <w:pStyle w:val="ConsNonformat"/>
                    <w:widowControl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F1C6F">
                    <w:rPr>
                      <w:rFonts w:ascii="Times New Roman" w:hAnsi="Times New Roman"/>
                      <w:sz w:val="22"/>
                      <w:szCs w:val="22"/>
                    </w:rPr>
                    <w:t>МАДОУ «Детский сад № 39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» </w:t>
                  </w:r>
                </w:p>
                <w:p w:rsidR="00513B55" w:rsidRPr="00BF1C6F" w:rsidRDefault="00513B55" w:rsidP="007C231A">
                  <w:pPr>
                    <w:pStyle w:val="ConsNonformat"/>
                    <w:widowControl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«31» августа 2020</w:t>
                  </w:r>
                  <w:r w:rsidRPr="00BF1C6F">
                    <w:rPr>
                      <w:rFonts w:ascii="Times New Roman" w:hAnsi="Times New Roman"/>
                      <w:sz w:val="22"/>
                      <w:szCs w:val="22"/>
                    </w:rPr>
                    <w:t xml:space="preserve">  года №1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513B55" w:rsidRPr="003A10D8" w:rsidRDefault="00513B55" w:rsidP="007C231A">
                  <w:pPr>
                    <w:snapToGrid/>
                    <w:spacing w:before="0" w:after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3A10D8">
                    <w:rPr>
                      <w:sz w:val="22"/>
                      <w:szCs w:val="22"/>
                    </w:rPr>
                    <w:t>.</w:t>
                  </w:r>
                </w:p>
                <w:p w:rsidR="00513B55" w:rsidRPr="003A10D8" w:rsidRDefault="00513B55" w:rsidP="007C231A">
                  <w:pPr>
                    <w:pStyle w:val="ConsNonformat"/>
                    <w:widowControl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</w:pPr>
          </w:p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</w:pPr>
          </w:p>
          <w:p w:rsidR="00513B55" w:rsidRPr="00B70CFD" w:rsidRDefault="00513B55" w:rsidP="007C231A">
            <w:pPr>
              <w:snapToGrid/>
              <w:spacing w:before="0" w:after="0"/>
            </w:pPr>
          </w:p>
          <w:p w:rsidR="00513B55" w:rsidRDefault="00513B55" w:rsidP="007C231A">
            <w:pPr>
              <w:snapToGrid/>
              <w:spacing w:before="0" w:after="0"/>
              <w:jc w:val="center"/>
            </w:pPr>
            <w:r>
              <w:t xml:space="preserve">ПОЛОЖЕНИЕ О РЕЖИМЕ ЗАНЯТИЙ ОБУЧАЮЩИХСЯ </w:t>
            </w:r>
          </w:p>
          <w:p w:rsidR="00513B55" w:rsidRDefault="00513B55" w:rsidP="007C231A">
            <w:pPr>
              <w:snapToGrid/>
              <w:spacing w:before="0" w:after="0"/>
              <w:jc w:val="center"/>
            </w:pPr>
            <w:r>
              <w:t xml:space="preserve">В </w:t>
            </w:r>
          </w:p>
          <w:p w:rsidR="00513B55" w:rsidRDefault="00513B55" w:rsidP="007C231A">
            <w:pPr>
              <w:snapToGrid/>
              <w:spacing w:before="0" w:after="0"/>
              <w:jc w:val="center"/>
            </w:pPr>
            <w:r>
              <w:t xml:space="preserve">МУНИЦИПАЛЬНОМ АВТОНОМНОМ 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</w:t>
            </w:r>
          </w:p>
          <w:p w:rsidR="00513B55" w:rsidRDefault="00513B55" w:rsidP="007C231A">
            <w:pPr>
              <w:snapToGrid/>
              <w:spacing w:before="0" w:after="0"/>
              <w:jc w:val="center"/>
            </w:pPr>
            <w:r>
              <w:t>«ДЕТСКИЙ САД №39 КОМБИНИРОВАННОГО ВИДА»</w:t>
            </w:r>
          </w:p>
          <w:p w:rsidR="00513B55" w:rsidRDefault="00513B55" w:rsidP="007C231A">
            <w:pPr>
              <w:spacing w:before="0" w:after="0"/>
              <w:jc w:val="center"/>
              <w:rPr>
                <w:b/>
                <w:sz w:val="32"/>
                <w:szCs w:val="32"/>
              </w:rPr>
            </w:pPr>
          </w:p>
          <w:p w:rsidR="00513B55" w:rsidRPr="005A2C8C" w:rsidRDefault="00513B55" w:rsidP="007C231A">
            <w:pPr>
              <w:spacing w:before="0" w:after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C66999">
              <w:rPr>
                <w:b/>
                <w:sz w:val="32"/>
                <w:szCs w:val="32"/>
              </w:rPr>
              <w:t xml:space="preserve">                        </w:t>
            </w:r>
            <w:r>
              <w:rPr>
                <w:b/>
                <w:sz w:val="32"/>
                <w:szCs w:val="32"/>
              </w:rPr>
              <w:t xml:space="preserve">                              </w:t>
            </w:r>
          </w:p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</w:pPr>
          </w:p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  <w:jc w:val="center"/>
            </w:pPr>
          </w:p>
          <w:p w:rsidR="00513B55" w:rsidRDefault="00513B55" w:rsidP="007C231A">
            <w:pPr>
              <w:snapToGrid/>
              <w:spacing w:before="0" w:after="0"/>
            </w:pPr>
          </w:p>
          <w:p w:rsidR="00513B55" w:rsidRDefault="00513B55" w:rsidP="00513B55">
            <w:pPr>
              <w:snapToGrid/>
              <w:spacing w:before="0" w:after="0"/>
            </w:pPr>
          </w:p>
          <w:p w:rsidR="00513B55" w:rsidRPr="005A2C8C" w:rsidRDefault="00513B55" w:rsidP="007C231A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715BEF">
              <w:rPr>
                <w:sz w:val="28"/>
                <w:szCs w:val="28"/>
              </w:rPr>
              <w:t>г. Первоуральск</w:t>
            </w:r>
          </w:p>
          <w:p w:rsidR="00513B55" w:rsidRDefault="00513B55" w:rsidP="007C231A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15BEF">
              <w:rPr>
                <w:sz w:val="28"/>
                <w:szCs w:val="28"/>
              </w:rPr>
              <w:t>год</w:t>
            </w:r>
          </w:p>
          <w:p w:rsidR="00513B55" w:rsidRDefault="00513B55" w:rsidP="007C231A">
            <w:pPr>
              <w:snapToGrid/>
              <w:spacing w:before="0" w:after="0"/>
              <w:jc w:val="center"/>
              <w:rPr>
                <w:sz w:val="28"/>
                <w:szCs w:val="28"/>
              </w:rPr>
            </w:pPr>
          </w:p>
          <w:p w:rsidR="00513B55" w:rsidRDefault="00513B55" w:rsidP="00513B55">
            <w:pPr>
              <w:snapToGrid/>
              <w:spacing w:before="0" w:after="0"/>
              <w:jc w:val="center"/>
            </w:pPr>
          </w:p>
          <w:p w:rsidR="00513B55" w:rsidRDefault="00513B55" w:rsidP="00513B55">
            <w:pPr>
              <w:snapToGrid/>
              <w:spacing w:before="0" w:after="0"/>
              <w:jc w:val="center"/>
            </w:pPr>
            <w:r>
              <w:lastRenderedPageBreak/>
              <w:t xml:space="preserve">ПОЛОЖЕНИЕ О РЕЖИМЕ ЗАНЯТИЙ ОБУЧАЮЩИХСЯ </w:t>
            </w:r>
          </w:p>
          <w:p w:rsidR="00513B55" w:rsidRDefault="00513B55" w:rsidP="00513B55">
            <w:pPr>
              <w:snapToGrid/>
              <w:spacing w:before="0" w:after="0"/>
              <w:jc w:val="center"/>
            </w:pPr>
            <w:r>
              <w:t xml:space="preserve">В </w:t>
            </w:r>
          </w:p>
          <w:p w:rsidR="00513B55" w:rsidRDefault="00513B55" w:rsidP="00513B55">
            <w:pPr>
              <w:snapToGrid/>
              <w:spacing w:before="0" w:after="0"/>
              <w:jc w:val="center"/>
            </w:pPr>
            <w:r>
              <w:t xml:space="preserve">МУНИЦИПАЛЬНОМ АВТОНОМНОМ 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</w:t>
            </w:r>
          </w:p>
          <w:p w:rsidR="00513B55" w:rsidRDefault="00513B55" w:rsidP="00513B55">
            <w:pPr>
              <w:snapToGrid/>
              <w:spacing w:before="0" w:after="0"/>
              <w:jc w:val="center"/>
            </w:pPr>
            <w:r>
              <w:t>«ДЕТСКИЙ САД №39 КОМБИНИРОВАННОГО ВИДА»</w:t>
            </w:r>
          </w:p>
          <w:p w:rsidR="00513B55" w:rsidRPr="00A726AA" w:rsidRDefault="00513B55" w:rsidP="007C231A">
            <w:pPr>
              <w:snapToGrid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65A8" w:rsidRDefault="00513B55">
      <w:r>
        <w:lastRenderedPageBreak/>
        <w:t>Общие положения</w:t>
      </w:r>
    </w:p>
    <w:p w:rsidR="00513B55" w:rsidRDefault="00513B55" w:rsidP="00513B55">
      <w:pPr>
        <w:pStyle w:val="a4"/>
        <w:numPr>
          <w:ilvl w:val="0"/>
          <w:numId w:val="1"/>
        </w:numPr>
      </w:pPr>
      <w:r>
        <w:t>Положение о режиме занятий обучающихся (Далее-положение) регламентирует режим занятий обучающихся в муниципальном автономное дошкольном образовательном учреждении «Детский сад № 39 комбинированного вида</w:t>
      </w:r>
      <w:proofErr w:type="gramStart"/>
      <w:r>
        <w:t>»(</w:t>
      </w:r>
      <w:proofErr w:type="gramEnd"/>
      <w:r>
        <w:t>далее-МАДОУ).</w:t>
      </w:r>
    </w:p>
    <w:p w:rsidR="00513B55" w:rsidRDefault="00513B55" w:rsidP="00513B55">
      <w:pPr>
        <w:pStyle w:val="a4"/>
        <w:numPr>
          <w:ilvl w:val="0"/>
          <w:numId w:val="1"/>
        </w:numPr>
      </w:pPr>
      <w:r>
        <w:t xml:space="preserve">Положение разработано на основании Федерального закона от 29 декабря 2012 г. № 273 –ФЗ «Об образовании в Российской Федерации». Постановления Главного государственного врача Российской Федерации от </w:t>
      </w:r>
      <w:r w:rsidR="0049277C">
        <w:t>28 сентября  2020г. №28</w:t>
      </w:r>
      <w:r>
        <w:t xml:space="preserve"> «Об </w:t>
      </w:r>
      <w:r w:rsidR="0049277C">
        <w:t xml:space="preserve">утверждении </w:t>
      </w:r>
      <w:proofErr w:type="spellStart"/>
      <w:r w:rsidR="0049277C">
        <w:t>СанПИн</w:t>
      </w:r>
      <w:proofErr w:type="spellEnd"/>
      <w:r w:rsidR="0049277C">
        <w:t xml:space="preserve"> 2.4.3648-20</w:t>
      </w:r>
      <w:r>
        <w:t>». «Санитарно-</w:t>
      </w:r>
      <w:proofErr w:type="spellStart"/>
      <w:r>
        <w:t>эпидимиологические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организаций» с изменениями от 20.07.2015г.. Приказа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t>–о</w:t>
      </w:r>
      <w:proofErr w:type="gramEnd"/>
      <w:r>
        <w:t>бразовательным программам дошкольного образования». Устава МАДОУ.</w:t>
      </w:r>
    </w:p>
    <w:p w:rsidR="00513B55" w:rsidRDefault="00513B55" w:rsidP="00513B55">
      <w:r>
        <w:t>Режим функционирования МАДОУ.</w:t>
      </w:r>
    </w:p>
    <w:p w:rsidR="00513B55" w:rsidRDefault="00513B55" w:rsidP="00513B55">
      <w:r>
        <w:t xml:space="preserve">3.МАДОУ работает в режиме пятидневной рабочей недели: понедельник-пятница с 07.00 до 17.30, </w:t>
      </w:r>
      <w:proofErr w:type="gramStart"/>
      <w:r>
        <w:t>выходные-суббота</w:t>
      </w:r>
      <w:proofErr w:type="gramEnd"/>
      <w:r>
        <w:t>, воскресение и праздничные дни.</w:t>
      </w:r>
    </w:p>
    <w:p w:rsidR="00513B55" w:rsidRDefault="00513B55" w:rsidP="00513B55">
      <w:r>
        <w:t>4.Основные виды деятельности МАДОУ: образовательная деятельность по образовательным программам дошкольного образования, присмотр и уход за детьми с понедельника по пятницу с 7.00-17.30</w:t>
      </w:r>
    </w:p>
    <w:p w:rsidR="00513B55" w:rsidRDefault="00513B55" w:rsidP="00513B55">
      <w:r>
        <w:t>5. Группы в МАДОУ</w:t>
      </w:r>
      <w:r w:rsidR="005C70E5">
        <w:t xml:space="preserve"> функционируют в </w:t>
      </w:r>
      <w:proofErr w:type="gramStart"/>
      <w:r w:rsidR="005C70E5">
        <w:t>режиме полного дня</w:t>
      </w:r>
      <w:proofErr w:type="gramEnd"/>
      <w:r w:rsidR="005C70E5">
        <w:t xml:space="preserve"> (10,5 часового пребывания).</w:t>
      </w:r>
    </w:p>
    <w:p w:rsidR="005C70E5" w:rsidRDefault="005C70E5" w:rsidP="00513B55">
      <w:r>
        <w:t>Цели и задачи режима занятий обучающихся.</w:t>
      </w:r>
    </w:p>
    <w:p w:rsidR="005C70E5" w:rsidRDefault="0049277C" w:rsidP="00513B55">
      <w:r>
        <w:t>6. Цель: охрана психического и физического здоровья детей при осуществлении образовательной деятельности по воспитанию, обучению, развитию и оздоровлению обучающихся</w:t>
      </w:r>
    </w:p>
    <w:p w:rsidR="0049277C" w:rsidRDefault="0049277C" w:rsidP="00513B55">
      <w:r>
        <w:t>7. Основными задачами режима занятий обучающихся являются:</w:t>
      </w:r>
    </w:p>
    <w:p w:rsidR="0049277C" w:rsidRDefault="0049277C" w:rsidP="00513B55">
      <w:r>
        <w:t>-соблюдение гигиенических норм и требований по организации образовательной деятельности МАДОУ;</w:t>
      </w:r>
    </w:p>
    <w:p w:rsidR="0049277C" w:rsidRDefault="0049277C" w:rsidP="00513B55">
      <w:r>
        <w:t>-обеспечение условий для гармоничного развития ребенка, в соответствии с их возрастными и индивидуальными особенностями.</w:t>
      </w:r>
    </w:p>
    <w:p w:rsidR="0049277C" w:rsidRDefault="0049277C" w:rsidP="00513B55">
      <w:r>
        <w:t xml:space="preserve">Организация образовательного процесса </w:t>
      </w:r>
      <w:proofErr w:type="gramStart"/>
      <w:r>
        <w:t>обучающихся</w:t>
      </w:r>
      <w:proofErr w:type="gramEnd"/>
      <w:r>
        <w:t>.</w:t>
      </w:r>
    </w:p>
    <w:p w:rsidR="0049277C" w:rsidRDefault="0049277C" w:rsidP="00513B55">
      <w:r>
        <w:lastRenderedPageBreak/>
        <w:t>8.Организация образовательного процесса обучающихся в МАДОУ осуществляется в соответствии с основной образовательной программой дошкольного образования МАДОУ, расписанием НОД, которые согласуются на Совете родителей МАДОУ, принимаются на педагогическом совете родителей МАДОУ, утверждаются приказом МАДОУ на начало каждого учебного года.</w:t>
      </w:r>
    </w:p>
    <w:p w:rsidR="0049277C" w:rsidRDefault="0049277C" w:rsidP="00513B55">
      <w:r>
        <w:t>9.Непрерывная образовательная деятельность в МАДОУ строится в соответствие с учебным планом, который определен в ООП ДО МАДОУ.</w:t>
      </w:r>
    </w:p>
    <w:p w:rsidR="0049277C" w:rsidRDefault="0049277C" w:rsidP="00513B55">
      <w:r>
        <w:t>10.Учебный год начинается с начала сентября и длится до конца мая.</w:t>
      </w:r>
    </w:p>
    <w:p w:rsidR="0049277C" w:rsidRDefault="0049277C" w:rsidP="00513B55">
      <w:r>
        <w:t>11. Для детей раннего возраста от 1,5-3 лет длительность НОД не должна превышать 10 мин. Допускается осуществлять образовательную деятельность в первую и вторую половину дня. Допускается осуществлять образовательную деятельность во время прогулки на игровой площадке.</w:t>
      </w:r>
    </w:p>
    <w:p w:rsidR="0049277C" w:rsidRDefault="0049277C" w:rsidP="00513B55">
      <w:r>
        <w:t xml:space="preserve">12. </w:t>
      </w:r>
      <w:proofErr w:type="gramStart"/>
      <w:r>
        <w:t>Продолжительной</w:t>
      </w:r>
      <w:proofErr w:type="gramEnd"/>
      <w:r>
        <w:t xml:space="preserve"> НОД для детей от 3-4 лет-не более 15 минут, 4-5 лет-не более 20 минут, для детей 5-6 лет-не более 25 </w:t>
      </w:r>
      <w:proofErr w:type="spellStart"/>
      <w:r>
        <w:t>инут</w:t>
      </w:r>
      <w:proofErr w:type="spellEnd"/>
      <w:r>
        <w:t>, 6-7 лет – не более 30 минут.</w:t>
      </w:r>
    </w:p>
    <w:p w:rsidR="0049277C" w:rsidRDefault="0049277C" w:rsidP="00513B55">
      <w:r>
        <w:t>13.Максимально допустимый объем образовательной нагрузки в первой половине дня в</w:t>
      </w:r>
      <w:r w:rsidR="00E76F81">
        <w:t xml:space="preserve"> </w:t>
      </w:r>
      <w:r>
        <w:t xml:space="preserve">младшей и средней группах не превышает 30 и 40 минут соответственно, а </w:t>
      </w:r>
      <w:proofErr w:type="spellStart"/>
      <w:r>
        <w:t>встаршей</w:t>
      </w:r>
      <w:proofErr w:type="spellEnd"/>
      <w:r>
        <w:t xml:space="preserve"> и подготовительной-45 минут и 1,5 часа. В середине времени, отведенного на НОД, проводят физкультурные минутки. Перерывы между НОД-не менее 10 минут.</w:t>
      </w:r>
    </w:p>
    <w:p w:rsidR="0049277C" w:rsidRDefault="0049277C" w:rsidP="00513B55">
      <w:r>
        <w:t>14.Образовательная деятельность с детьми старшего дошкольного возраста может осуществляться</w:t>
      </w:r>
      <w:r w:rsidR="002628BA">
        <w:t xml:space="preserve"> во второй половине дня после дневного сна</w:t>
      </w:r>
      <w:r w:rsidR="00E76F81">
        <w:t xml:space="preserve">. ЕЕ продолжительность должна составлять не более 25-30 минут в день. </w:t>
      </w:r>
    </w:p>
    <w:p w:rsidR="00E76F81" w:rsidRDefault="00E76F81" w:rsidP="00513B55">
      <w:r>
        <w:t>15.Образовательную деятельность, требующей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ритмику.</w:t>
      </w:r>
    </w:p>
    <w:p w:rsidR="00E76F81" w:rsidRDefault="00E76F81" w:rsidP="00513B55">
      <w:r>
        <w:t>16.Перерывы между периодами НОД не менее 10 минут.</w:t>
      </w:r>
    </w:p>
    <w:p w:rsidR="00E76F81" w:rsidRDefault="00E76F81" w:rsidP="00513B55">
      <w:r>
        <w:t xml:space="preserve">17.Двигательный режим, физические </w:t>
      </w:r>
      <w:proofErr w:type="spellStart"/>
      <w:r>
        <w:t>упражнерия</w:t>
      </w:r>
      <w:proofErr w:type="spellEnd"/>
      <w:r>
        <w:t xml:space="preserve"> и закаливающие мероприятия следует осуществлять с учетом здоровья, возраста детей и времени года.</w:t>
      </w:r>
    </w:p>
    <w:p w:rsidR="00E76F81" w:rsidRDefault="00E76F81" w:rsidP="00513B55">
      <w:r>
        <w:t>18. Рекомендуемое количество занятий по физическому развитию и ее длительность в зависимости от возраста:</w:t>
      </w:r>
    </w:p>
    <w:p w:rsidR="00E76F81" w:rsidRDefault="00E76F81" w:rsidP="00513B55">
      <w:r>
        <w:t>-младшая группа-15 минут</w:t>
      </w:r>
    </w:p>
    <w:p w:rsidR="00E76F81" w:rsidRDefault="00E76F81" w:rsidP="00513B55">
      <w:r>
        <w:t>-</w:t>
      </w:r>
      <w:proofErr w:type="gramStart"/>
      <w:r>
        <w:t>средняя</w:t>
      </w:r>
      <w:proofErr w:type="gramEnd"/>
      <w:r>
        <w:t xml:space="preserve"> группа-20 минут</w:t>
      </w:r>
    </w:p>
    <w:p w:rsidR="00E76F81" w:rsidRDefault="00E76F81" w:rsidP="00513B55">
      <w:r>
        <w:t>-</w:t>
      </w:r>
      <w:proofErr w:type="gramStart"/>
      <w:r>
        <w:t>стершая</w:t>
      </w:r>
      <w:proofErr w:type="gramEnd"/>
      <w:r>
        <w:t xml:space="preserve"> группа-25 минут</w:t>
      </w:r>
    </w:p>
    <w:p w:rsidR="00E76F81" w:rsidRDefault="00E76F81" w:rsidP="00513B55">
      <w:r>
        <w:t>-</w:t>
      </w:r>
      <w:proofErr w:type="gramStart"/>
      <w:r>
        <w:t>подготовительная</w:t>
      </w:r>
      <w:proofErr w:type="gramEnd"/>
      <w:r>
        <w:t xml:space="preserve"> группа-30 минут</w:t>
      </w:r>
    </w:p>
    <w:p w:rsidR="00E76F81" w:rsidRDefault="00E76F81" w:rsidP="00513B55">
      <w:r>
        <w:lastRenderedPageBreak/>
        <w:t xml:space="preserve">19.Один раз в неделю для детей 5-7 лет следует круглогодично организовывать занятия по физическому развитию на открытом воздухе. Их проводят только в отсутствии у детей </w:t>
      </w:r>
      <w:proofErr w:type="spellStart"/>
      <w:r>
        <w:t>мед</w:t>
      </w:r>
      <w:proofErr w:type="gramStart"/>
      <w:r>
        <w:t>.п</w:t>
      </w:r>
      <w:proofErr w:type="gramEnd"/>
      <w:r>
        <w:t>ротивопоказаний</w:t>
      </w:r>
      <w:proofErr w:type="spellEnd"/>
      <w:r>
        <w:t xml:space="preserve"> и наличии у детей спортивной одежды, соответствующих погодным условиям.</w:t>
      </w:r>
    </w:p>
    <w:p w:rsidR="00E76F81" w:rsidRDefault="00E76F81" w:rsidP="00513B55">
      <w:r>
        <w:t>20. В теплое время года при благоприятных погодных условиях НОД по физическому развитию рекомендуется организовывать  деятельность на улице.</w:t>
      </w:r>
    </w:p>
    <w:p w:rsidR="00E76F81" w:rsidRDefault="00E76F81" w:rsidP="00513B55">
      <w:r>
        <w:t>Ответственность.</w:t>
      </w:r>
    </w:p>
    <w:p w:rsidR="00E76F81" w:rsidRDefault="00E76F81" w:rsidP="00513B55">
      <w:r>
        <w:t>21. Во время образовательного процесса администрация МАДОУ, педагогические работники, младшие воспитатели несут ответственность за жизнь и здоровье детей.</w:t>
      </w:r>
    </w:p>
    <w:p w:rsidR="00E76F81" w:rsidRDefault="00E76F81" w:rsidP="00513B55">
      <w:r>
        <w:t xml:space="preserve">22.Педагогические работники несут ответственность </w:t>
      </w:r>
      <w:proofErr w:type="gramStart"/>
      <w:r>
        <w:t>за</w:t>
      </w:r>
      <w:proofErr w:type="gramEnd"/>
      <w:r>
        <w:t>:</w:t>
      </w:r>
    </w:p>
    <w:p w:rsidR="00E76F81" w:rsidRDefault="00E76F81" w:rsidP="00513B55">
      <w:r>
        <w:t>-соблюдение расписания занятий;</w:t>
      </w:r>
    </w:p>
    <w:p w:rsidR="00E76F81" w:rsidRDefault="00E76F81" w:rsidP="00513B55">
      <w:r>
        <w:t>-осуществление образовательной деятельности на высоком профессиональном уровне</w:t>
      </w:r>
    </w:p>
    <w:p w:rsidR="00E76F81" w:rsidRDefault="00E76F81" w:rsidP="00513B55">
      <w:r>
        <w:t xml:space="preserve">-уважение чести и достоинства </w:t>
      </w:r>
      <w:proofErr w:type="gramStart"/>
      <w:r>
        <w:t>обучающихся</w:t>
      </w:r>
      <w:proofErr w:type="gramEnd"/>
      <w:r>
        <w:t>;</w:t>
      </w:r>
    </w:p>
    <w:p w:rsidR="00E76F81" w:rsidRDefault="00E76F81" w:rsidP="00513B55">
      <w:r>
        <w:t>-развитие познавательной активности, самостоятельности, инициативы, творческих способностей, формирования культуры ЗОЖ;</w:t>
      </w:r>
    </w:p>
    <w:p w:rsidR="00E76F81" w:rsidRDefault="00E76F81" w:rsidP="00513B55">
      <w:r>
        <w:t>-применение педагогически обоснованных методов обучения и воспитания с учетом возрастных, индивидуальных особенностей детей</w:t>
      </w:r>
    </w:p>
    <w:p w:rsidR="00E76F81" w:rsidRDefault="00E76F81" w:rsidP="00513B55">
      <w:r>
        <w:t>Заключительные положения</w:t>
      </w:r>
    </w:p>
    <w:p w:rsidR="00E76F81" w:rsidRDefault="00E76F81" w:rsidP="00513B55">
      <w:r>
        <w:t>23.Положение действует до принятия нового</w:t>
      </w:r>
    </w:p>
    <w:p w:rsidR="00E76F81" w:rsidRDefault="00E76F81" w:rsidP="00513B55">
      <w:r>
        <w:t xml:space="preserve">24.Изменения в Положение </w:t>
      </w:r>
      <w:r w:rsidR="00EF448E">
        <w:t xml:space="preserve">могут </w:t>
      </w:r>
      <w:proofErr w:type="gramStart"/>
      <w:r w:rsidR="00EF448E">
        <w:t>вносится</w:t>
      </w:r>
      <w:proofErr w:type="gramEnd"/>
      <w:r w:rsidR="00EF448E">
        <w:t xml:space="preserve"> в виде «Изменений и дополнений в Положение» приказом МАДОУ после согласования с Советом родителей МАДОУ, принятия на п</w:t>
      </w:r>
      <w:bookmarkStart w:id="0" w:name="_GoBack"/>
      <w:bookmarkEnd w:id="0"/>
      <w:r w:rsidR="00EF448E">
        <w:t>едагогическом совете МАДОУ</w:t>
      </w:r>
    </w:p>
    <w:p w:rsidR="0049277C" w:rsidRDefault="0049277C" w:rsidP="00513B55"/>
    <w:sectPr w:rsidR="0049277C" w:rsidSect="00513B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572"/>
    <w:multiLevelType w:val="hybridMultilevel"/>
    <w:tmpl w:val="9D06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F8"/>
    <w:rsid w:val="002628BA"/>
    <w:rsid w:val="00346F5E"/>
    <w:rsid w:val="0049277C"/>
    <w:rsid w:val="00513B55"/>
    <w:rsid w:val="005C70E5"/>
    <w:rsid w:val="00BE257B"/>
    <w:rsid w:val="00E76F81"/>
    <w:rsid w:val="00EF448E"/>
    <w:rsid w:val="00F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5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B5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Emphasis"/>
    <w:qFormat/>
    <w:rsid w:val="00513B55"/>
    <w:rPr>
      <w:i/>
      <w:iCs/>
    </w:rPr>
  </w:style>
  <w:style w:type="paragraph" w:styleId="a4">
    <w:name w:val="List Paragraph"/>
    <w:basedOn w:val="a"/>
    <w:uiPriority w:val="34"/>
    <w:qFormat/>
    <w:rsid w:val="0051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5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B5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Emphasis"/>
    <w:qFormat/>
    <w:rsid w:val="00513B55"/>
    <w:rPr>
      <w:i/>
      <w:iCs/>
    </w:rPr>
  </w:style>
  <w:style w:type="paragraph" w:styleId="a4">
    <w:name w:val="List Paragraph"/>
    <w:basedOn w:val="a"/>
    <w:uiPriority w:val="34"/>
    <w:qFormat/>
    <w:rsid w:val="0051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MADOY</dc:creator>
  <cp:keywords/>
  <dc:description/>
  <cp:lastModifiedBy>MADOY</cp:lastModifiedBy>
  <cp:revision>4</cp:revision>
  <dcterms:created xsi:type="dcterms:W3CDTF">2021-06-07T05:01:00Z</dcterms:created>
  <dcterms:modified xsi:type="dcterms:W3CDTF">2021-06-07T05:34:00Z</dcterms:modified>
</cp:coreProperties>
</file>